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9220" w14:textId="77777777" w:rsidR="005631C0" w:rsidRPr="00942809" w:rsidRDefault="005631C0" w:rsidP="00712015">
      <w:pPr>
        <w:ind w:right="72"/>
        <w:jc w:val="center"/>
        <w:rPr>
          <w:rFonts w:asciiTheme="minorHAnsi" w:eastAsia="Times" w:hAnsiTheme="minorHAnsi" w:cstheme="minorHAnsi"/>
          <w:b/>
          <w:bCs/>
          <w:sz w:val="22"/>
          <w:szCs w:val="22"/>
        </w:rPr>
      </w:pPr>
      <w:bookmarkStart w:id="0" w:name="_GoBack"/>
      <w:bookmarkEnd w:id="0"/>
    </w:p>
    <w:p w14:paraId="2772643C" w14:textId="77777777" w:rsidR="00277248" w:rsidRPr="00942809" w:rsidRDefault="00277248" w:rsidP="00712015">
      <w:pPr>
        <w:ind w:right="72"/>
        <w:jc w:val="center"/>
        <w:rPr>
          <w:rFonts w:asciiTheme="minorHAnsi" w:eastAsia="Times" w:hAnsiTheme="minorHAnsi" w:cstheme="minorHAnsi"/>
          <w:b/>
          <w:bCs/>
          <w:sz w:val="22"/>
          <w:szCs w:val="22"/>
        </w:rPr>
      </w:pPr>
    </w:p>
    <w:p w14:paraId="6A7C25B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7BFC81B" w14:textId="77777777" w:rsidR="00DC7D01" w:rsidRPr="00942809" w:rsidRDefault="00DC7D01" w:rsidP="00DC7D01">
      <w:pPr>
        <w:ind w:left="73" w:right="74" w:hanging="249"/>
        <w:jc w:val="center"/>
        <w:rPr>
          <w:rFonts w:asciiTheme="minorHAnsi" w:hAnsiTheme="minorHAnsi" w:cstheme="minorHAnsi"/>
          <w:b/>
          <w:sz w:val="22"/>
          <w:szCs w:val="22"/>
        </w:rPr>
      </w:pPr>
    </w:p>
    <w:p w14:paraId="2A40B1DA"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B1551B5" w14:textId="77777777" w:rsidR="00E61C3F" w:rsidRPr="00942809" w:rsidRDefault="00E61C3F" w:rsidP="0049465F">
      <w:pPr>
        <w:spacing w:line="360" w:lineRule="auto"/>
        <w:ind w:right="74"/>
        <w:rPr>
          <w:rFonts w:asciiTheme="minorHAnsi" w:hAnsiTheme="minorHAnsi" w:cstheme="minorHAnsi"/>
          <w:b/>
          <w:sz w:val="22"/>
          <w:szCs w:val="22"/>
        </w:rPr>
      </w:pPr>
    </w:p>
    <w:p w14:paraId="3BEC723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8E63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32396F46"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06E8BFF"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0BFD9EFD"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BCCE509" w14:textId="77777777" w:rsidTr="000A36D3">
        <w:trPr>
          <w:trHeight w:val="999"/>
        </w:trPr>
        <w:tc>
          <w:tcPr>
            <w:tcW w:w="8647" w:type="dxa"/>
          </w:tcPr>
          <w:p w14:paraId="1BC91239" w14:textId="031BA5FE" w:rsidR="000A36D3" w:rsidRPr="000A36D3" w:rsidRDefault="006A07B5" w:rsidP="005D7217">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Dostawę układu pomiarow</w:t>
            </w:r>
            <w:r w:rsidR="005D7217">
              <w:rPr>
                <w:rFonts w:asciiTheme="minorHAnsi" w:hAnsiTheme="minorHAnsi" w:cstheme="minorHAnsi"/>
                <w:b/>
                <w:bCs/>
                <w:sz w:val="32"/>
                <w:szCs w:val="32"/>
              </w:rPr>
              <w:t>o rozliczeniowego do pomiaru ilości ciepła oraz przepływu wody gorącej.</w:t>
            </w:r>
          </w:p>
        </w:tc>
      </w:tr>
    </w:tbl>
    <w:p w14:paraId="4E7B32F4"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6137A96" w14:textId="393EAEB3"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5D7217" w:rsidRPr="005D7217">
        <w:rPr>
          <w:rFonts w:asciiTheme="minorHAnsi" w:hAnsiTheme="minorHAnsi" w:cstheme="minorHAnsi"/>
          <w:b/>
          <w:sz w:val="28"/>
          <w:szCs w:val="28"/>
        </w:rPr>
        <w:t>4100/JW00/31/KZ/2021/0000071297</w:t>
      </w:r>
    </w:p>
    <w:p w14:paraId="46388867" w14:textId="4BE46906" w:rsidR="001F62A3" w:rsidRDefault="001F62A3" w:rsidP="00F650FA">
      <w:pPr>
        <w:autoSpaceDE w:val="0"/>
        <w:autoSpaceDN w:val="0"/>
        <w:adjustRightInd w:val="0"/>
        <w:rPr>
          <w:rFonts w:asciiTheme="minorHAnsi" w:hAnsiTheme="minorHAnsi" w:cstheme="minorHAnsi"/>
          <w:b/>
          <w:sz w:val="22"/>
          <w:szCs w:val="22"/>
        </w:rPr>
      </w:pPr>
    </w:p>
    <w:p w14:paraId="149DFC06" w14:textId="0737F11C" w:rsidR="001F62A3" w:rsidRDefault="001F62A3" w:rsidP="00F650FA">
      <w:pPr>
        <w:autoSpaceDE w:val="0"/>
        <w:autoSpaceDN w:val="0"/>
        <w:adjustRightInd w:val="0"/>
        <w:rPr>
          <w:rFonts w:asciiTheme="minorHAnsi" w:hAnsiTheme="minorHAnsi" w:cstheme="minorHAnsi"/>
          <w:b/>
          <w:sz w:val="22"/>
          <w:szCs w:val="22"/>
        </w:rPr>
      </w:pPr>
    </w:p>
    <w:p w14:paraId="08296F48"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0DB06B8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18C0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FC8EA2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9CB7EA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EC6DE7A"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BED1D88" w14:textId="120E034D"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2E51DA4B" w14:textId="45E59741"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A3D5590" w14:textId="77777777" w:rsidTr="00E11458">
        <w:trPr>
          <w:trHeight w:val="881"/>
          <w:jc w:val="center"/>
        </w:trPr>
        <w:tc>
          <w:tcPr>
            <w:tcW w:w="4248" w:type="dxa"/>
          </w:tcPr>
          <w:p w14:paraId="15303F59"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6FAF379" w14:textId="3E7C5251"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145B675D" w14:textId="5310F1B2"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991EC0" w14:textId="77777777"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771EFD93" w14:textId="77777777" w:rsidTr="00E11458">
        <w:trPr>
          <w:trHeight w:val="379"/>
          <w:jc w:val="center"/>
        </w:trPr>
        <w:tc>
          <w:tcPr>
            <w:tcW w:w="4248" w:type="dxa"/>
          </w:tcPr>
          <w:p w14:paraId="5E08366C" w14:textId="124763C4" w:rsidR="00277248" w:rsidRPr="00942809" w:rsidRDefault="00A13387" w:rsidP="00F93755">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F93755">
              <w:rPr>
                <w:rFonts w:asciiTheme="minorHAnsi" w:hAnsiTheme="minorHAnsi" w:cstheme="minorHAnsi"/>
                <w:sz w:val="22"/>
                <w:szCs w:val="22"/>
              </w:rPr>
              <w:t>13.</w:t>
            </w:r>
            <w:r w:rsidR="009945EF" w:rsidRPr="00565D75">
              <w:rPr>
                <w:rFonts w:asciiTheme="minorHAnsi" w:hAnsiTheme="minorHAnsi" w:cstheme="minorHAnsi"/>
                <w:sz w:val="22"/>
                <w:szCs w:val="22"/>
              </w:rPr>
              <w:t>0</w:t>
            </w:r>
            <w:r w:rsidR="0064030B">
              <w:rPr>
                <w:rFonts w:asciiTheme="minorHAnsi" w:hAnsiTheme="minorHAnsi" w:cstheme="minorHAnsi"/>
                <w:sz w:val="22"/>
                <w:szCs w:val="22"/>
              </w:rPr>
              <w:t>7</w:t>
            </w:r>
            <w:r w:rsidRPr="00565D75">
              <w:rPr>
                <w:rFonts w:asciiTheme="minorHAnsi" w:hAnsiTheme="minorHAnsi" w:cstheme="minorHAnsi"/>
                <w:sz w:val="22"/>
                <w:szCs w:val="22"/>
              </w:rPr>
              <w:t>.</w:t>
            </w:r>
            <w:r w:rsidR="007121A5" w:rsidRPr="00565D75">
              <w:rPr>
                <w:rFonts w:asciiTheme="minorHAnsi" w:hAnsiTheme="minorHAnsi" w:cstheme="minorHAnsi"/>
                <w:sz w:val="22"/>
                <w:szCs w:val="22"/>
              </w:rPr>
              <w:t>202</w:t>
            </w:r>
            <w:r w:rsidR="00FC7CC6" w:rsidRPr="00565D75">
              <w:rPr>
                <w:rFonts w:asciiTheme="minorHAnsi" w:hAnsiTheme="minorHAnsi" w:cstheme="minorHAnsi"/>
                <w:sz w:val="22"/>
                <w:szCs w:val="22"/>
              </w:rPr>
              <w:t>1</w:t>
            </w:r>
            <w:r w:rsidR="009F496F" w:rsidRPr="00565D75">
              <w:rPr>
                <w:rFonts w:asciiTheme="minorHAnsi" w:hAnsiTheme="minorHAnsi" w:cstheme="minorHAnsi"/>
                <w:sz w:val="22"/>
                <w:szCs w:val="22"/>
              </w:rPr>
              <w:t xml:space="preserve"> r.</w:t>
            </w:r>
          </w:p>
        </w:tc>
        <w:tc>
          <w:tcPr>
            <w:tcW w:w="4394" w:type="dxa"/>
          </w:tcPr>
          <w:p w14:paraId="7C1CC78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AF2DC85" w14:textId="77777777" w:rsidR="00374861" w:rsidRPr="00942809" w:rsidRDefault="00374861" w:rsidP="00353466">
      <w:pPr>
        <w:pStyle w:val="Nagwek"/>
        <w:spacing w:line="360" w:lineRule="auto"/>
        <w:rPr>
          <w:rFonts w:asciiTheme="minorHAnsi" w:hAnsiTheme="minorHAnsi" w:cstheme="minorHAnsi"/>
          <w:sz w:val="22"/>
          <w:szCs w:val="22"/>
        </w:rPr>
      </w:pPr>
    </w:p>
    <w:p w14:paraId="5202DEB7"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326EAD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64657105" w14:textId="03C663DB" w:rsidR="00710C07"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69892405" w:history="1">
            <w:r w:rsidR="00710C07" w:rsidRPr="00AC6C19">
              <w:rPr>
                <w:rStyle w:val="Hipercze"/>
                <w:rFonts w:cstheme="minorHAnsi"/>
                <w:noProof/>
              </w:rPr>
              <w:t>CZĘŚĆ PIERWSZA – INSTRUKCJA DLA WYKONAWCÓW:</w:t>
            </w:r>
            <w:r w:rsidR="00710C07">
              <w:rPr>
                <w:noProof/>
                <w:webHidden/>
              </w:rPr>
              <w:tab/>
            </w:r>
            <w:r w:rsidR="00710C07">
              <w:rPr>
                <w:noProof/>
                <w:webHidden/>
              </w:rPr>
              <w:fldChar w:fldCharType="begin"/>
            </w:r>
            <w:r w:rsidR="00710C07">
              <w:rPr>
                <w:noProof/>
                <w:webHidden/>
              </w:rPr>
              <w:instrText xml:space="preserve"> PAGEREF _Toc69892405 \h </w:instrText>
            </w:r>
            <w:r w:rsidR="00710C07">
              <w:rPr>
                <w:noProof/>
                <w:webHidden/>
              </w:rPr>
            </w:r>
            <w:r w:rsidR="00710C07">
              <w:rPr>
                <w:noProof/>
                <w:webHidden/>
              </w:rPr>
              <w:fldChar w:fldCharType="separate"/>
            </w:r>
            <w:r w:rsidR="00A44644">
              <w:rPr>
                <w:noProof/>
                <w:webHidden/>
              </w:rPr>
              <w:t>4</w:t>
            </w:r>
            <w:r w:rsidR="00710C07">
              <w:rPr>
                <w:noProof/>
                <w:webHidden/>
              </w:rPr>
              <w:fldChar w:fldCharType="end"/>
            </w:r>
          </w:hyperlink>
        </w:p>
        <w:p w14:paraId="22ADB006" w14:textId="04367937" w:rsidR="00710C07" w:rsidRDefault="001F3F5E">
          <w:pPr>
            <w:pStyle w:val="Spistreci1"/>
            <w:rPr>
              <w:rFonts w:asciiTheme="minorHAnsi" w:eastAsiaTheme="minorEastAsia" w:hAnsiTheme="minorHAnsi" w:cstheme="minorBidi"/>
              <w:noProof/>
              <w:sz w:val="22"/>
              <w:szCs w:val="22"/>
            </w:rPr>
          </w:pPr>
          <w:hyperlink w:anchor="_Toc69892406" w:history="1">
            <w:r w:rsidR="00710C07" w:rsidRPr="00AC6C19">
              <w:rPr>
                <w:rStyle w:val="Hipercze"/>
                <w:rFonts w:cstheme="minorHAnsi"/>
                <w:noProof/>
              </w:rPr>
              <w:t>ROZDZIAŁ I – Informacje wstępne</w:t>
            </w:r>
            <w:r w:rsidR="00710C07">
              <w:rPr>
                <w:noProof/>
                <w:webHidden/>
              </w:rPr>
              <w:tab/>
            </w:r>
            <w:r w:rsidR="00710C07">
              <w:rPr>
                <w:noProof/>
                <w:webHidden/>
              </w:rPr>
              <w:fldChar w:fldCharType="begin"/>
            </w:r>
            <w:r w:rsidR="00710C07">
              <w:rPr>
                <w:noProof/>
                <w:webHidden/>
              </w:rPr>
              <w:instrText xml:space="preserve"> PAGEREF _Toc69892406 \h </w:instrText>
            </w:r>
            <w:r w:rsidR="00710C07">
              <w:rPr>
                <w:noProof/>
                <w:webHidden/>
              </w:rPr>
            </w:r>
            <w:r w:rsidR="00710C07">
              <w:rPr>
                <w:noProof/>
                <w:webHidden/>
              </w:rPr>
              <w:fldChar w:fldCharType="separate"/>
            </w:r>
            <w:r w:rsidR="00A44644">
              <w:rPr>
                <w:noProof/>
                <w:webHidden/>
              </w:rPr>
              <w:t>4</w:t>
            </w:r>
            <w:r w:rsidR="00710C07">
              <w:rPr>
                <w:noProof/>
                <w:webHidden/>
              </w:rPr>
              <w:fldChar w:fldCharType="end"/>
            </w:r>
          </w:hyperlink>
        </w:p>
        <w:p w14:paraId="7C469C89" w14:textId="5D3A89E9" w:rsidR="00710C07" w:rsidRDefault="001F3F5E">
          <w:pPr>
            <w:pStyle w:val="Spistreci1"/>
            <w:rPr>
              <w:rFonts w:asciiTheme="minorHAnsi" w:eastAsiaTheme="minorEastAsia" w:hAnsiTheme="minorHAnsi" w:cstheme="minorBidi"/>
              <w:noProof/>
              <w:sz w:val="22"/>
              <w:szCs w:val="22"/>
            </w:rPr>
          </w:pPr>
          <w:hyperlink w:anchor="_Toc69892407" w:history="1">
            <w:r w:rsidR="00710C07" w:rsidRPr="00AC6C19">
              <w:rPr>
                <w:rStyle w:val="Hipercze"/>
                <w:rFonts w:cstheme="minorHAnsi"/>
                <w:noProof/>
              </w:rPr>
              <w:t>ROZDZIAŁ II – Przedmiot zamówienia</w:t>
            </w:r>
            <w:r w:rsidR="00710C07">
              <w:rPr>
                <w:noProof/>
                <w:webHidden/>
              </w:rPr>
              <w:tab/>
            </w:r>
            <w:r w:rsidR="00710C07">
              <w:rPr>
                <w:noProof/>
                <w:webHidden/>
              </w:rPr>
              <w:fldChar w:fldCharType="begin"/>
            </w:r>
            <w:r w:rsidR="00710C07">
              <w:rPr>
                <w:noProof/>
                <w:webHidden/>
              </w:rPr>
              <w:instrText xml:space="preserve"> PAGEREF _Toc69892407 \h </w:instrText>
            </w:r>
            <w:r w:rsidR="00710C07">
              <w:rPr>
                <w:noProof/>
                <w:webHidden/>
              </w:rPr>
            </w:r>
            <w:r w:rsidR="00710C07">
              <w:rPr>
                <w:noProof/>
                <w:webHidden/>
              </w:rPr>
              <w:fldChar w:fldCharType="separate"/>
            </w:r>
            <w:r w:rsidR="00A44644">
              <w:rPr>
                <w:noProof/>
                <w:webHidden/>
              </w:rPr>
              <w:t>5</w:t>
            </w:r>
            <w:r w:rsidR="00710C07">
              <w:rPr>
                <w:noProof/>
                <w:webHidden/>
              </w:rPr>
              <w:fldChar w:fldCharType="end"/>
            </w:r>
          </w:hyperlink>
        </w:p>
        <w:p w14:paraId="3BF0231D" w14:textId="38917355" w:rsidR="00710C07" w:rsidRDefault="001F3F5E">
          <w:pPr>
            <w:pStyle w:val="Spistreci1"/>
            <w:rPr>
              <w:rFonts w:asciiTheme="minorHAnsi" w:eastAsiaTheme="minorEastAsia" w:hAnsiTheme="minorHAnsi" w:cstheme="minorBidi"/>
              <w:noProof/>
              <w:sz w:val="22"/>
              <w:szCs w:val="22"/>
            </w:rPr>
          </w:pPr>
          <w:hyperlink w:anchor="_Toc69892408" w:history="1">
            <w:r w:rsidR="00710C07" w:rsidRPr="00AC6C19">
              <w:rPr>
                <w:rStyle w:val="Hipercze"/>
                <w:rFonts w:cstheme="minorHAnsi"/>
                <w:noProof/>
              </w:rPr>
              <w:t>ROZDZIAŁ III – Składanie ofert częściowych i wariantowych</w:t>
            </w:r>
            <w:r w:rsidR="00710C07">
              <w:rPr>
                <w:noProof/>
                <w:webHidden/>
              </w:rPr>
              <w:tab/>
            </w:r>
            <w:r w:rsidR="00710C07">
              <w:rPr>
                <w:noProof/>
                <w:webHidden/>
              </w:rPr>
              <w:fldChar w:fldCharType="begin"/>
            </w:r>
            <w:r w:rsidR="00710C07">
              <w:rPr>
                <w:noProof/>
                <w:webHidden/>
              </w:rPr>
              <w:instrText xml:space="preserve"> PAGEREF _Toc69892408 \h </w:instrText>
            </w:r>
            <w:r w:rsidR="00710C07">
              <w:rPr>
                <w:noProof/>
                <w:webHidden/>
              </w:rPr>
            </w:r>
            <w:r w:rsidR="00710C07">
              <w:rPr>
                <w:noProof/>
                <w:webHidden/>
              </w:rPr>
              <w:fldChar w:fldCharType="separate"/>
            </w:r>
            <w:r w:rsidR="00A44644">
              <w:rPr>
                <w:noProof/>
                <w:webHidden/>
              </w:rPr>
              <w:t>5</w:t>
            </w:r>
            <w:r w:rsidR="00710C07">
              <w:rPr>
                <w:noProof/>
                <w:webHidden/>
              </w:rPr>
              <w:fldChar w:fldCharType="end"/>
            </w:r>
          </w:hyperlink>
        </w:p>
        <w:p w14:paraId="067FE662" w14:textId="59B2636D" w:rsidR="00710C07" w:rsidRDefault="001F3F5E">
          <w:pPr>
            <w:pStyle w:val="Spistreci1"/>
            <w:rPr>
              <w:rFonts w:asciiTheme="minorHAnsi" w:eastAsiaTheme="minorEastAsia" w:hAnsiTheme="minorHAnsi" w:cstheme="minorBidi"/>
              <w:noProof/>
              <w:sz w:val="22"/>
              <w:szCs w:val="22"/>
            </w:rPr>
          </w:pPr>
          <w:hyperlink w:anchor="_Toc69892409" w:history="1">
            <w:r w:rsidR="00710C07" w:rsidRPr="00AC6C19">
              <w:rPr>
                <w:rStyle w:val="Hipercze"/>
                <w:rFonts w:cstheme="minorHAnsi"/>
                <w:noProof/>
              </w:rPr>
              <w:t>ROZDZIAŁ IV – Opis warunków udziału w postępowaniu</w:t>
            </w:r>
            <w:r w:rsidR="00710C07">
              <w:rPr>
                <w:noProof/>
                <w:webHidden/>
              </w:rPr>
              <w:tab/>
            </w:r>
            <w:r w:rsidR="00710C07">
              <w:rPr>
                <w:noProof/>
                <w:webHidden/>
              </w:rPr>
              <w:fldChar w:fldCharType="begin"/>
            </w:r>
            <w:r w:rsidR="00710C07">
              <w:rPr>
                <w:noProof/>
                <w:webHidden/>
              </w:rPr>
              <w:instrText xml:space="preserve"> PAGEREF _Toc69892409 \h </w:instrText>
            </w:r>
            <w:r w:rsidR="00710C07">
              <w:rPr>
                <w:noProof/>
                <w:webHidden/>
              </w:rPr>
            </w:r>
            <w:r w:rsidR="00710C07">
              <w:rPr>
                <w:noProof/>
                <w:webHidden/>
              </w:rPr>
              <w:fldChar w:fldCharType="separate"/>
            </w:r>
            <w:r w:rsidR="00A44644">
              <w:rPr>
                <w:noProof/>
                <w:webHidden/>
              </w:rPr>
              <w:t>5</w:t>
            </w:r>
            <w:r w:rsidR="00710C07">
              <w:rPr>
                <w:noProof/>
                <w:webHidden/>
              </w:rPr>
              <w:fldChar w:fldCharType="end"/>
            </w:r>
          </w:hyperlink>
        </w:p>
        <w:p w14:paraId="73B5DEB8" w14:textId="4A594002" w:rsidR="00710C07" w:rsidRDefault="001F3F5E">
          <w:pPr>
            <w:pStyle w:val="Spistreci1"/>
            <w:rPr>
              <w:rFonts w:asciiTheme="minorHAnsi" w:eastAsiaTheme="minorEastAsia" w:hAnsiTheme="minorHAnsi" w:cstheme="minorBidi"/>
              <w:noProof/>
              <w:sz w:val="22"/>
              <w:szCs w:val="22"/>
            </w:rPr>
          </w:pPr>
          <w:hyperlink w:anchor="_Toc69892410" w:history="1">
            <w:r w:rsidR="00710C07" w:rsidRPr="00AC6C19">
              <w:rPr>
                <w:rStyle w:val="Hipercze"/>
                <w:rFonts w:cstheme="minorHAnsi"/>
                <w:noProof/>
              </w:rPr>
              <w:t>ROZDZIAŁ V – Wymagane dokumenty i oświadczenia</w:t>
            </w:r>
            <w:r w:rsidR="00710C07">
              <w:rPr>
                <w:noProof/>
                <w:webHidden/>
              </w:rPr>
              <w:tab/>
            </w:r>
            <w:r w:rsidR="00710C07">
              <w:rPr>
                <w:noProof/>
                <w:webHidden/>
              </w:rPr>
              <w:fldChar w:fldCharType="begin"/>
            </w:r>
            <w:r w:rsidR="00710C07">
              <w:rPr>
                <w:noProof/>
                <w:webHidden/>
              </w:rPr>
              <w:instrText xml:space="preserve"> PAGEREF _Toc69892410 \h </w:instrText>
            </w:r>
            <w:r w:rsidR="00710C07">
              <w:rPr>
                <w:noProof/>
                <w:webHidden/>
              </w:rPr>
            </w:r>
            <w:r w:rsidR="00710C07">
              <w:rPr>
                <w:noProof/>
                <w:webHidden/>
              </w:rPr>
              <w:fldChar w:fldCharType="separate"/>
            </w:r>
            <w:r w:rsidR="00A44644">
              <w:rPr>
                <w:noProof/>
                <w:webHidden/>
              </w:rPr>
              <w:t>8</w:t>
            </w:r>
            <w:r w:rsidR="00710C07">
              <w:rPr>
                <w:noProof/>
                <w:webHidden/>
              </w:rPr>
              <w:fldChar w:fldCharType="end"/>
            </w:r>
          </w:hyperlink>
        </w:p>
        <w:p w14:paraId="232E1DA0" w14:textId="69983B0C" w:rsidR="00710C07" w:rsidRDefault="001F3F5E">
          <w:pPr>
            <w:pStyle w:val="Spistreci1"/>
            <w:rPr>
              <w:rFonts w:asciiTheme="minorHAnsi" w:eastAsiaTheme="minorEastAsia" w:hAnsiTheme="minorHAnsi" w:cstheme="minorBidi"/>
              <w:noProof/>
              <w:sz w:val="22"/>
              <w:szCs w:val="22"/>
            </w:rPr>
          </w:pPr>
          <w:hyperlink w:anchor="_Toc69892411" w:history="1">
            <w:r w:rsidR="00710C07" w:rsidRPr="00AC6C19">
              <w:rPr>
                <w:rStyle w:val="Hipercze"/>
                <w:rFonts w:cstheme="minorHAnsi"/>
                <w:noProof/>
              </w:rPr>
              <w:t>ROZDZIAŁ VI –  Informacje o sposobie porozumiewania się Zamawiającego z Dostawcami oraz przekazywania oświadczeń i dokumentów</w:t>
            </w:r>
            <w:r w:rsidR="00710C07">
              <w:rPr>
                <w:noProof/>
                <w:webHidden/>
              </w:rPr>
              <w:tab/>
            </w:r>
            <w:r w:rsidR="00710C07">
              <w:rPr>
                <w:noProof/>
                <w:webHidden/>
              </w:rPr>
              <w:fldChar w:fldCharType="begin"/>
            </w:r>
            <w:r w:rsidR="00710C07">
              <w:rPr>
                <w:noProof/>
                <w:webHidden/>
              </w:rPr>
              <w:instrText xml:space="preserve"> PAGEREF _Toc69892411 \h </w:instrText>
            </w:r>
            <w:r w:rsidR="00710C07">
              <w:rPr>
                <w:noProof/>
                <w:webHidden/>
              </w:rPr>
            </w:r>
            <w:r w:rsidR="00710C07">
              <w:rPr>
                <w:noProof/>
                <w:webHidden/>
              </w:rPr>
              <w:fldChar w:fldCharType="separate"/>
            </w:r>
            <w:r w:rsidR="00A44644">
              <w:rPr>
                <w:noProof/>
                <w:webHidden/>
              </w:rPr>
              <w:t>10</w:t>
            </w:r>
            <w:r w:rsidR="00710C07">
              <w:rPr>
                <w:noProof/>
                <w:webHidden/>
              </w:rPr>
              <w:fldChar w:fldCharType="end"/>
            </w:r>
          </w:hyperlink>
        </w:p>
        <w:p w14:paraId="3B334271" w14:textId="72D45580" w:rsidR="00710C07" w:rsidRDefault="001F3F5E">
          <w:pPr>
            <w:pStyle w:val="Spistreci1"/>
            <w:rPr>
              <w:rFonts w:asciiTheme="minorHAnsi" w:eastAsiaTheme="minorEastAsia" w:hAnsiTheme="minorHAnsi" w:cstheme="minorBidi"/>
              <w:noProof/>
              <w:sz w:val="22"/>
              <w:szCs w:val="22"/>
            </w:rPr>
          </w:pPr>
          <w:hyperlink w:anchor="_Toc69892412" w:history="1">
            <w:r w:rsidR="00710C07" w:rsidRPr="00AC6C19">
              <w:rPr>
                <w:rStyle w:val="Hipercze"/>
                <w:rFonts w:cstheme="minorHAnsi"/>
                <w:noProof/>
              </w:rPr>
              <w:t xml:space="preserve">ROZDZIAŁ VII – Wadium –  </w:t>
            </w:r>
            <w:r w:rsidR="00710C07" w:rsidRPr="00AC6C19">
              <w:rPr>
                <w:rStyle w:val="Hipercze"/>
                <w:rFonts w:eastAsiaTheme="minorHAnsi" w:cstheme="minorHAnsi"/>
                <w:noProof/>
                <w:lang w:eastAsia="en-US"/>
              </w:rPr>
              <w:t xml:space="preserve">Niniejszy zapis nie obowiązuje </w:t>
            </w:r>
            <w:r w:rsidR="00710C07">
              <w:rPr>
                <w:noProof/>
                <w:webHidden/>
              </w:rPr>
              <w:tab/>
            </w:r>
            <w:r w:rsidR="00710C07">
              <w:rPr>
                <w:noProof/>
                <w:webHidden/>
              </w:rPr>
              <w:fldChar w:fldCharType="begin"/>
            </w:r>
            <w:r w:rsidR="00710C07">
              <w:rPr>
                <w:noProof/>
                <w:webHidden/>
              </w:rPr>
              <w:instrText xml:space="preserve"> PAGEREF _Toc69892412 \h </w:instrText>
            </w:r>
            <w:r w:rsidR="00710C07">
              <w:rPr>
                <w:noProof/>
                <w:webHidden/>
              </w:rPr>
            </w:r>
            <w:r w:rsidR="00710C07">
              <w:rPr>
                <w:noProof/>
                <w:webHidden/>
              </w:rPr>
              <w:fldChar w:fldCharType="separate"/>
            </w:r>
            <w:r w:rsidR="00A44644">
              <w:rPr>
                <w:noProof/>
                <w:webHidden/>
              </w:rPr>
              <w:t>11</w:t>
            </w:r>
            <w:r w:rsidR="00710C07">
              <w:rPr>
                <w:noProof/>
                <w:webHidden/>
              </w:rPr>
              <w:fldChar w:fldCharType="end"/>
            </w:r>
          </w:hyperlink>
        </w:p>
        <w:p w14:paraId="3888AF2F" w14:textId="0FCBA4AE" w:rsidR="00710C07" w:rsidRDefault="001F3F5E">
          <w:pPr>
            <w:pStyle w:val="Spistreci1"/>
            <w:rPr>
              <w:rFonts w:asciiTheme="minorHAnsi" w:eastAsiaTheme="minorEastAsia" w:hAnsiTheme="minorHAnsi" w:cstheme="minorBidi"/>
              <w:noProof/>
              <w:sz w:val="22"/>
              <w:szCs w:val="22"/>
            </w:rPr>
          </w:pPr>
          <w:hyperlink w:anchor="_Toc69892413" w:history="1">
            <w:r w:rsidR="00710C07" w:rsidRPr="00AC6C19">
              <w:rPr>
                <w:rStyle w:val="Hipercze"/>
                <w:rFonts w:cstheme="minorHAnsi"/>
                <w:noProof/>
              </w:rPr>
              <w:t xml:space="preserve">ROZDZIAŁ VIII – Wymagania dotyczące zabezpieczenia należytego wykonania Umowy – </w:t>
            </w:r>
            <w:r w:rsidR="00710C07" w:rsidRPr="00AC6C19">
              <w:rPr>
                <w:rStyle w:val="Hipercze"/>
                <w:rFonts w:eastAsiaTheme="minorHAnsi" w:cstheme="minorHAnsi"/>
                <w:noProof/>
                <w:lang w:eastAsia="en-US"/>
              </w:rPr>
              <w:t xml:space="preserve">Niniejszy zapis nie obowiązuje </w:t>
            </w:r>
            <w:r w:rsidR="00710C07">
              <w:rPr>
                <w:noProof/>
                <w:webHidden/>
              </w:rPr>
              <w:tab/>
            </w:r>
            <w:r w:rsidR="00710C07">
              <w:rPr>
                <w:noProof/>
                <w:webHidden/>
              </w:rPr>
              <w:fldChar w:fldCharType="begin"/>
            </w:r>
            <w:r w:rsidR="00710C07">
              <w:rPr>
                <w:noProof/>
                <w:webHidden/>
              </w:rPr>
              <w:instrText xml:space="preserve"> PAGEREF _Toc69892413 \h </w:instrText>
            </w:r>
            <w:r w:rsidR="00710C07">
              <w:rPr>
                <w:noProof/>
                <w:webHidden/>
              </w:rPr>
            </w:r>
            <w:r w:rsidR="00710C07">
              <w:rPr>
                <w:noProof/>
                <w:webHidden/>
              </w:rPr>
              <w:fldChar w:fldCharType="separate"/>
            </w:r>
            <w:r w:rsidR="00A44644">
              <w:rPr>
                <w:noProof/>
                <w:webHidden/>
              </w:rPr>
              <w:t>12</w:t>
            </w:r>
            <w:r w:rsidR="00710C07">
              <w:rPr>
                <w:noProof/>
                <w:webHidden/>
              </w:rPr>
              <w:fldChar w:fldCharType="end"/>
            </w:r>
          </w:hyperlink>
        </w:p>
        <w:p w14:paraId="6EB57883" w14:textId="55A43795" w:rsidR="00710C07" w:rsidRDefault="001F3F5E">
          <w:pPr>
            <w:pStyle w:val="Spistreci1"/>
            <w:rPr>
              <w:rFonts w:asciiTheme="minorHAnsi" w:eastAsiaTheme="minorEastAsia" w:hAnsiTheme="minorHAnsi" w:cstheme="minorBidi"/>
              <w:noProof/>
              <w:sz w:val="22"/>
              <w:szCs w:val="22"/>
            </w:rPr>
          </w:pPr>
          <w:hyperlink w:anchor="_Toc69892414" w:history="1">
            <w:r w:rsidR="00710C07" w:rsidRPr="00AC6C19">
              <w:rPr>
                <w:rStyle w:val="Hipercze"/>
                <w:rFonts w:cstheme="minorHAnsi"/>
                <w:noProof/>
              </w:rPr>
              <w:t>ROZDZIAŁ IX – Opis przygotowania oferty</w:t>
            </w:r>
            <w:r w:rsidR="00710C07">
              <w:rPr>
                <w:noProof/>
                <w:webHidden/>
              </w:rPr>
              <w:tab/>
            </w:r>
            <w:r w:rsidR="00710C07">
              <w:rPr>
                <w:noProof/>
                <w:webHidden/>
              </w:rPr>
              <w:fldChar w:fldCharType="begin"/>
            </w:r>
            <w:r w:rsidR="00710C07">
              <w:rPr>
                <w:noProof/>
                <w:webHidden/>
              </w:rPr>
              <w:instrText xml:space="preserve"> PAGEREF _Toc69892414 \h </w:instrText>
            </w:r>
            <w:r w:rsidR="00710C07">
              <w:rPr>
                <w:noProof/>
                <w:webHidden/>
              </w:rPr>
            </w:r>
            <w:r w:rsidR="00710C07">
              <w:rPr>
                <w:noProof/>
                <w:webHidden/>
              </w:rPr>
              <w:fldChar w:fldCharType="separate"/>
            </w:r>
            <w:r w:rsidR="00A44644">
              <w:rPr>
                <w:noProof/>
                <w:webHidden/>
              </w:rPr>
              <w:t>13</w:t>
            </w:r>
            <w:r w:rsidR="00710C07">
              <w:rPr>
                <w:noProof/>
                <w:webHidden/>
              </w:rPr>
              <w:fldChar w:fldCharType="end"/>
            </w:r>
          </w:hyperlink>
        </w:p>
        <w:p w14:paraId="42DD1CA5" w14:textId="332EA3E5" w:rsidR="00710C07" w:rsidRDefault="001F3F5E">
          <w:pPr>
            <w:pStyle w:val="Spistreci1"/>
            <w:rPr>
              <w:rFonts w:asciiTheme="minorHAnsi" w:eastAsiaTheme="minorEastAsia" w:hAnsiTheme="minorHAnsi" w:cstheme="minorBidi"/>
              <w:noProof/>
              <w:sz w:val="22"/>
              <w:szCs w:val="22"/>
            </w:rPr>
          </w:pPr>
          <w:hyperlink w:anchor="_Toc69892415" w:history="1">
            <w:r w:rsidR="00710C07" w:rsidRPr="00AC6C19">
              <w:rPr>
                <w:rStyle w:val="Hipercze"/>
                <w:rFonts w:cstheme="minorHAnsi"/>
                <w:noProof/>
              </w:rPr>
              <w:t xml:space="preserve">ROZDZIAŁ X – Oferty wspólne – </w:t>
            </w:r>
            <w:r w:rsidR="00710C07" w:rsidRPr="00AC6C19">
              <w:rPr>
                <w:rStyle w:val="Hipercze"/>
                <w:rFonts w:eastAsiaTheme="minorHAnsi" w:cstheme="minorHAnsi"/>
                <w:noProof/>
                <w:lang w:eastAsia="en-US"/>
              </w:rPr>
              <w:t xml:space="preserve">Niniejszy zapis nie obowiązuje </w:t>
            </w:r>
            <w:r w:rsidR="00710C07">
              <w:rPr>
                <w:noProof/>
                <w:webHidden/>
              </w:rPr>
              <w:tab/>
            </w:r>
            <w:r w:rsidR="00710C07">
              <w:rPr>
                <w:noProof/>
                <w:webHidden/>
              </w:rPr>
              <w:fldChar w:fldCharType="begin"/>
            </w:r>
            <w:r w:rsidR="00710C07">
              <w:rPr>
                <w:noProof/>
                <w:webHidden/>
              </w:rPr>
              <w:instrText xml:space="preserve"> PAGEREF _Toc69892415 \h </w:instrText>
            </w:r>
            <w:r w:rsidR="00710C07">
              <w:rPr>
                <w:noProof/>
                <w:webHidden/>
              </w:rPr>
            </w:r>
            <w:r w:rsidR="00710C07">
              <w:rPr>
                <w:noProof/>
                <w:webHidden/>
              </w:rPr>
              <w:fldChar w:fldCharType="separate"/>
            </w:r>
            <w:r w:rsidR="00A44644">
              <w:rPr>
                <w:noProof/>
                <w:webHidden/>
              </w:rPr>
              <w:t>14</w:t>
            </w:r>
            <w:r w:rsidR="00710C07">
              <w:rPr>
                <w:noProof/>
                <w:webHidden/>
              </w:rPr>
              <w:fldChar w:fldCharType="end"/>
            </w:r>
          </w:hyperlink>
        </w:p>
        <w:p w14:paraId="37A0C4E0" w14:textId="3714783E" w:rsidR="00710C07" w:rsidRDefault="001F3F5E">
          <w:pPr>
            <w:pStyle w:val="Spistreci1"/>
            <w:rPr>
              <w:rFonts w:asciiTheme="minorHAnsi" w:eastAsiaTheme="minorEastAsia" w:hAnsiTheme="minorHAnsi" w:cstheme="minorBidi"/>
              <w:noProof/>
              <w:sz w:val="22"/>
              <w:szCs w:val="22"/>
            </w:rPr>
          </w:pPr>
          <w:hyperlink w:anchor="_Toc69892416" w:history="1">
            <w:r w:rsidR="00710C07" w:rsidRPr="00AC6C19">
              <w:rPr>
                <w:rStyle w:val="Hipercze"/>
                <w:rFonts w:cstheme="minorHAnsi"/>
                <w:noProof/>
              </w:rPr>
              <w:t>ROZDZIAŁ XI – Miejsce oraz termin składania oferty</w:t>
            </w:r>
            <w:r w:rsidR="00710C07">
              <w:rPr>
                <w:noProof/>
                <w:webHidden/>
              </w:rPr>
              <w:tab/>
            </w:r>
            <w:r w:rsidR="00710C07">
              <w:rPr>
                <w:noProof/>
                <w:webHidden/>
              </w:rPr>
              <w:fldChar w:fldCharType="begin"/>
            </w:r>
            <w:r w:rsidR="00710C07">
              <w:rPr>
                <w:noProof/>
                <w:webHidden/>
              </w:rPr>
              <w:instrText xml:space="preserve"> PAGEREF _Toc69892416 \h </w:instrText>
            </w:r>
            <w:r w:rsidR="00710C07">
              <w:rPr>
                <w:noProof/>
                <w:webHidden/>
              </w:rPr>
            </w:r>
            <w:r w:rsidR="00710C07">
              <w:rPr>
                <w:noProof/>
                <w:webHidden/>
              </w:rPr>
              <w:fldChar w:fldCharType="separate"/>
            </w:r>
            <w:r w:rsidR="00A44644">
              <w:rPr>
                <w:noProof/>
                <w:webHidden/>
              </w:rPr>
              <w:t>15</w:t>
            </w:r>
            <w:r w:rsidR="00710C07">
              <w:rPr>
                <w:noProof/>
                <w:webHidden/>
              </w:rPr>
              <w:fldChar w:fldCharType="end"/>
            </w:r>
          </w:hyperlink>
        </w:p>
        <w:p w14:paraId="2DADA489" w14:textId="1D92BFB2" w:rsidR="00710C07" w:rsidRDefault="001F3F5E">
          <w:pPr>
            <w:pStyle w:val="Spistreci1"/>
            <w:rPr>
              <w:rFonts w:asciiTheme="minorHAnsi" w:eastAsiaTheme="minorEastAsia" w:hAnsiTheme="minorHAnsi" w:cstheme="minorBidi"/>
              <w:noProof/>
              <w:sz w:val="22"/>
              <w:szCs w:val="22"/>
            </w:rPr>
          </w:pPr>
          <w:hyperlink w:anchor="_Toc69892417" w:history="1">
            <w:r w:rsidR="00710C07" w:rsidRPr="00AC6C19">
              <w:rPr>
                <w:rStyle w:val="Hipercze"/>
                <w:rFonts w:cstheme="minorHAnsi"/>
                <w:noProof/>
              </w:rPr>
              <w:t>ROZDZIAŁ XII – Termin związania ofertą</w:t>
            </w:r>
            <w:r w:rsidR="00710C07">
              <w:rPr>
                <w:noProof/>
                <w:webHidden/>
              </w:rPr>
              <w:tab/>
            </w:r>
            <w:r w:rsidR="00710C07">
              <w:rPr>
                <w:noProof/>
                <w:webHidden/>
              </w:rPr>
              <w:fldChar w:fldCharType="begin"/>
            </w:r>
            <w:r w:rsidR="00710C07">
              <w:rPr>
                <w:noProof/>
                <w:webHidden/>
              </w:rPr>
              <w:instrText xml:space="preserve"> PAGEREF _Toc69892417 \h </w:instrText>
            </w:r>
            <w:r w:rsidR="00710C07">
              <w:rPr>
                <w:noProof/>
                <w:webHidden/>
              </w:rPr>
            </w:r>
            <w:r w:rsidR="00710C07">
              <w:rPr>
                <w:noProof/>
                <w:webHidden/>
              </w:rPr>
              <w:fldChar w:fldCharType="separate"/>
            </w:r>
            <w:r w:rsidR="00A44644">
              <w:rPr>
                <w:noProof/>
                <w:webHidden/>
              </w:rPr>
              <w:t>15</w:t>
            </w:r>
            <w:r w:rsidR="00710C07">
              <w:rPr>
                <w:noProof/>
                <w:webHidden/>
              </w:rPr>
              <w:fldChar w:fldCharType="end"/>
            </w:r>
          </w:hyperlink>
        </w:p>
        <w:p w14:paraId="798DE978" w14:textId="61A164D3" w:rsidR="00710C07" w:rsidRDefault="001F3F5E">
          <w:pPr>
            <w:pStyle w:val="Spistreci1"/>
            <w:rPr>
              <w:rFonts w:asciiTheme="minorHAnsi" w:eastAsiaTheme="minorEastAsia" w:hAnsiTheme="minorHAnsi" w:cstheme="minorBidi"/>
              <w:noProof/>
              <w:sz w:val="22"/>
              <w:szCs w:val="22"/>
            </w:rPr>
          </w:pPr>
          <w:hyperlink w:anchor="_Toc69892418" w:history="1">
            <w:r w:rsidR="00710C07" w:rsidRPr="00AC6C19">
              <w:rPr>
                <w:rStyle w:val="Hipercze"/>
                <w:rFonts w:cstheme="minorHAnsi"/>
                <w:noProof/>
              </w:rPr>
              <w:t>ROZDZIAŁ XIII – Opis sposobu obliczenia ceny</w:t>
            </w:r>
            <w:r w:rsidR="00710C07">
              <w:rPr>
                <w:noProof/>
                <w:webHidden/>
              </w:rPr>
              <w:tab/>
            </w:r>
            <w:r w:rsidR="00710C07">
              <w:rPr>
                <w:noProof/>
                <w:webHidden/>
              </w:rPr>
              <w:fldChar w:fldCharType="begin"/>
            </w:r>
            <w:r w:rsidR="00710C07">
              <w:rPr>
                <w:noProof/>
                <w:webHidden/>
              </w:rPr>
              <w:instrText xml:space="preserve"> PAGEREF _Toc69892418 \h </w:instrText>
            </w:r>
            <w:r w:rsidR="00710C07">
              <w:rPr>
                <w:noProof/>
                <w:webHidden/>
              </w:rPr>
            </w:r>
            <w:r w:rsidR="00710C07">
              <w:rPr>
                <w:noProof/>
                <w:webHidden/>
              </w:rPr>
              <w:fldChar w:fldCharType="separate"/>
            </w:r>
            <w:r w:rsidR="00A44644">
              <w:rPr>
                <w:noProof/>
                <w:webHidden/>
              </w:rPr>
              <w:t>16</w:t>
            </w:r>
            <w:r w:rsidR="00710C07">
              <w:rPr>
                <w:noProof/>
                <w:webHidden/>
              </w:rPr>
              <w:fldChar w:fldCharType="end"/>
            </w:r>
          </w:hyperlink>
        </w:p>
        <w:p w14:paraId="5442884B" w14:textId="01F2C94C" w:rsidR="00710C07" w:rsidRDefault="001F3F5E">
          <w:pPr>
            <w:pStyle w:val="Spistreci1"/>
            <w:rPr>
              <w:rFonts w:asciiTheme="minorHAnsi" w:eastAsiaTheme="minorEastAsia" w:hAnsiTheme="minorHAnsi" w:cstheme="minorBidi"/>
              <w:noProof/>
              <w:sz w:val="22"/>
              <w:szCs w:val="22"/>
            </w:rPr>
          </w:pPr>
          <w:hyperlink w:anchor="_Toc69892419" w:history="1">
            <w:r w:rsidR="00710C07" w:rsidRPr="00AC6C19">
              <w:rPr>
                <w:rStyle w:val="Hipercze"/>
                <w:rFonts w:cstheme="minorHAnsi"/>
                <w:noProof/>
              </w:rPr>
              <w:t>ROZDZIAŁ XIV – Kryteria oceny ofert</w:t>
            </w:r>
            <w:r w:rsidR="00710C07">
              <w:rPr>
                <w:noProof/>
                <w:webHidden/>
              </w:rPr>
              <w:tab/>
            </w:r>
            <w:r w:rsidR="00710C07">
              <w:rPr>
                <w:noProof/>
                <w:webHidden/>
              </w:rPr>
              <w:fldChar w:fldCharType="begin"/>
            </w:r>
            <w:r w:rsidR="00710C07">
              <w:rPr>
                <w:noProof/>
                <w:webHidden/>
              </w:rPr>
              <w:instrText xml:space="preserve"> PAGEREF _Toc69892419 \h </w:instrText>
            </w:r>
            <w:r w:rsidR="00710C07">
              <w:rPr>
                <w:noProof/>
                <w:webHidden/>
              </w:rPr>
            </w:r>
            <w:r w:rsidR="00710C07">
              <w:rPr>
                <w:noProof/>
                <w:webHidden/>
              </w:rPr>
              <w:fldChar w:fldCharType="separate"/>
            </w:r>
            <w:r w:rsidR="00A44644">
              <w:rPr>
                <w:noProof/>
                <w:webHidden/>
              </w:rPr>
              <w:t>16</w:t>
            </w:r>
            <w:r w:rsidR="00710C07">
              <w:rPr>
                <w:noProof/>
                <w:webHidden/>
              </w:rPr>
              <w:fldChar w:fldCharType="end"/>
            </w:r>
          </w:hyperlink>
        </w:p>
        <w:p w14:paraId="17738E13" w14:textId="44F715E1" w:rsidR="00710C07" w:rsidRDefault="001F3F5E">
          <w:pPr>
            <w:pStyle w:val="Spistreci1"/>
            <w:rPr>
              <w:rFonts w:asciiTheme="minorHAnsi" w:eastAsiaTheme="minorEastAsia" w:hAnsiTheme="minorHAnsi" w:cstheme="minorBidi"/>
              <w:noProof/>
              <w:sz w:val="22"/>
              <w:szCs w:val="22"/>
            </w:rPr>
          </w:pPr>
          <w:hyperlink w:anchor="_Toc69892420" w:history="1">
            <w:r w:rsidR="00710C07" w:rsidRPr="00AC6C19">
              <w:rPr>
                <w:rStyle w:val="Hipercze"/>
                <w:rFonts w:cstheme="minorHAnsi"/>
                <w:noProof/>
              </w:rPr>
              <w:t>ROZDZIAŁ XV – Otwarcie ofert i ocena kompletności ofert w celu spełnienia wymogów warunków zamówienia</w:t>
            </w:r>
            <w:r w:rsidR="00710C07">
              <w:rPr>
                <w:noProof/>
                <w:webHidden/>
              </w:rPr>
              <w:tab/>
            </w:r>
            <w:r w:rsidR="00710C07">
              <w:rPr>
                <w:noProof/>
                <w:webHidden/>
              </w:rPr>
              <w:fldChar w:fldCharType="begin"/>
            </w:r>
            <w:r w:rsidR="00710C07">
              <w:rPr>
                <w:noProof/>
                <w:webHidden/>
              </w:rPr>
              <w:instrText xml:space="preserve"> PAGEREF _Toc69892420 \h </w:instrText>
            </w:r>
            <w:r w:rsidR="00710C07">
              <w:rPr>
                <w:noProof/>
                <w:webHidden/>
              </w:rPr>
            </w:r>
            <w:r w:rsidR="00710C07">
              <w:rPr>
                <w:noProof/>
                <w:webHidden/>
              </w:rPr>
              <w:fldChar w:fldCharType="separate"/>
            </w:r>
            <w:r w:rsidR="00A44644">
              <w:rPr>
                <w:noProof/>
                <w:webHidden/>
              </w:rPr>
              <w:t>17</w:t>
            </w:r>
            <w:r w:rsidR="00710C07">
              <w:rPr>
                <w:noProof/>
                <w:webHidden/>
              </w:rPr>
              <w:fldChar w:fldCharType="end"/>
            </w:r>
          </w:hyperlink>
        </w:p>
        <w:p w14:paraId="471E26CC" w14:textId="20F45F5A" w:rsidR="00710C07" w:rsidRDefault="001F3F5E">
          <w:pPr>
            <w:pStyle w:val="Spistreci1"/>
            <w:rPr>
              <w:rFonts w:asciiTheme="minorHAnsi" w:eastAsiaTheme="minorEastAsia" w:hAnsiTheme="minorHAnsi" w:cstheme="minorBidi"/>
              <w:noProof/>
              <w:sz w:val="22"/>
              <w:szCs w:val="22"/>
            </w:rPr>
          </w:pPr>
          <w:hyperlink w:anchor="_Toc69892421" w:history="1">
            <w:r w:rsidR="00710C07" w:rsidRPr="00AC6C19">
              <w:rPr>
                <w:rStyle w:val="Hipercze"/>
                <w:rFonts w:cstheme="minorHAnsi"/>
                <w:noProof/>
              </w:rPr>
              <w:t>ROZDZIAŁ XVI – Negocjacje</w:t>
            </w:r>
            <w:r w:rsidR="00710C07">
              <w:rPr>
                <w:noProof/>
                <w:webHidden/>
              </w:rPr>
              <w:tab/>
            </w:r>
            <w:r w:rsidR="00710C07">
              <w:rPr>
                <w:noProof/>
                <w:webHidden/>
              </w:rPr>
              <w:fldChar w:fldCharType="begin"/>
            </w:r>
            <w:r w:rsidR="00710C07">
              <w:rPr>
                <w:noProof/>
                <w:webHidden/>
              </w:rPr>
              <w:instrText xml:space="preserve"> PAGEREF _Toc69892421 \h </w:instrText>
            </w:r>
            <w:r w:rsidR="00710C07">
              <w:rPr>
                <w:noProof/>
                <w:webHidden/>
              </w:rPr>
            </w:r>
            <w:r w:rsidR="00710C07">
              <w:rPr>
                <w:noProof/>
                <w:webHidden/>
              </w:rPr>
              <w:fldChar w:fldCharType="separate"/>
            </w:r>
            <w:r w:rsidR="00A44644">
              <w:rPr>
                <w:noProof/>
                <w:webHidden/>
              </w:rPr>
              <w:t>18</w:t>
            </w:r>
            <w:r w:rsidR="00710C07">
              <w:rPr>
                <w:noProof/>
                <w:webHidden/>
              </w:rPr>
              <w:fldChar w:fldCharType="end"/>
            </w:r>
          </w:hyperlink>
        </w:p>
        <w:p w14:paraId="6AC34D47" w14:textId="0539484F" w:rsidR="00710C07" w:rsidRDefault="001F3F5E">
          <w:pPr>
            <w:pStyle w:val="Spistreci1"/>
            <w:rPr>
              <w:rFonts w:asciiTheme="minorHAnsi" w:eastAsiaTheme="minorEastAsia" w:hAnsiTheme="minorHAnsi" w:cstheme="minorBidi"/>
              <w:noProof/>
              <w:sz w:val="22"/>
              <w:szCs w:val="22"/>
            </w:rPr>
          </w:pPr>
          <w:hyperlink w:anchor="_Toc69892422" w:history="1">
            <w:r w:rsidR="00710C07" w:rsidRPr="00AC6C19">
              <w:rPr>
                <w:rStyle w:val="Hipercze"/>
                <w:rFonts w:cstheme="minorHAnsi"/>
                <w:noProof/>
              </w:rPr>
              <w:t xml:space="preserve">ROZDZIAŁ XVII – Aukcja elektroniczna –  </w:t>
            </w:r>
            <w:r w:rsidR="00710C07" w:rsidRPr="00AC6C19">
              <w:rPr>
                <w:rStyle w:val="Hipercze"/>
                <w:rFonts w:eastAsiaTheme="minorHAnsi" w:cstheme="minorHAnsi"/>
                <w:noProof/>
                <w:lang w:eastAsia="en-US"/>
              </w:rPr>
              <w:t>Niniejszy zapis obowiązuje</w:t>
            </w:r>
            <w:r w:rsidR="00710C07">
              <w:rPr>
                <w:noProof/>
                <w:webHidden/>
              </w:rPr>
              <w:tab/>
            </w:r>
            <w:r w:rsidR="00710C07">
              <w:rPr>
                <w:noProof/>
                <w:webHidden/>
              </w:rPr>
              <w:fldChar w:fldCharType="begin"/>
            </w:r>
            <w:r w:rsidR="00710C07">
              <w:rPr>
                <w:noProof/>
                <w:webHidden/>
              </w:rPr>
              <w:instrText xml:space="preserve"> PAGEREF _Toc69892422 \h </w:instrText>
            </w:r>
            <w:r w:rsidR="00710C07">
              <w:rPr>
                <w:noProof/>
                <w:webHidden/>
              </w:rPr>
            </w:r>
            <w:r w:rsidR="00710C07">
              <w:rPr>
                <w:noProof/>
                <w:webHidden/>
              </w:rPr>
              <w:fldChar w:fldCharType="separate"/>
            </w:r>
            <w:r w:rsidR="00A44644">
              <w:rPr>
                <w:noProof/>
                <w:webHidden/>
              </w:rPr>
              <w:t>19</w:t>
            </w:r>
            <w:r w:rsidR="00710C07">
              <w:rPr>
                <w:noProof/>
                <w:webHidden/>
              </w:rPr>
              <w:fldChar w:fldCharType="end"/>
            </w:r>
          </w:hyperlink>
        </w:p>
        <w:p w14:paraId="61788F95" w14:textId="3652DAB9" w:rsidR="00710C07" w:rsidRDefault="001F3F5E">
          <w:pPr>
            <w:pStyle w:val="Spistreci1"/>
            <w:rPr>
              <w:rFonts w:asciiTheme="minorHAnsi" w:eastAsiaTheme="minorEastAsia" w:hAnsiTheme="minorHAnsi" w:cstheme="minorBidi"/>
              <w:noProof/>
              <w:sz w:val="22"/>
              <w:szCs w:val="22"/>
            </w:rPr>
          </w:pPr>
          <w:hyperlink w:anchor="_Toc69892423" w:history="1">
            <w:r w:rsidR="00710C07" w:rsidRPr="00AC6C19">
              <w:rPr>
                <w:rStyle w:val="Hipercze"/>
                <w:rFonts w:cstheme="minorHAnsi"/>
                <w:noProof/>
              </w:rPr>
              <w:t xml:space="preserve">ROZDZIAŁ XVIII – Regulamin aukcji elektronicznej na platformie zakupowej –  </w:t>
            </w:r>
            <w:r w:rsidR="00710C07" w:rsidRPr="00AC6C19">
              <w:rPr>
                <w:rStyle w:val="Hipercze"/>
                <w:rFonts w:eastAsiaTheme="minorHAnsi" w:cstheme="minorHAnsi"/>
                <w:noProof/>
                <w:lang w:eastAsia="en-US"/>
              </w:rPr>
              <w:t>Niniejszy zapis obowiązuje</w:t>
            </w:r>
            <w:r w:rsidR="00710C07">
              <w:rPr>
                <w:noProof/>
                <w:webHidden/>
              </w:rPr>
              <w:tab/>
            </w:r>
            <w:r w:rsidR="00710C07">
              <w:rPr>
                <w:noProof/>
                <w:webHidden/>
              </w:rPr>
              <w:fldChar w:fldCharType="begin"/>
            </w:r>
            <w:r w:rsidR="00710C07">
              <w:rPr>
                <w:noProof/>
                <w:webHidden/>
              </w:rPr>
              <w:instrText xml:space="preserve"> PAGEREF _Toc69892423 \h </w:instrText>
            </w:r>
            <w:r w:rsidR="00710C07">
              <w:rPr>
                <w:noProof/>
                <w:webHidden/>
              </w:rPr>
            </w:r>
            <w:r w:rsidR="00710C07">
              <w:rPr>
                <w:noProof/>
                <w:webHidden/>
              </w:rPr>
              <w:fldChar w:fldCharType="separate"/>
            </w:r>
            <w:r w:rsidR="00A44644">
              <w:rPr>
                <w:noProof/>
                <w:webHidden/>
              </w:rPr>
              <w:t>20</w:t>
            </w:r>
            <w:r w:rsidR="00710C07">
              <w:rPr>
                <w:noProof/>
                <w:webHidden/>
              </w:rPr>
              <w:fldChar w:fldCharType="end"/>
            </w:r>
          </w:hyperlink>
        </w:p>
        <w:p w14:paraId="69292B75" w14:textId="7691BB02" w:rsidR="00710C07" w:rsidRDefault="001F3F5E">
          <w:pPr>
            <w:pStyle w:val="Spistreci1"/>
            <w:rPr>
              <w:rFonts w:asciiTheme="minorHAnsi" w:eastAsiaTheme="minorEastAsia" w:hAnsiTheme="minorHAnsi" w:cstheme="minorBidi"/>
              <w:noProof/>
              <w:sz w:val="22"/>
              <w:szCs w:val="22"/>
            </w:rPr>
          </w:pPr>
          <w:hyperlink w:anchor="_Toc69892424" w:history="1">
            <w:r w:rsidR="00710C07" w:rsidRPr="00AC6C19">
              <w:rPr>
                <w:rStyle w:val="Hipercze"/>
                <w:rFonts w:cstheme="minorHAnsi"/>
                <w:noProof/>
              </w:rPr>
              <w:t>ROZDZIAŁ XIX – Podstawy wykluczenia</w:t>
            </w:r>
            <w:r w:rsidR="00710C07">
              <w:rPr>
                <w:noProof/>
                <w:webHidden/>
              </w:rPr>
              <w:tab/>
            </w:r>
            <w:r w:rsidR="00710C07">
              <w:rPr>
                <w:noProof/>
                <w:webHidden/>
              </w:rPr>
              <w:fldChar w:fldCharType="begin"/>
            </w:r>
            <w:r w:rsidR="00710C07">
              <w:rPr>
                <w:noProof/>
                <w:webHidden/>
              </w:rPr>
              <w:instrText xml:space="preserve"> PAGEREF _Toc69892424 \h </w:instrText>
            </w:r>
            <w:r w:rsidR="00710C07">
              <w:rPr>
                <w:noProof/>
                <w:webHidden/>
              </w:rPr>
            </w:r>
            <w:r w:rsidR="00710C07">
              <w:rPr>
                <w:noProof/>
                <w:webHidden/>
              </w:rPr>
              <w:fldChar w:fldCharType="separate"/>
            </w:r>
            <w:r w:rsidR="00A44644">
              <w:rPr>
                <w:noProof/>
                <w:webHidden/>
              </w:rPr>
              <w:t>22</w:t>
            </w:r>
            <w:r w:rsidR="00710C07">
              <w:rPr>
                <w:noProof/>
                <w:webHidden/>
              </w:rPr>
              <w:fldChar w:fldCharType="end"/>
            </w:r>
          </w:hyperlink>
        </w:p>
        <w:p w14:paraId="6B7509A8" w14:textId="1DFB7D72" w:rsidR="00710C07" w:rsidRDefault="001F3F5E">
          <w:pPr>
            <w:pStyle w:val="Spistreci1"/>
            <w:rPr>
              <w:rFonts w:asciiTheme="minorHAnsi" w:eastAsiaTheme="minorEastAsia" w:hAnsiTheme="minorHAnsi" w:cstheme="minorBidi"/>
              <w:noProof/>
              <w:sz w:val="22"/>
              <w:szCs w:val="22"/>
            </w:rPr>
          </w:pPr>
          <w:hyperlink w:anchor="_Toc69892425" w:history="1">
            <w:r w:rsidR="00710C07" w:rsidRPr="00AC6C19">
              <w:rPr>
                <w:rStyle w:val="Hipercze"/>
                <w:rFonts w:cstheme="minorHAnsi"/>
                <w:noProof/>
              </w:rPr>
              <w:t>ROZDZIAŁ XX – Podstawy odrzucenia oferty</w:t>
            </w:r>
            <w:r w:rsidR="00710C07">
              <w:rPr>
                <w:noProof/>
                <w:webHidden/>
              </w:rPr>
              <w:tab/>
            </w:r>
            <w:r w:rsidR="00710C07">
              <w:rPr>
                <w:noProof/>
                <w:webHidden/>
              </w:rPr>
              <w:fldChar w:fldCharType="begin"/>
            </w:r>
            <w:r w:rsidR="00710C07">
              <w:rPr>
                <w:noProof/>
                <w:webHidden/>
              </w:rPr>
              <w:instrText xml:space="preserve"> PAGEREF _Toc69892425 \h </w:instrText>
            </w:r>
            <w:r w:rsidR="00710C07">
              <w:rPr>
                <w:noProof/>
                <w:webHidden/>
              </w:rPr>
            </w:r>
            <w:r w:rsidR="00710C07">
              <w:rPr>
                <w:noProof/>
                <w:webHidden/>
              </w:rPr>
              <w:fldChar w:fldCharType="separate"/>
            </w:r>
            <w:r w:rsidR="00A44644">
              <w:rPr>
                <w:noProof/>
                <w:webHidden/>
              </w:rPr>
              <w:t>23</w:t>
            </w:r>
            <w:r w:rsidR="00710C07">
              <w:rPr>
                <w:noProof/>
                <w:webHidden/>
              </w:rPr>
              <w:fldChar w:fldCharType="end"/>
            </w:r>
          </w:hyperlink>
        </w:p>
        <w:p w14:paraId="0400704A" w14:textId="5E5CB0B9" w:rsidR="00710C07" w:rsidRDefault="001F3F5E">
          <w:pPr>
            <w:pStyle w:val="Spistreci1"/>
            <w:rPr>
              <w:rFonts w:asciiTheme="minorHAnsi" w:eastAsiaTheme="minorEastAsia" w:hAnsiTheme="minorHAnsi" w:cstheme="minorBidi"/>
              <w:noProof/>
              <w:sz w:val="22"/>
              <w:szCs w:val="22"/>
            </w:rPr>
          </w:pPr>
          <w:hyperlink w:anchor="_Toc69892426" w:history="1">
            <w:r w:rsidR="00710C07" w:rsidRPr="00AC6C19">
              <w:rPr>
                <w:rStyle w:val="Hipercze"/>
                <w:rFonts w:cstheme="minorHAnsi"/>
                <w:noProof/>
              </w:rPr>
              <w:t>ROZDZIAŁ XXI – Unieważnienie postępowania</w:t>
            </w:r>
            <w:r w:rsidR="00710C07">
              <w:rPr>
                <w:noProof/>
                <w:webHidden/>
              </w:rPr>
              <w:tab/>
            </w:r>
            <w:r w:rsidR="00710C07">
              <w:rPr>
                <w:noProof/>
                <w:webHidden/>
              </w:rPr>
              <w:fldChar w:fldCharType="begin"/>
            </w:r>
            <w:r w:rsidR="00710C07">
              <w:rPr>
                <w:noProof/>
                <w:webHidden/>
              </w:rPr>
              <w:instrText xml:space="preserve"> PAGEREF _Toc69892426 \h </w:instrText>
            </w:r>
            <w:r w:rsidR="00710C07">
              <w:rPr>
                <w:noProof/>
                <w:webHidden/>
              </w:rPr>
            </w:r>
            <w:r w:rsidR="00710C07">
              <w:rPr>
                <w:noProof/>
                <w:webHidden/>
              </w:rPr>
              <w:fldChar w:fldCharType="separate"/>
            </w:r>
            <w:r w:rsidR="00A44644">
              <w:rPr>
                <w:noProof/>
                <w:webHidden/>
              </w:rPr>
              <w:t>23</w:t>
            </w:r>
            <w:r w:rsidR="00710C07">
              <w:rPr>
                <w:noProof/>
                <w:webHidden/>
              </w:rPr>
              <w:fldChar w:fldCharType="end"/>
            </w:r>
          </w:hyperlink>
        </w:p>
        <w:p w14:paraId="1FE07CE9" w14:textId="5819DE11" w:rsidR="00710C07" w:rsidRDefault="001F3F5E">
          <w:pPr>
            <w:pStyle w:val="Spistreci1"/>
            <w:rPr>
              <w:rFonts w:asciiTheme="minorHAnsi" w:eastAsiaTheme="minorEastAsia" w:hAnsiTheme="minorHAnsi" w:cstheme="minorBidi"/>
              <w:noProof/>
              <w:sz w:val="22"/>
              <w:szCs w:val="22"/>
            </w:rPr>
          </w:pPr>
          <w:hyperlink w:anchor="_Toc69892427" w:history="1">
            <w:r w:rsidR="00710C07" w:rsidRPr="00AC6C19">
              <w:rPr>
                <w:rStyle w:val="Hipercze"/>
                <w:rFonts w:cstheme="minorHAnsi"/>
                <w:noProof/>
              </w:rPr>
              <w:t>ROZDZIAŁ XXII – Ocena Dostawców</w:t>
            </w:r>
            <w:r w:rsidR="00710C07">
              <w:rPr>
                <w:noProof/>
                <w:webHidden/>
              </w:rPr>
              <w:tab/>
            </w:r>
            <w:r w:rsidR="00710C07">
              <w:rPr>
                <w:noProof/>
                <w:webHidden/>
              </w:rPr>
              <w:fldChar w:fldCharType="begin"/>
            </w:r>
            <w:r w:rsidR="00710C07">
              <w:rPr>
                <w:noProof/>
                <w:webHidden/>
              </w:rPr>
              <w:instrText xml:space="preserve"> PAGEREF _Toc69892427 \h </w:instrText>
            </w:r>
            <w:r w:rsidR="00710C07">
              <w:rPr>
                <w:noProof/>
                <w:webHidden/>
              </w:rPr>
            </w:r>
            <w:r w:rsidR="00710C07">
              <w:rPr>
                <w:noProof/>
                <w:webHidden/>
              </w:rPr>
              <w:fldChar w:fldCharType="separate"/>
            </w:r>
            <w:r w:rsidR="00A44644">
              <w:rPr>
                <w:noProof/>
                <w:webHidden/>
              </w:rPr>
              <w:t>24</w:t>
            </w:r>
            <w:r w:rsidR="00710C07">
              <w:rPr>
                <w:noProof/>
                <w:webHidden/>
              </w:rPr>
              <w:fldChar w:fldCharType="end"/>
            </w:r>
          </w:hyperlink>
        </w:p>
        <w:p w14:paraId="0224A8B3" w14:textId="21EA5103" w:rsidR="00710C07" w:rsidRDefault="001F3F5E">
          <w:pPr>
            <w:pStyle w:val="Spistreci1"/>
            <w:rPr>
              <w:rFonts w:asciiTheme="minorHAnsi" w:eastAsiaTheme="minorEastAsia" w:hAnsiTheme="minorHAnsi" w:cstheme="minorBidi"/>
              <w:noProof/>
              <w:sz w:val="22"/>
              <w:szCs w:val="22"/>
            </w:rPr>
          </w:pPr>
          <w:hyperlink w:anchor="_Toc69892428" w:history="1">
            <w:r w:rsidR="00710C07" w:rsidRPr="00AC6C19">
              <w:rPr>
                <w:rStyle w:val="Hipercze"/>
                <w:rFonts w:cstheme="minorHAnsi"/>
                <w:noProof/>
              </w:rPr>
              <w:t>ROZDZIAŁ XXIII – Podwykonawstwo</w:t>
            </w:r>
            <w:r w:rsidR="00710C07">
              <w:rPr>
                <w:noProof/>
                <w:webHidden/>
              </w:rPr>
              <w:tab/>
            </w:r>
            <w:r w:rsidR="00710C07">
              <w:rPr>
                <w:noProof/>
                <w:webHidden/>
              </w:rPr>
              <w:fldChar w:fldCharType="begin"/>
            </w:r>
            <w:r w:rsidR="00710C07">
              <w:rPr>
                <w:noProof/>
                <w:webHidden/>
              </w:rPr>
              <w:instrText xml:space="preserve"> PAGEREF _Toc69892428 \h </w:instrText>
            </w:r>
            <w:r w:rsidR="00710C07">
              <w:rPr>
                <w:noProof/>
                <w:webHidden/>
              </w:rPr>
            </w:r>
            <w:r w:rsidR="00710C07">
              <w:rPr>
                <w:noProof/>
                <w:webHidden/>
              </w:rPr>
              <w:fldChar w:fldCharType="separate"/>
            </w:r>
            <w:r w:rsidR="00A44644">
              <w:rPr>
                <w:noProof/>
                <w:webHidden/>
              </w:rPr>
              <w:t>25</w:t>
            </w:r>
            <w:r w:rsidR="00710C07">
              <w:rPr>
                <w:noProof/>
                <w:webHidden/>
              </w:rPr>
              <w:fldChar w:fldCharType="end"/>
            </w:r>
          </w:hyperlink>
        </w:p>
        <w:p w14:paraId="53689B64" w14:textId="73E60A38" w:rsidR="00710C07" w:rsidRDefault="001F3F5E">
          <w:pPr>
            <w:pStyle w:val="Spistreci1"/>
            <w:rPr>
              <w:rFonts w:asciiTheme="minorHAnsi" w:eastAsiaTheme="minorEastAsia" w:hAnsiTheme="minorHAnsi" w:cstheme="minorBidi"/>
              <w:noProof/>
              <w:sz w:val="22"/>
              <w:szCs w:val="22"/>
            </w:rPr>
          </w:pPr>
          <w:hyperlink w:anchor="_Toc69892429" w:history="1">
            <w:r w:rsidR="00710C07" w:rsidRPr="00AC6C19">
              <w:rPr>
                <w:rStyle w:val="Hipercze"/>
                <w:rFonts w:cstheme="minorHAnsi"/>
                <w:noProof/>
              </w:rPr>
              <w:t>ROZDZIAŁ XXIV – Formalności jakich Zamawiający dopełni po wyborze oferty w celu zawarcia umowy</w:t>
            </w:r>
            <w:r w:rsidR="00710C07">
              <w:rPr>
                <w:noProof/>
                <w:webHidden/>
              </w:rPr>
              <w:tab/>
            </w:r>
            <w:r w:rsidR="00710C07">
              <w:rPr>
                <w:noProof/>
                <w:webHidden/>
              </w:rPr>
              <w:fldChar w:fldCharType="begin"/>
            </w:r>
            <w:r w:rsidR="00710C07">
              <w:rPr>
                <w:noProof/>
                <w:webHidden/>
              </w:rPr>
              <w:instrText xml:space="preserve"> PAGEREF _Toc69892429 \h </w:instrText>
            </w:r>
            <w:r w:rsidR="00710C07">
              <w:rPr>
                <w:noProof/>
                <w:webHidden/>
              </w:rPr>
            </w:r>
            <w:r w:rsidR="00710C07">
              <w:rPr>
                <w:noProof/>
                <w:webHidden/>
              </w:rPr>
              <w:fldChar w:fldCharType="separate"/>
            </w:r>
            <w:r w:rsidR="00A44644">
              <w:rPr>
                <w:noProof/>
                <w:webHidden/>
              </w:rPr>
              <w:t>26</w:t>
            </w:r>
            <w:r w:rsidR="00710C07">
              <w:rPr>
                <w:noProof/>
                <w:webHidden/>
              </w:rPr>
              <w:fldChar w:fldCharType="end"/>
            </w:r>
          </w:hyperlink>
        </w:p>
        <w:p w14:paraId="6F1E264A" w14:textId="68C205FC" w:rsidR="00710C07" w:rsidRDefault="001F3F5E">
          <w:pPr>
            <w:pStyle w:val="Spistreci1"/>
            <w:rPr>
              <w:rFonts w:asciiTheme="minorHAnsi" w:eastAsiaTheme="minorEastAsia" w:hAnsiTheme="minorHAnsi" w:cstheme="minorBidi"/>
              <w:noProof/>
              <w:sz w:val="22"/>
              <w:szCs w:val="22"/>
            </w:rPr>
          </w:pPr>
          <w:hyperlink w:anchor="_Toc69892430" w:history="1">
            <w:r w:rsidR="00710C07" w:rsidRPr="00AC6C19">
              <w:rPr>
                <w:rStyle w:val="Hipercze"/>
                <w:rFonts w:cstheme="minorHAnsi"/>
                <w:noProof/>
              </w:rPr>
              <w:t>ROZDZIAŁ XXV – Klauzula informacyjna RODO</w:t>
            </w:r>
            <w:r w:rsidR="00710C07">
              <w:rPr>
                <w:noProof/>
                <w:webHidden/>
              </w:rPr>
              <w:tab/>
            </w:r>
            <w:r w:rsidR="00710C07">
              <w:rPr>
                <w:noProof/>
                <w:webHidden/>
              </w:rPr>
              <w:fldChar w:fldCharType="begin"/>
            </w:r>
            <w:r w:rsidR="00710C07">
              <w:rPr>
                <w:noProof/>
                <w:webHidden/>
              </w:rPr>
              <w:instrText xml:space="preserve"> PAGEREF _Toc69892430 \h </w:instrText>
            </w:r>
            <w:r w:rsidR="00710C07">
              <w:rPr>
                <w:noProof/>
                <w:webHidden/>
              </w:rPr>
            </w:r>
            <w:r w:rsidR="00710C07">
              <w:rPr>
                <w:noProof/>
                <w:webHidden/>
              </w:rPr>
              <w:fldChar w:fldCharType="separate"/>
            </w:r>
            <w:r w:rsidR="00A44644">
              <w:rPr>
                <w:noProof/>
                <w:webHidden/>
              </w:rPr>
              <w:t>26</w:t>
            </w:r>
            <w:r w:rsidR="00710C07">
              <w:rPr>
                <w:noProof/>
                <w:webHidden/>
              </w:rPr>
              <w:fldChar w:fldCharType="end"/>
            </w:r>
          </w:hyperlink>
        </w:p>
        <w:p w14:paraId="72AFE95A" w14:textId="3C689462" w:rsidR="00710C07" w:rsidRDefault="001F3F5E">
          <w:pPr>
            <w:pStyle w:val="Spistreci1"/>
            <w:rPr>
              <w:rFonts w:asciiTheme="minorHAnsi" w:eastAsiaTheme="minorEastAsia" w:hAnsiTheme="minorHAnsi" w:cstheme="minorBidi"/>
              <w:noProof/>
              <w:sz w:val="22"/>
              <w:szCs w:val="22"/>
            </w:rPr>
          </w:pPr>
          <w:hyperlink w:anchor="_Toc69892431" w:history="1">
            <w:r w:rsidR="00710C07" w:rsidRPr="00AC6C19">
              <w:rPr>
                <w:rStyle w:val="Hipercze"/>
                <w:rFonts w:cstheme="minorHAnsi"/>
                <w:noProof/>
              </w:rPr>
              <w:t>ROZDZIAŁ XXVI – Wykaz załączników</w:t>
            </w:r>
            <w:r w:rsidR="00710C07">
              <w:rPr>
                <w:noProof/>
                <w:webHidden/>
              </w:rPr>
              <w:tab/>
            </w:r>
            <w:r w:rsidR="00710C07">
              <w:rPr>
                <w:noProof/>
                <w:webHidden/>
              </w:rPr>
              <w:fldChar w:fldCharType="begin"/>
            </w:r>
            <w:r w:rsidR="00710C07">
              <w:rPr>
                <w:noProof/>
                <w:webHidden/>
              </w:rPr>
              <w:instrText xml:space="preserve"> PAGEREF _Toc69892431 \h </w:instrText>
            </w:r>
            <w:r w:rsidR="00710C07">
              <w:rPr>
                <w:noProof/>
                <w:webHidden/>
              </w:rPr>
            </w:r>
            <w:r w:rsidR="00710C07">
              <w:rPr>
                <w:noProof/>
                <w:webHidden/>
              </w:rPr>
              <w:fldChar w:fldCharType="separate"/>
            </w:r>
            <w:r w:rsidR="00A44644">
              <w:rPr>
                <w:noProof/>
                <w:webHidden/>
              </w:rPr>
              <w:t>28</w:t>
            </w:r>
            <w:r w:rsidR="00710C07">
              <w:rPr>
                <w:noProof/>
                <w:webHidden/>
              </w:rPr>
              <w:fldChar w:fldCharType="end"/>
            </w:r>
          </w:hyperlink>
        </w:p>
        <w:p w14:paraId="13B8A076" w14:textId="183C8C17" w:rsidR="00710C07" w:rsidRDefault="001F3F5E">
          <w:pPr>
            <w:pStyle w:val="Spistreci1"/>
            <w:rPr>
              <w:rFonts w:asciiTheme="minorHAnsi" w:eastAsiaTheme="minorEastAsia" w:hAnsiTheme="minorHAnsi" w:cstheme="minorBidi"/>
              <w:noProof/>
              <w:sz w:val="22"/>
              <w:szCs w:val="22"/>
            </w:rPr>
          </w:pPr>
          <w:hyperlink w:anchor="_Toc69892432" w:history="1">
            <w:r w:rsidR="00710C07" w:rsidRPr="00AC6C19">
              <w:rPr>
                <w:rStyle w:val="Hipercze"/>
                <w:rFonts w:ascii="Arial" w:eastAsia="Tahoma,Bold" w:hAnsi="Arial" w:cs="Arial"/>
                <w:b/>
                <w:bCs/>
                <w:noProof/>
              </w:rPr>
              <w:t>CENA  OFERTOWA</w:t>
            </w:r>
            <w:r w:rsidR="00710C07">
              <w:rPr>
                <w:noProof/>
                <w:webHidden/>
              </w:rPr>
              <w:tab/>
            </w:r>
            <w:r w:rsidR="00710C07">
              <w:rPr>
                <w:noProof/>
                <w:webHidden/>
              </w:rPr>
              <w:fldChar w:fldCharType="begin"/>
            </w:r>
            <w:r w:rsidR="00710C07">
              <w:rPr>
                <w:noProof/>
                <w:webHidden/>
              </w:rPr>
              <w:instrText xml:space="preserve"> PAGEREF _Toc69892432 \h </w:instrText>
            </w:r>
            <w:r w:rsidR="00710C07">
              <w:rPr>
                <w:noProof/>
                <w:webHidden/>
              </w:rPr>
            </w:r>
            <w:r w:rsidR="00710C07">
              <w:rPr>
                <w:noProof/>
                <w:webHidden/>
              </w:rPr>
              <w:fldChar w:fldCharType="separate"/>
            </w:r>
            <w:r w:rsidR="00A44644">
              <w:rPr>
                <w:noProof/>
                <w:webHidden/>
              </w:rPr>
              <w:t>33</w:t>
            </w:r>
            <w:r w:rsidR="00710C07">
              <w:rPr>
                <w:noProof/>
                <w:webHidden/>
              </w:rPr>
              <w:fldChar w:fldCharType="end"/>
            </w:r>
          </w:hyperlink>
        </w:p>
        <w:p w14:paraId="2CF08D95" w14:textId="05D28A05" w:rsidR="00710C07" w:rsidRDefault="001F3F5E">
          <w:pPr>
            <w:pStyle w:val="Spistreci1"/>
            <w:rPr>
              <w:rFonts w:asciiTheme="minorHAnsi" w:eastAsiaTheme="minorEastAsia" w:hAnsiTheme="minorHAnsi" w:cstheme="minorBidi"/>
              <w:noProof/>
              <w:sz w:val="22"/>
              <w:szCs w:val="22"/>
            </w:rPr>
          </w:pPr>
          <w:hyperlink w:anchor="_Toc69892435" w:history="1">
            <w:r w:rsidR="00710C07" w:rsidRPr="00AC6C19">
              <w:rPr>
                <w:rStyle w:val="Hipercze"/>
                <w:rFonts w:cstheme="minorHAnsi"/>
                <w:noProof/>
              </w:rPr>
              <w:t>CZĘŚĆ DRUGA – OPIS PRZEDMIOTU ZAMÓWIENIA (OPZ)</w:t>
            </w:r>
            <w:r w:rsidR="00710C07">
              <w:rPr>
                <w:noProof/>
                <w:webHidden/>
              </w:rPr>
              <w:tab/>
            </w:r>
            <w:r w:rsidR="00710C07">
              <w:rPr>
                <w:noProof/>
                <w:webHidden/>
              </w:rPr>
              <w:fldChar w:fldCharType="begin"/>
            </w:r>
            <w:r w:rsidR="00710C07">
              <w:rPr>
                <w:noProof/>
                <w:webHidden/>
              </w:rPr>
              <w:instrText xml:space="preserve"> PAGEREF _Toc69892435 \h </w:instrText>
            </w:r>
            <w:r w:rsidR="00710C07">
              <w:rPr>
                <w:noProof/>
                <w:webHidden/>
              </w:rPr>
            </w:r>
            <w:r w:rsidR="00710C07">
              <w:rPr>
                <w:noProof/>
                <w:webHidden/>
              </w:rPr>
              <w:fldChar w:fldCharType="separate"/>
            </w:r>
            <w:r w:rsidR="00A44644">
              <w:rPr>
                <w:noProof/>
                <w:webHidden/>
              </w:rPr>
              <w:t>51</w:t>
            </w:r>
            <w:r w:rsidR="00710C07">
              <w:rPr>
                <w:noProof/>
                <w:webHidden/>
              </w:rPr>
              <w:fldChar w:fldCharType="end"/>
            </w:r>
          </w:hyperlink>
        </w:p>
        <w:p w14:paraId="0113592B" w14:textId="645485E7" w:rsidR="00710C07" w:rsidRDefault="001F3F5E" w:rsidP="00F03B40">
          <w:pPr>
            <w:pStyle w:val="Spistreci1"/>
            <w:tabs>
              <w:tab w:val="left" w:pos="440"/>
            </w:tabs>
            <w:rPr>
              <w:rFonts w:asciiTheme="minorHAnsi" w:eastAsiaTheme="minorEastAsia" w:hAnsiTheme="minorHAnsi" w:cstheme="minorBidi"/>
              <w:noProof/>
              <w:sz w:val="22"/>
              <w:szCs w:val="22"/>
            </w:rPr>
          </w:pPr>
          <w:hyperlink w:anchor="_Toc69892442" w:history="1">
            <w:r w:rsidR="00710C07" w:rsidRPr="00AC6C19">
              <w:rPr>
                <w:rStyle w:val="Hipercze"/>
                <w:rFonts w:cstheme="minorHAnsi"/>
                <w:noProof/>
              </w:rPr>
              <w:t>CZĘŚĆ TRZECIA – PROJEKT UMOWY</w:t>
            </w:r>
            <w:r w:rsidR="00710C07">
              <w:rPr>
                <w:noProof/>
                <w:webHidden/>
              </w:rPr>
              <w:tab/>
            </w:r>
            <w:r w:rsidR="00710C07">
              <w:rPr>
                <w:noProof/>
                <w:webHidden/>
              </w:rPr>
              <w:fldChar w:fldCharType="begin"/>
            </w:r>
            <w:r w:rsidR="00710C07">
              <w:rPr>
                <w:noProof/>
                <w:webHidden/>
              </w:rPr>
              <w:instrText xml:space="preserve"> PAGEREF _Toc69892442 \h </w:instrText>
            </w:r>
            <w:r w:rsidR="00710C07">
              <w:rPr>
                <w:noProof/>
                <w:webHidden/>
              </w:rPr>
            </w:r>
            <w:r w:rsidR="00710C07">
              <w:rPr>
                <w:noProof/>
                <w:webHidden/>
              </w:rPr>
              <w:fldChar w:fldCharType="separate"/>
            </w:r>
            <w:r w:rsidR="00A44644">
              <w:rPr>
                <w:noProof/>
                <w:webHidden/>
              </w:rPr>
              <w:t>56</w:t>
            </w:r>
            <w:r w:rsidR="00710C07">
              <w:rPr>
                <w:noProof/>
                <w:webHidden/>
              </w:rPr>
              <w:fldChar w:fldCharType="end"/>
            </w:r>
          </w:hyperlink>
        </w:p>
        <w:p w14:paraId="73977A88" w14:textId="77777777" w:rsidR="00441625" w:rsidRPr="00942809" w:rsidRDefault="001A57CD" w:rsidP="00F03B40">
          <w:pPr>
            <w:pStyle w:val="Spistreci2"/>
            <w:tabs>
              <w:tab w:val="left" w:pos="1100"/>
              <w:tab w:val="right" w:leader="dot" w:pos="9911"/>
            </w:tabs>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1544A0CE"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FB9EBCE" w14:textId="77777777" w:rsidTr="000636BD">
        <w:tc>
          <w:tcPr>
            <w:tcW w:w="9771" w:type="dxa"/>
            <w:shd w:val="clear" w:color="auto" w:fill="FBD4B4" w:themeFill="accent6" w:themeFillTint="66"/>
          </w:tcPr>
          <w:p w14:paraId="04D9B9C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69892405"/>
            <w:r w:rsidRPr="00942809">
              <w:rPr>
                <w:rFonts w:asciiTheme="minorHAnsi" w:hAnsiTheme="minorHAnsi" w:cstheme="minorHAnsi"/>
                <w:sz w:val="22"/>
                <w:szCs w:val="22"/>
              </w:rPr>
              <w:lastRenderedPageBreak/>
              <w:t>CZĘŚĆ PIERWSZA – INSTRUKCJA DLA WYKONAWCÓW:</w:t>
            </w:r>
            <w:bookmarkEnd w:id="1"/>
          </w:p>
        </w:tc>
      </w:tr>
    </w:tbl>
    <w:p w14:paraId="0A97FAC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5A132E9" w14:textId="77777777" w:rsidTr="00094C28">
        <w:trPr>
          <w:trHeight w:val="249"/>
        </w:trPr>
        <w:tc>
          <w:tcPr>
            <w:tcW w:w="10110" w:type="dxa"/>
            <w:shd w:val="clear" w:color="auto" w:fill="D9D9D9" w:themeFill="background1" w:themeFillShade="D9"/>
          </w:tcPr>
          <w:p w14:paraId="037B8B7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69892406"/>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042AEBB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7DA1818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37F20A48"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B812C85" w14:textId="77777777"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https://www.enea.pl/bip/zamowienia/zamowienia-logintrade</w:t>
      </w:r>
      <w:r w:rsidRPr="00942809">
        <w:rPr>
          <w:rFonts w:asciiTheme="minorHAnsi" w:hAnsiTheme="minorHAnsi" w:cstheme="minorHAnsi"/>
          <w:b/>
          <w:sz w:val="22"/>
          <w:szCs w:val="22"/>
        </w:rPr>
        <w:t xml:space="preserve"> </w:t>
      </w:r>
    </w:p>
    <w:p w14:paraId="0595C54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5DBE224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62354CA3"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31CA036D"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DF229E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E3DD9A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57285FD6" w14:textId="77777777" w:rsidR="005D7217" w:rsidRDefault="005D7217" w:rsidP="0064030B">
      <w:pPr>
        <w:pStyle w:val="Akapitzlist"/>
        <w:spacing w:after="120"/>
        <w:ind w:left="357"/>
        <w:contextualSpacing w:val="0"/>
        <w:jc w:val="both"/>
        <w:rPr>
          <w:rFonts w:asciiTheme="minorHAnsi" w:hAnsiTheme="minorHAnsi" w:cstheme="minorHAnsi"/>
          <w:b/>
          <w:sz w:val="28"/>
          <w:szCs w:val="28"/>
        </w:rPr>
      </w:pPr>
      <w:r w:rsidRPr="005D7217">
        <w:rPr>
          <w:rFonts w:asciiTheme="minorHAnsi" w:hAnsiTheme="minorHAnsi" w:cstheme="minorHAnsi"/>
          <w:b/>
          <w:sz w:val="28"/>
          <w:szCs w:val="28"/>
        </w:rPr>
        <w:t>4100/JW00/31/KZ/2021/0000071297</w:t>
      </w:r>
    </w:p>
    <w:p w14:paraId="4616588C" w14:textId="46416E11" w:rsidR="00A941D5" w:rsidRPr="00A941D5" w:rsidRDefault="00A941D5" w:rsidP="0064030B">
      <w:pPr>
        <w:pStyle w:val="Akapitzlist"/>
        <w:spacing w:after="120"/>
        <w:ind w:left="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24FD756" w14:textId="7DA5458D"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2C04EE56" w14:textId="486A3858"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543828E4" w14:textId="2E006734"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09858FE5" w14:textId="60840A8F"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3EDE83B" w14:textId="3C9B0443"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38F3076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5E710BA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1B4004A" w14:textId="77777777" w:rsidTr="003021B0">
        <w:trPr>
          <w:trHeight w:val="291"/>
        </w:trPr>
        <w:tc>
          <w:tcPr>
            <w:tcW w:w="10144" w:type="dxa"/>
            <w:shd w:val="clear" w:color="auto" w:fill="D9D9D9" w:themeFill="background1" w:themeFillShade="D9"/>
          </w:tcPr>
          <w:p w14:paraId="31D9202C"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69892407"/>
            <w:r w:rsidRPr="00942809">
              <w:rPr>
                <w:rFonts w:asciiTheme="minorHAnsi" w:hAnsiTheme="minorHAnsi" w:cstheme="minorHAnsi"/>
                <w:sz w:val="22"/>
                <w:szCs w:val="22"/>
                <w:lang w:val="pl-PL"/>
              </w:rPr>
              <w:lastRenderedPageBreak/>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41806B7F" w14:textId="6F3AB843" w:rsidR="00200204" w:rsidRPr="00F85B54" w:rsidRDefault="00200204" w:rsidP="00C900DA">
      <w:pPr>
        <w:numPr>
          <w:ilvl w:val="0"/>
          <w:numId w:val="11"/>
        </w:numPr>
        <w:spacing w:before="120"/>
        <w:jc w:val="both"/>
        <w:rPr>
          <w:rFonts w:asciiTheme="minorHAnsi" w:hAnsiTheme="minorHAnsi" w:cstheme="minorHAnsi"/>
          <w:b/>
          <w:bCs/>
        </w:rPr>
      </w:pPr>
      <w:r w:rsidRPr="00942809">
        <w:rPr>
          <w:rFonts w:asciiTheme="minorHAnsi" w:hAnsiTheme="minorHAnsi" w:cstheme="minorHAnsi"/>
          <w:b/>
          <w:sz w:val="22"/>
          <w:szCs w:val="22"/>
        </w:rPr>
        <w:t>Przedmiot zamówienia</w:t>
      </w:r>
      <w:r>
        <w:rPr>
          <w:rFonts w:asciiTheme="minorHAnsi" w:hAnsiTheme="minorHAnsi" w:cstheme="minorHAnsi"/>
          <w:b/>
          <w:sz w:val="22"/>
          <w:szCs w:val="22"/>
        </w:rPr>
        <w:t xml:space="preserve"> obejmuje </w:t>
      </w:r>
      <w:r w:rsidR="00604BDA" w:rsidRPr="00604BDA">
        <w:rPr>
          <w:rFonts w:asciiTheme="minorHAnsi" w:hAnsiTheme="minorHAnsi" w:cstheme="minorHAnsi"/>
          <w:b/>
          <w:bCs/>
          <w:sz w:val="22"/>
          <w:szCs w:val="22"/>
        </w:rPr>
        <w:t>Dostawę układu pomiarowego rozliczeniowego do pomiaru ilości ciepła oraz przepływu wody gorą</w:t>
      </w:r>
      <w:r w:rsidR="00604BDA">
        <w:rPr>
          <w:rFonts w:asciiTheme="minorHAnsi" w:hAnsiTheme="minorHAnsi" w:cstheme="minorHAnsi"/>
          <w:b/>
          <w:bCs/>
          <w:sz w:val="22"/>
          <w:szCs w:val="22"/>
        </w:rPr>
        <w:t>cej</w:t>
      </w:r>
      <w:r w:rsidR="00BF3AA8">
        <w:rPr>
          <w:rFonts w:asciiTheme="minorHAnsi" w:hAnsiTheme="minorHAnsi" w:cstheme="minorHAnsi"/>
          <w:b/>
          <w:sz w:val="22"/>
          <w:szCs w:val="22"/>
        </w:rPr>
        <w:t>,</w:t>
      </w:r>
      <w:r>
        <w:rPr>
          <w:rFonts w:asciiTheme="minorHAnsi" w:hAnsiTheme="minorHAnsi" w:cstheme="minorHAnsi"/>
          <w:b/>
          <w:sz w:val="22"/>
          <w:szCs w:val="22"/>
        </w:rPr>
        <w:t xml:space="preserve"> zgodnie z opisem przedmiotu zamówienia, stanowiącym załącznik nr 2 do Ogłoszenia.</w:t>
      </w:r>
    </w:p>
    <w:p w14:paraId="7A8B91B4" w14:textId="711D0E41" w:rsidR="00331A60" w:rsidRPr="008A3451" w:rsidRDefault="00331A60" w:rsidP="00F85B54">
      <w:pPr>
        <w:numPr>
          <w:ilvl w:val="0"/>
          <w:numId w:val="11"/>
        </w:numPr>
        <w:spacing w:before="120"/>
        <w:ind w:left="357" w:hanging="357"/>
        <w:jc w:val="both"/>
        <w:rPr>
          <w:rFonts w:asciiTheme="minorHAnsi" w:hAnsiTheme="minorHAnsi" w:cstheme="minorHAnsi"/>
          <w:b/>
          <w:sz w:val="22"/>
          <w:szCs w:val="22"/>
          <w:u w:val="single"/>
        </w:rPr>
      </w:pPr>
      <w:r w:rsidRPr="008A3451">
        <w:rPr>
          <w:rFonts w:asciiTheme="minorHAnsi" w:eastAsia="Calibri" w:hAnsiTheme="minorHAnsi" w:cstheme="minorHAnsi"/>
          <w:b/>
          <w:sz w:val="22"/>
          <w:szCs w:val="22"/>
        </w:rPr>
        <w:t>Termin realizacji zamówienia:</w:t>
      </w:r>
      <w:r w:rsidRPr="008A3451">
        <w:rPr>
          <w:rFonts w:asciiTheme="minorHAnsi" w:eastAsia="Calibri" w:hAnsiTheme="minorHAnsi" w:cstheme="minorHAnsi"/>
          <w:sz w:val="22"/>
          <w:szCs w:val="22"/>
        </w:rPr>
        <w:t xml:space="preserve"> </w:t>
      </w:r>
      <w:r w:rsidR="00604BDA">
        <w:rPr>
          <w:rFonts w:asciiTheme="minorHAnsi" w:eastAsia="Calibri" w:hAnsiTheme="minorHAnsi" w:cstheme="minorHAnsi"/>
          <w:b/>
          <w:sz w:val="22"/>
          <w:szCs w:val="22"/>
        </w:rPr>
        <w:t>8</w:t>
      </w:r>
      <w:r w:rsidRPr="008A3451">
        <w:rPr>
          <w:rFonts w:asciiTheme="minorHAnsi" w:eastAsia="Calibri" w:hAnsiTheme="minorHAnsi" w:cstheme="minorHAnsi"/>
          <w:b/>
          <w:sz w:val="22"/>
          <w:szCs w:val="22"/>
        </w:rPr>
        <w:t xml:space="preserve"> tygodni od daty </w:t>
      </w:r>
      <w:r w:rsidR="003B277C" w:rsidRPr="008A3451">
        <w:rPr>
          <w:rFonts w:asciiTheme="minorHAnsi" w:eastAsia="Calibri" w:hAnsiTheme="minorHAnsi" w:cstheme="minorHAnsi"/>
          <w:b/>
          <w:sz w:val="22"/>
          <w:szCs w:val="22"/>
        </w:rPr>
        <w:t>podpisania</w:t>
      </w:r>
      <w:r w:rsidRPr="008A3451">
        <w:rPr>
          <w:rFonts w:asciiTheme="minorHAnsi" w:eastAsia="Calibri" w:hAnsiTheme="minorHAnsi" w:cstheme="minorHAnsi"/>
          <w:b/>
          <w:sz w:val="22"/>
          <w:szCs w:val="22"/>
        </w:rPr>
        <w:t xml:space="preserve"> Umowy.</w:t>
      </w:r>
    </w:p>
    <w:p w14:paraId="5761B0B5" w14:textId="0172D283" w:rsidR="00423EBB" w:rsidRPr="00942809" w:rsidRDefault="00390BE4" w:rsidP="00F85B54">
      <w:pPr>
        <w:numPr>
          <w:ilvl w:val="0"/>
          <w:numId w:val="11"/>
        </w:numPr>
        <w:spacing w:before="120" w:line="276" w:lineRule="auto"/>
        <w:jc w:val="both"/>
        <w:rPr>
          <w:rFonts w:asciiTheme="minorHAnsi" w:hAnsiTheme="minorHAnsi" w:cstheme="minorHAnsi"/>
          <w:sz w:val="22"/>
          <w:szCs w:val="22"/>
        </w:rPr>
      </w:pPr>
      <w:r w:rsidRPr="00942809">
        <w:rPr>
          <w:rFonts w:asciiTheme="minorHAnsi" w:hAnsiTheme="minorHAnsi" w:cstheme="minorHAnsi"/>
          <w:b/>
          <w:sz w:val="22"/>
          <w:szCs w:val="22"/>
        </w:rPr>
        <w:t>Miejsce</w:t>
      </w:r>
      <w:r w:rsidR="006632CB">
        <w:rPr>
          <w:rFonts w:asciiTheme="minorHAnsi" w:hAnsiTheme="minorHAnsi" w:cstheme="minorHAnsi"/>
          <w:b/>
          <w:sz w:val="22"/>
          <w:szCs w:val="22"/>
        </w:rPr>
        <w:t xml:space="preserve"> </w:t>
      </w:r>
      <w:r w:rsidR="00164334">
        <w:rPr>
          <w:rFonts w:asciiTheme="minorHAnsi" w:hAnsiTheme="minorHAnsi" w:cstheme="minorHAnsi"/>
          <w:b/>
          <w:sz w:val="22"/>
          <w:szCs w:val="22"/>
        </w:rPr>
        <w:t>dostawy</w:t>
      </w:r>
      <w:r w:rsidR="00331A60">
        <w:rPr>
          <w:rFonts w:asciiTheme="minorHAnsi" w:hAnsiTheme="minorHAnsi" w:cstheme="minorHAnsi"/>
          <w:b/>
          <w:sz w:val="22"/>
          <w:szCs w:val="22"/>
        </w:rPr>
        <w:t xml:space="preserve"> przedmiotu </w:t>
      </w:r>
      <w:r w:rsidR="00331A60" w:rsidRPr="00942809">
        <w:rPr>
          <w:rFonts w:asciiTheme="minorHAnsi" w:hAnsiTheme="minorHAnsi" w:cstheme="minorHAnsi"/>
          <w:b/>
          <w:sz w:val="22"/>
          <w:szCs w:val="22"/>
        </w:rPr>
        <w:t xml:space="preserve"> </w:t>
      </w:r>
      <w:r w:rsidR="004549C6" w:rsidRPr="00942809">
        <w:rPr>
          <w:rFonts w:asciiTheme="minorHAnsi" w:hAnsiTheme="minorHAnsi" w:cstheme="minorHAnsi"/>
          <w:b/>
          <w:sz w:val="22"/>
          <w:szCs w:val="22"/>
        </w:rPr>
        <w:t>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257EAC17" w14:textId="33BA8C89" w:rsidR="00331A60" w:rsidRPr="00942809" w:rsidRDefault="00604BDA">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EP01</w:t>
      </w:r>
      <w:r w:rsidR="00331A60">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331A60">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FB411A6" w14:textId="77777777" w:rsidTr="003A27A8">
        <w:trPr>
          <w:trHeight w:val="249"/>
        </w:trPr>
        <w:tc>
          <w:tcPr>
            <w:tcW w:w="10110" w:type="dxa"/>
            <w:shd w:val="clear" w:color="auto" w:fill="D9D9D9" w:themeFill="background1" w:themeFillShade="D9"/>
          </w:tcPr>
          <w:p w14:paraId="079CA6B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69892408"/>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5A15C101"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0F9A29F2"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2847CF94"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5F3301D"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D89B016"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663516E1"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65BC95" w14:textId="77777777" w:rsidTr="000636BD">
        <w:tc>
          <w:tcPr>
            <w:tcW w:w="9771" w:type="dxa"/>
            <w:shd w:val="clear" w:color="auto" w:fill="D9D9D9" w:themeFill="background1" w:themeFillShade="D9"/>
          </w:tcPr>
          <w:p w14:paraId="1DBB9C3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69892409"/>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77007399" w14:textId="38F5D3D1"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5F9BC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9E73FF6"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78D9C15"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2EA991B2" w14:textId="2867BD26"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3A4718C1"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548D7BB4" w14:textId="2ED01FBD"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52CF8F31"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7FB52CBA" w14:textId="77777777"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481EB48"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672C11FB" w14:textId="77777777"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20BAA872" w14:textId="015E73B3" w:rsidR="00680C36" w:rsidRPr="00942809" w:rsidRDefault="00680C36"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33DCE439" w14:textId="68F89B21" w:rsidR="00C17A78" w:rsidRPr="00005D4B" w:rsidRDefault="00F3006C" w:rsidP="00F85B54">
      <w:pPr>
        <w:pStyle w:val="Akapitzlist"/>
        <w:widowControl w:val="0"/>
        <w:numPr>
          <w:ilvl w:val="2"/>
          <w:numId w:val="8"/>
        </w:numPr>
        <w:autoSpaceDE w:val="0"/>
        <w:autoSpaceDN w:val="0"/>
        <w:adjustRightInd w:val="0"/>
        <w:spacing w:after="0" w:line="320" w:lineRule="atLeast"/>
        <w:ind w:left="1225" w:hanging="505"/>
        <w:jc w:val="both"/>
        <w:textAlignment w:val="baseline"/>
        <w:rPr>
          <w:rFonts w:asciiTheme="minorHAnsi" w:eastAsia="Tahoma,Bold" w:hAnsiTheme="minorHAnsi" w:cstheme="minorHAnsi"/>
          <w:bCs/>
          <w:lang w:eastAsia="pl-PL"/>
        </w:rPr>
      </w:pPr>
      <w:r w:rsidRPr="00005D4B">
        <w:rPr>
          <w:rFonts w:asciiTheme="minorHAnsi" w:eastAsia="Tahoma,Bold" w:hAnsiTheme="minorHAnsi" w:cstheme="minorHAnsi"/>
          <w:bCs/>
        </w:rPr>
        <w:t>Referencje dla wykonanych</w:t>
      </w:r>
      <w:r w:rsidR="00131334" w:rsidRPr="00005D4B">
        <w:rPr>
          <w:rFonts w:asciiTheme="minorHAnsi" w:eastAsia="Tahoma,Bold" w:hAnsiTheme="minorHAnsi" w:cstheme="minorHAnsi"/>
          <w:bCs/>
        </w:rPr>
        <w:t xml:space="preserve"> </w:t>
      </w:r>
      <w:r w:rsidR="00C73F23" w:rsidRPr="00005D4B">
        <w:rPr>
          <w:rFonts w:asciiTheme="minorHAnsi" w:eastAsia="Tahoma,Bold" w:hAnsiTheme="minorHAnsi" w:cstheme="minorHAnsi"/>
          <w:bCs/>
        </w:rPr>
        <w:t>dostaw</w:t>
      </w:r>
      <w:r w:rsidRPr="00005D4B">
        <w:rPr>
          <w:rFonts w:asciiTheme="minorHAnsi" w:eastAsia="Tahoma,Bold" w:hAnsiTheme="minorHAnsi" w:cstheme="minorHAnsi"/>
          <w:bCs/>
        </w:rPr>
        <w:t xml:space="preserve"> o profilu zbliżonym do </w:t>
      </w:r>
      <w:r w:rsidR="00005D4B">
        <w:rPr>
          <w:rFonts w:asciiTheme="minorHAnsi" w:eastAsia="Tahoma,Bold" w:hAnsiTheme="minorHAnsi" w:cstheme="minorHAnsi"/>
          <w:bCs/>
        </w:rPr>
        <w:t>DOSTAW (ciepłomierze i przepływomierze)</w:t>
      </w:r>
      <w:r w:rsidRPr="00005D4B">
        <w:rPr>
          <w:rFonts w:asciiTheme="minorHAnsi" w:eastAsia="Tahoma,Bold" w:hAnsiTheme="minorHAnsi" w:cstheme="minorHAnsi"/>
          <w:bCs/>
        </w:rPr>
        <w:t xml:space="preserve"> będących przedmiotem przetargu, potwierdzające posiadanie przez oferenta co najmniej </w:t>
      </w:r>
      <w:r w:rsidR="00131334" w:rsidRPr="00005D4B">
        <w:rPr>
          <w:rFonts w:asciiTheme="minorHAnsi" w:eastAsia="Tahoma,Bold" w:hAnsiTheme="minorHAnsi" w:cstheme="minorHAnsi"/>
          <w:bCs/>
        </w:rPr>
        <w:t>2</w:t>
      </w:r>
      <w:r w:rsidRPr="00005D4B">
        <w:rPr>
          <w:rFonts w:asciiTheme="minorHAnsi" w:eastAsia="Tahoma,Bold" w:hAnsiTheme="minorHAnsi" w:cstheme="minorHAnsi"/>
          <w:bCs/>
        </w:rPr>
        <w:t xml:space="preserve">-letniego doświadczenia, poświadczone co najmniej </w:t>
      </w:r>
      <w:r w:rsidR="00131334" w:rsidRPr="00005D4B">
        <w:rPr>
          <w:rFonts w:asciiTheme="minorHAnsi" w:eastAsia="Tahoma,Bold" w:hAnsiTheme="minorHAnsi" w:cstheme="minorHAnsi"/>
          <w:bCs/>
        </w:rPr>
        <w:t>2</w:t>
      </w:r>
      <w:r w:rsidRPr="00005D4B">
        <w:rPr>
          <w:rFonts w:asciiTheme="minorHAnsi" w:eastAsia="Tahoma,Bold" w:hAnsiTheme="minorHAnsi" w:cstheme="minorHAnsi"/>
          <w:bCs/>
        </w:rPr>
        <w:t>- listami referencyjnymi, (które zawierają kwoty z umów) dla realizowanych</w:t>
      </w:r>
      <w:r w:rsidR="00005D4B">
        <w:rPr>
          <w:rFonts w:asciiTheme="minorHAnsi" w:eastAsia="Tahoma,Bold" w:hAnsiTheme="minorHAnsi" w:cstheme="minorHAnsi"/>
          <w:bCs/>
        </w:rPr>
        <w:t xml:space="preserve"> </w:t>
      </w:r>
      <w:r w:rsidRPr="00005D4B">
        <w:rPr>
          <w:rFonts w:asciiTheme="minorHAnsi" w:eastAsia="Tahoma,Bold" w:hAnsiTheme="minorHAnsi" w:cstheme="minorHAnsi"/>
          <w:bCs/>
        </w:rPr>
        <w:t xml:space="preserve"> </w:t>
      </w:r>
      <w:r w:rsidR="00005D4B">
        <w:rPr>
          <w:rFonts w:asciiTheme="minorHAnsi" w:eastAsia="Tahoma,Bold" w:hAnsiTheme="minorHAnsi" w:cstheme="minorHAnsi"/>
          <w:bCs/>
        </w:rPr>
        <w:t xml:space="preserve">DOSTAW </w:t>
      </w:r>
      <w:r w:rsidRPr="00005D4B">
        <w:rPr>
          <w:rFonts w:asciiTheme="minorHAnsi" w:eastAsia="Tahoma,Bold" w:hAnsiTheme="minorHAnsi" w:cstheme="minorHAnsi"/>
          <w:bCs/>
        </w:rPr>
        <w:t xml:space="preserve"> o wartości łącznej nie niższej niż  </w:t>
      </w:r>
      <w:r w:rsidR="00005D4B">
        <w:rPr>
          <w:rFonts w:asciiTheme="minorHAnsi" w:eastAsia="Tahoma,Bold" w:hAnsiTheme="minorHAnsi" w:cstheme="minorHAnsi"/>
          <w:bCs/>
        </w:rPr>
        <w:t>2</w:t>
      </w:r>
      <w:r w:rsidRPr="00005D4B">
        <w:rPr>
          <w:rFonts w:asciiTheme="minorHAnsi" w:eastAsia="Tahoma,Bold" w:hAnsiTheme="minorHAnsi" w:cstheme="minorHAnsi"/>
          <w:bCs/>
        </w:rPr>
        <w:t>0 000 zł netto</w:t>
      </w:r>
      <w:r w:rsidRPr="00005D4B">
        <w:rPr>
          <w:rFonts w:asciiTheme="minorHAnsi" w:hAnsiTheme="minorHAnsi" w:cstheme="minorHAnsi"/>
        </w:rPr>
        <w:t xml:space="preserve">, </w:t>
      </w:r>
      <w:r w:rsidR="00680C36" w:rsidRPr="00005D4B">
        <w:rPr>
          <w:rFonts w:asciiTheme="minorHAnsi" w:eastAsiaTheme="minorHAnsi" w:hAnsiTheme="minorHAnsi" w:cstheme="minorHAnsi"/>
        </w:rPr>
        <w:t>z</w:t>
      </w:r>
      <w:r w:rsidR="00C73F23" w:rsidRPr="00005D4B">
        <w:rPr>
          <w:rFonts w:asciiTheme="minorHAnsi" w:eastAsiaTheme="minorHAnsi" w:hAnsiTheme="minorHAnsi" w:cstheme="minorHAnsi"/>
        </w:rPr>
        <w:t> </w:t>
      </w:r>
      <w:r w:rsidR="00680C36" w:rsidRPr="00005D4B">
        <w:rPr>
          <w:rFonts w:asciiTheme="minorHAnsi" w:eastAsiaTheme="minorHAnsi" w:hAnsiTheme="minorHAnsi" w:cstheme="minorHAnsi"/>
        </w:rPr>
        <w:t>podaniem ich wartości, daty wykonania i miejsca realizacji</w:t>
      </w:r>
      <w:r w:rsidR="0006269D" w:rsidRPr="00005D4B">
        <w:rPr>
          <w:rFonts w:asciiTheme="minorHAnsi" w:eastAsiaTheme="minorHAnsi" w:hAnsiTheme="minorHAnsi" w:cstheme="minorHAnsi"/>
        </w:rPr>
        <w:t xml:space="preserve"> oraz wskazaniem zleceniodawców łącznie </w:t>
      </w:r>
      <w:r w:rsidR="00845185" w:rsidRPr="00005D4B">
        <w:rPr>
          <w:rFonts w:asciiTheme="minorHAnsi" w:eastAsiaTheme="minorHAnsi" w:hAnsiTheme="minorHAnsi" w:cstheme="minorHAnsi"/>
        </w:rPr>
        <w:t>z dokumentami potwierdzającymi</w:t>
      </w:r>
      <w:r w:rsidR="00680C36" w:rsidRPr="00005D4B">
        <w:rPr>
          <w:rFonts w:asciiTheme="minorHAnsi" w:eastAsiaTheme="minorHAnsi" w:hAnsiTheme="minorHAnsi" w:cstheme="minorHAnsi"/>
        </w:rPr>
        <w:t xml:space="preserve"> należyte </w:t>
      </w:r>
      <w:r w:rsidR="00F513E6" w:rsidRPr="00005D4B">
        <w:rPr>
          <w:rFonts w:asciiTheme="minorHAnsi" w:eastAsiaTheme="minorHAnsi" w:hAnsiTheme="minorHAnsi" w:cstheme="minorHAnsi"/>
        </w:rPr>
        <w:t xml:space="preserve">wykonanie </w:t>
      </w:r>
      <w:sdt>
        <w:sdtPr>
          <w:rPr>
            <w:rFonts w:asciiTheme="minorHAnsi" w:eastAsiaTheme="minorHAnsi" w:hAnsiTheme="minorHAnsi" w:cstheme="minorHAnsi"/>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005D4B">
            <w:rPr>
              <w:rFonts w:asciiTheme="minorHAnsi" w:eastAsiaTheme="minorHAnsi" w:hAnsiTheme="minorHAnsi" w:cstheme="minorHAnsi"/>
            </w:rPr>
            <w:t>usługi</w:t>
          </w:r>
        </w:sdtContent>
      </w:sdt>
      <w:r w:rsidR="00A66916" w:rsidRPr="00005D4B">
        <w:rPr>
          <w:rFonts w:asciiTheme="minorHAnsi" w:eastAsiaTheme="minorHAnsi" w:hAnsiTheme="minorHAnsi" w:cstheme="minorHAnsi"/>
        </w:rPr>
        <w:t xml:space="preserve"> </w:t>
      </w:r>
      <w:r w:rsidR="002135DF" w:rsidRPr="00005D4B">
        <w:rPr>
          <w:rFonts w:asciiTheme="minorHAnsi" w:eastAsiaTheme="minorHAnsi" w:hAnsiTheme="minorHAnsi" w:cstheme="minorHAnsi"/>
        </w:rPr>
        <w:t>(referencje,</w:t>
      </w:r>
      <w:r w:rsidR="00BF3A08" w:rsidRPr="00005D4B">
        <w:rPr>
          <w:rFonts w:asciiTheme="minorHAnsi" w:eastAsiaTheme="minorHAnsi" w:hAnsiTheme="minorHAnsi" w:cstheme="minorHAnsi"/>
        </w:rPr>
        <w:t xml:space="preserve"> faktury,</w:t>
      </w:r>
      <w:r w:rsidR="002135DF" w:rsidRPr="00005D4B">
        <w:rPr>
          <w:rFonts w:asciiTheme="minorHAnsi" w:eastAsiaTheme="minorHAnsi" w:hAnsiTheme="minorHAnsi" w:cstheme="minorHAnsi"/>
        </w:rPr>
        <w:t xml:space="preserve"> protokoły odbioru prac lub inne dokumenty potwierdzające należyte wykonanie</w:t>
      </w:r>
      <w:r w:rsidR="002C7626" w:rsidRPr="00005D4B">
        <w:rPr>
          <w:rFonts w:asciiTheme="minorHAnsi" w:eastAsiaTheme="minorHAnsi" w:hAnsiTheme="minorHAnsi" w:cstheme="minorHAnsi"/>
        </w:rPr>
        <w:t xml:space="preserve">); dokumenty powinny być oznaczone w taki sposób, aby nie było wątpliwości, których </w:t>
      </w:r>
      <w:r w:rsidR="007F1129" w:rsidRPr="00005D4B">
        <w:rPr>
          <w:rFonts w:asciiTheme="minorHAnsi" w:eastAsiaTheme="minorHAnsi" w:hAnsiTheme="minorHAnsi" w:cstheme="minorHAnsi"/>
        </w:rPr>
        <w:t>zamówień</w:t>
      </w:r>
      <w:r w:rsidR="002C7626" w:rsidRPr="00005D4B">
        <w:rPr>
          <w:rFonts w:asciiTheme="minorHAnsi" w:eastAsiaTheme="minorHAnsi" w:hAnsiTheme="minorHAnsi" w:cstheme="minorHAnsi"/>
        </w:rPr>
        <w:t xml:space="preserve"> wykazanych przez Wykonawcę dotyczą</w:t>
      </w:r>
      <w:r w:rsidR="00C17A78" w:rsidRPr="00005D4B">
        <w:rPr>
          <w:rFonts w:asciiTheme="minorHAnsi" w:eastAsiaTheme="minorHAnsi" w:hAnsiTheme="minorHAnsi" w:cstheme="minorHAnsi"/>
        </w:rPr>
        <w:t xml:space="preserve"> </w:t>
      </w:r>
      <w:r w:rsidR="00C17A78" w:rsidRPr="00005D4B">
        <w:rPr>
          <w:rFonts w:asciiTheme="minorHAnsi" w:hAnsiTheme="minorHAnsi" w:cstheme="minorHAnsi"/>
          <w:iCs/>
        </w:rPr>
        <w:t xml:space="preserve">– </w:t>
      </w:r>
      <w:r w:rsidR="00C17A78" w:rsidRPr="00005D4B">
        <w:rPr>
          <w:rFonts w:asciiTheme="minorHAnsi" w:hAnsiTheme="minorHAnsi" w:cstheme="minorHAnsi"/>
          <w:i/>
          <w:iCs/>
          <w:u w:val="single"/>
        </w:rPr>
        <w:t xml:space="preserve">Załącznik </w:t>
      </w:r>
      <w:r w:rsidR="00BC272F" w:rsidRPr="00005D4B">
        <w:rPr>
          <w:rFonts w:asciiTheme="minorHAnsi" w:hAnsiTheme="minorHAnsi" w:cstheme="minorHAnsi"/>
          <w:i/>
          <w:iCs/>
          <w:u w:val="single"/>
        </w:rPr>
        <w:t>nr 5</w:t>
      </w:r>
      <w:r w:rsidR="00D324E3" w:rsidRPr="00005D4B">
        <w:rPr>
          <w:rFonts w:asciiTheme="minorHAnsi" w:hAnsiTheme="minorHAnsi" w:cstheme="minorHAnsi"/>
          <w:i/>
          <w:iCs/>
          <w:u w:val="single"/>
        </w:rPr>
        <w:t xml:space="preserve"> do Formularza Oferty</w:t>
      </w:r>
      <w:r w:rsidR="00C17A78" w:rsidRPr="00005D4B">
        <w:rPr>
          <w:rFonts w:asciiTheme="minorHAnsi" w:hAnsiTheme="minorHAnsi" w:cstheme="minorHAnsi"/>
          <w:i/>
          <w:iCs/>
          <w:u w:val="single"/>
        </w:rPr>
        <w:t xml:space="preserve"> – wykaz wy</w:t>
      </w:r>
      <w:r w:rsidR="00E6044B" w:rsidRPr="00005D4B">
        <w:rPr>
          <w:rFonts w:asciiTheme="minorHAnsi" w:hAnsiTheme="minorHAnsi" w:cstheme="minorHAnsi"/>
          <w:i/>
          <w:iCs/>
          <w:u w:val="single"/>
        </w:rPr>
        <w:t xml:space="preserve">konanych lub wykonywanych zamówień </w:t>
      </w:r>
      <w:r w:rsidR="00C17A78" w:rsidRPr="00005D4B">
        <w:rPr>
          <w:rFonts w:asciiTheme="minorHAnsi" w:hAnsiTheme="minorHAnsi" w:cstheme="minorHAnsi"/>
          <w:i/>
          <w:iCs/>
          <w:u w:val="single"/>
        </w:rPr>
        <w:t>w okresie ostatnich 3 lat</w:t>
      </w:r>
      <w:r w:rsidR="00C17A78" w:rsidRPr="00005D4B">
        <w:rPr>
          <w:rFonts w:asciiTheme="minorHAnsi" w:hAnsiTheme="minorHAnsi" w:cstheme="minorHAnsi"/>
          <w:iCs/>
          <w:u w:val="single"/>
        </w:rPr>
        <w:t>;</w:t>
      </w:r>
    </w:p>
    <w:p w14:paraId="3C2C2B22" w14:textId="77777777" w:rsidR="00F77E68" w:rsidRPr="00942809" w:rsidRDefault="001F3F5E"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57F9BAF"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0B84445F" w14:textId="77777777" w:rsidR="00F77E68" w:rsidRPr="00942809" w:rsidRDefault="001F3F5E"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3FA209"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603835F1" w14:textId="77777777" w:rsidR="00F77E68" w:rsidRPr="00942809" w:rsidRDefault="001F3F5E"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77A565C"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t>
      </w:r>
      <w:r w:rsidR="00763E68" w:rsidRPr="00B21FCF">
        <w:rPr>
          <w:rFonts w:asciiTheme="minorHAnsi" w:eastAsiaTheme="minorHAnsi" w:hAnsiTheme="minorHAnsi" w:cstheme="minorHAnsi"/>
          <w:strike/>
          <w:sz w:val="22"/>
          <w:szCs w:val="22"/>
          <w:lang w:eastAsia="en-US"/>
        </w:rPr>
        <w:lastRenderedPageBreak/>
        <w:t xml:space="preserve">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B4FF245" w14:textId="77777777"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250E1BA8" w14:textId="77777777" w:rsidR="005A60B3" w:rsidRPr="00F85B54"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t>Ważną polisę OC na kwotę nie niższą niż 5.000.000 zł (poza polisami obowiązkowymi OC) lub oświadczenie, że oferent będzie posiadał taką polisę przez cały okres świadczenia usług.</w:t>
      </w:r>
    </w:p>
    <w:p w14:paraId="2947C6A9" w14:textId="1BC1467E" w:rsidR="00B83AB3" w:rsidRPr="00942809" w:rsidRDefault="001F3F5E"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19D17F0" w14:textId="1C8F4721"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42AC2429" w14:textId="77777777" w:rsidR="00467A8F" w:rsidRPr="00942809" w:rsidRDefault="001F3F5E"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60F407CB"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0CDBDADB"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6967AA72"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4902BBAB"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08E66A50"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0A8934B7"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4CB8060E"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4ACD1C0E"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39BA1E2D" w14:textId="455B1932"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4247D10" w14:textId="52E278D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76DEAB0C"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754DC33"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6D907FA5" w14:textId="5542BC9A" w:rsidR="00A62A7A" w:rsidRPr="00942809" w:rsidRDefault="00680C36"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t>
      </w:r>
      <w:r w:rsidR="00290FBF" w:rsidRPr="00942809">
        <w:rPr>
          <w:rFonts w:asciiTheme="minorHAnsi" w:eastAsiaTheme="minorHAnsi" w:hAnsiTheme="minorHAnsi" w:cstheme="minorHAnsi"/>
          <w:sz w:val="22"/>
          <w:szCs w:val="22"/>
          <w:lang w:eastAsia="en-US"/>
        </w:rPr>
        <w:lastRenderedPageBreak/>
        <w:t>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5B7DC517" w14:textId="67D8A5E3" w:rsidR="00A62A7A" w:rsidRPr="00942809" w:rsidRDefault="0028192F"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02FEEFC8" w14:textId="7D60E986"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094178C4"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1A66DB" w14:textId="77777777" w:rsidTr="005A6C4E">
        <w:tc>
          <w:tcPr>
            <w:tcW w:w="9771" w:type="dxa"/>
            <w:shd w:val="clear" w:color="auto" w:fill="D9D9D9" w:themeFill="background1" w:themeFillShade="D9"/>
          </w:tcPr>
          <w:p w14:paraId="2FC2B80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69892410"/>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7BE8C259"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B74D05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B6849D4" w14:textId="355AACD9"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2AE52FC5"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356665AB"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4572771" w14:textId="72A5DF1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E90D71F"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65997529" w14:textId="153DB206"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8"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4B3088E0" w14:textId="7D9B7F32"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9"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1FFFD131" w14:textId="606C6286"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 xml:space="preserve">opłaceniem podatków lub zaświadczenia, że uzyskał przewidziane prawem zwolnienie, odroczenie lub rozłożenie na raty zaległych płatności lub wstrzymanie w całości wykonania decyzji </w:t>
      </w:r>
      <w:r w:rsidRPr="009C50AA">
        <w:rPr>
          <w:rFonts w:asciiTheme="minorHAnsi" w:eastAsiaTheme="minorHAnsi" w:hAnsiTheme="minorHAnsi" w:cstheme="minorHAnsi"/>
          <w:strike/>
          <w:sz w:val="22"/>
          <w:szCs w:val="22"/>
          <w:lang w:eastAsia="en-US"/>
        </w:rPr>
        <w:lastRenderedPageBreak/>
        <w:t>właściwego organu – wystawione nie wcześniej niż 3 miesiące przed upływem terminu składania ofert;</w:t>
      </w:r>
    </w:p>
    <w:p w14:paraId="34091A25" w14:textId="390CA18C"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5C3CD302" w14:textId="77777777"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2477DE34" w14:textId="16BF8FEE" w:rsidR="00B83AB3" w:rsidRPr="00942809" w:rsidRDefault="001F3F5E"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59428A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3FE7D473" w14:textId="218D7C26" w:rsidR="00041D34" w:rsidRPr="0046193A"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3BCE1472" w14:textId="77777777"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6BF33CFE"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6D77C578"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26DF8DB2"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94BBE4D" w14:textId="4BE07C38"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9D08B9B" w14:textId="6D900A70"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708887E8" w14:textId="49ED6FAF"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0D2BDE0" w14:textId="34E2764D" w:rsidR="00B83AB3" w:rsidRPr="00942809" w:rsidRDefault="001F3F5E"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FCB181C" w14:textId="77777777" w:rsidR="002025AB"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d</w:t>
      </w:r>
      <w:r w:rsidR="00D6056A" w:rsidRPr="00F85B54">
        <w:rPr>
          <w:rFonts w:asciiTheme="minorHAnsi" w:hAnsiTheme="minorHAnsi" w:cstheme="minorHAnsi"/>
          <w:strike/>
          <w:sz w:val="22"/>
          <w:szCs w:val="22"/>
        </w:rPr>
        <w:t xml:space="preserve">owód wniesienia wadium </w:t>
      </w:r>
      <w:r w:rsidRPr="00F85B54">
        <w:rPr>
          <w:rFonts w:asciiTheme="minorHAnsi" w:hAnsiTheme="minorHAnsi" w:cstheme="minorHAnsi"/>
          <w:strike/>
          <w:sz w:val="22"/>
          <w:szCs w:val="22"/>
        </w:rPr>
        <w:t>bądź dokument wadium</w:t>
      </w:r>
      <w:r w:rsidR="005E2EC6"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5E2EC6" w:rsidRPr="00F85B54">
        <w:rPr>
          <w:rFonts w:asciiTheme="minorHAnsi" w:hAnsiTheme="minorHAnsi" w:cstheme="minorHAnsi"/>
          <w:i/>
          <w:strike/>
          <w:sz w:val="22"/>
          <w:szCs w:val="22"/>
          <w:u w:val="single"/>
        </w:rPr>
        <w:t xml:space="preserve"> nr 7 do Formularza Oferty</w:t>
      </w:r>
      <w:r w:rsidR="005E2EC6" w:rsidRPr="00F85B54">
        <w:rPr>
          <w:rFonts w:asciiTheme="minorHAnsi" w:hAnsiTheme="minorHAnsi" w:cstheme="minorHAnsi"/>
          <w:strike/>
          <w:sz w:val="22"/>
          <w:szCs w:val="22"/>
        </w:rPr>
        <w:t>;</w:t>
      </w:r>
    </w:p>
    <w:p w14:paraId="5D68CCED" w14:textId="6CB95551" w:rsidR="00B83AB3" w:rsidRPr="00942809" w:rsidRDefault="001F3F5E"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188A8986" w14:textId="77777777"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15CAA2F6" w14:textId="77777777"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 xml:space="preserve">oświadczenie Wykonawcy, że w przypadku wyboru jego oferty, w terminie wskazanym przez Zamawiającego jednak nie później niż przed dniem podpisania umowy zostanie Zamawiającemu </w:t>
      </w:r>
      <w:r w:rsidRPr="00F85B54">
        <w:rPr>
          <w:rFonts w:asciiTheme="minorHAnsi" w:hAnsiTheme="minorHAnsi" w:cstheme="minorHAnsi"/>
          <w:strike/>
          <w:sz w:val="22"/>
          <w:szCs w:val="22"/>
        </w:rPr>
        <w:lastRenderedPageBreak/>
        <w:t>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9DA8392" w14:textId="45044F74" w:rsidR="00796875" w:rsidRPr="00942809" w:rsidRDefault="001F3F5E"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6EF64776" w14:textId="6613FB23"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79206862" w14:textId="6FA408C5"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6B5174C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EFAF0C2" w14:textId="02F1690D"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6BF307EF" w14:textId="0257D864"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6584444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E3C135D"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1BF99C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03831D9" w14:textId="77777777" w:rsidTr="005A6C4E">
        <w:tc>
          <w:tcPr>
            <w:tcW w:w="9771" w:type="dxa"/>
            <w:shd w:val="clear" w:color="auto" w:fill="D9D9D9" w:themeFill="background1" w:themeFillShade="D9"/>
          </w:tcPr>
          <w:p w14:paraId="2E7B033E" w14:textId="7F151E70"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7" w:name="_Toc6989241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7"/>
          </w:p>
        </w:tc>
      </w:tr>
    </w:tbl>
    <w:p w14:paraId="46DD37E2"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W postępowaniu obowiązuje zasada pisemności, przy czym:</w:t>
      </w:r>
    </w:p>
    <w:p w14:paraId="2FB5C214"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A941D5">
        <w:rPr>
          <w:rStyle w:val="Hipercze"/>
        </w:rPr>
        <w:t>https://grupaenea.logintrade.net/</w:t>
      </w:r>
      <w:r w:rsidRPr="00A941D5">
        <w:rPr>
          <w:rFonts w:cstheme="minorHAnsi"/>
        </w:rPr>
        <w:t xml:space="preserve">, </w:t>
      </w:r>
    </w:p>
    <w:p w14:paraId="6AE33F19"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wszelkie informacje przekazane lub pozyskane w innej formie niż określonej w pkt powyżej pozostają bez wpływu na postępowanie, chyba, że Zamawiający wyraźnie wskaże inaczej, </w:t>
      </w:r>
    </w:p>
    <w:p w14:paraId="2AF88703"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14:paraId="1B604B58" w14:textId="7C41B660"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Zamawiający przygotowuje i przeprowadza niniejsze postępowanie w sposób zapewniający zachowanie uczciwej konkurencji oraz równe traktowanie </w:t>
      </w:r>
      <w:r w:rsidR="00DF461B">
        <w:rPr>
          <w:rFonts w:cstheme="minorHAnsi"/>
        </w:rPr>
        <w:t>Dost</w:t>
      </w:r>
      <w:r w:rsidRPr="00A941D5">
        <w:rPr>
          <w:rFonts w:cstheme="minorHAnsi"/>
        </w:rPr>
        <w:t>awców. Czynności związane z przygotowaniem i przeprowadzeniem niniejszego postępowania wykonują osoby zapewniające bezstronność i obiektywizm.</w:t>
      </w:r>
    </w:p>
    <w:p w14:paraId="58372CDC"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 xml:space="preserve">Wszelka komunikacja z Zamawiającym oraz korespondencja do Zamawiającego, w szczególności, oświadczenia, zawiadomienia, zapytania do treści Warunków Zamówienia, oferty itp. odbywa się za </w:t>
      </w:r>
      <w:r w:rsidRPr="00A941D5">
        <w:rPr>
          <w:rFonts w:cstheme="minorHAnsi"/>
        </w:rPr>
        <w:lastRenderedPageBreak/>
        <w:t xml:space="preserve">pośrednictwem środków komunikacji elektronicznej, na stronie internetowej </w:t>
      </w:r>
      <w:hyperlink r:id="rId10" w:history="1">
        <w:r w:rsidRPr="00A941D5">
          <w:rPr>
            <w:rStyle w:val="Hipercze"/>
            <w:rFonts w:cstheme="minorHAnsi"/>
          </w:rPr>
          <w:t>https://grupaenea.logintrade.net/</w:t>
        </w:r>
      </w:hyperlink>
    </w:p>
    <w:p w14:paraId="57C0CF1C" w14:textId="03AE2326"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DF461B">
        <w:rPr>
          <w:rFonts w:asciiTheme="minorHAnsi" w:hAnsiTheme="minorHAnsi" w:cstheme="minorHAnsi"/>
        </w:rPr>
        <w:t>Dostaw</w:t>
      </w:r>
      <w:r w:rsidR="00F63376" w:rsidRPr="00942809">
        <w:rPr>
          <w:rFonts w:asciiTheme="minorHAnsi" w:hAnsiTheme="minorHAnsi" w:cstheme="minorHAnsi"/>
        </w:rPr>
        <w:t xml:space="preserve">cą, </w:t>
      </w:r>
      <w:r w:rsidR="00DF461B">
        <w:rPr>
          <w:rFonts w:asciiTheme="minorHAnsi" w:hAnsiTheme="minorHAnsi" w:cstheme="minorHAnsi"/>
        </w:rPr>
        <w:t>Dost</w:t>
      </w:r>
      <w:r w:rsidR="00F63376" w:rsidRPr="00942809">
        <w:rPr>
          <w:rFonts w:asciiTheme="minorHAnsi" w:hAnsiTheme="minorHAnsi" w:cstheme="minorHAnsi"/>
        </w:rPr>
        <w:t>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14:paraId="1AD64130" w14:textId="39224C53"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 xml:space="preserve">Zamawiający nie odpowiada za wyjaśnienia dotyczące WZ udzielane </w:t>
      </w:r>
      <w:r w:rsidR="00DF461B">
        <w:rPr>
          <w:rFonts w:asciiTheme="minorHAnsi" w:hAnsiTheme="minorHAnsi" w:cstheme="minorHAnsi"/>
        </w:rPr>
        <w:t>Dosta</w:t>
      </w:r>
      <w:r w:rsidR="009D4427" w:rsidRPr="00942809">
        <w:rPr>
          <w:rFonts w:asciiTheme="minorHAnsi" w:hAnsiTheme="minorHAnsi" w:cstheme="minorHAnsi"/>
        </w:rPr>
        <w:t xml:space="preserve">wcom przez inne osoby i instytucje nieuprawnione do kontaktowania się z </w:t>
      </w:r>
      <w:r w:rsidR="00DF461B">
        <w:rPr>
          <w:rFonts w:asciiTheme="minorHAnsi" w:hAnsiTheme="minorHAnsi" w:cstheme="minorHAnsi"/>
        </w:rPr>
        <w:t>Dost</w:t>
      </w:r>
      <w:r w:rsidR="009D4427" w:rsidRPr="00942809">
        <w:rPr>
          <w:rFonts w:asciiTheme="minorHAnsi" w:hAnsiTheme="minorHAnsi" w:cstheme="minorHAnsi"/>
        </w:rPr>
        <w:t>awcami.</w:t>
      </w:r>
    </w:p>
    <w:p w14:paraId="288F8403" w14:textId="17BD81E1" w:rsidR="00AF68BF" w:rsidRPr="00942809" w:rsidRDefault="00DF461B" w:rsidP="00093223">
      <w:pPr>
        <w:pStyle w:val="Akapitzlist"/>
        <w:numPr>
          <w:ilvl w:val="0"/>
          <w:numId w:val="16"/>
        </w:numPr>
        <w:spacing w:before="120" w:after="120"/>
        <w:ind w:left="357" w:hanging="357"/>
        <w:contextualSpacing w:val="0"/>
        <w:jc w:val="both"/>
        <w:rPr>
          <w:rFonts w:asciiTheme="minorHAnsi" w:hAnsiTheme="minorHAnsi" w:cstheme="minorHAnsi"/>
          <w:b/>
        </w:rPr>
      </w:pPr>
      <w:r>
        <w:rPr>
          <w:rFonts w:asciiTheme="minorHAnsi" w:hAnsiTheme="minorHAnsi" w:cstheme="minorHAnsi"/>
        </w:rPr>
        <w:t>Dost</w:t>
      </w:r>
      <w:r w:rsidR="003B6A15" w:rsidRPr="00942809">
        <w:rPr>
          <w:rFonts w:asciiTheme="minorHAnsi" w:hAnsiTheme="minorHAnsi" w:cstheme="minorHAnsi"/>
        </w:rPr>
        <w:t>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 xml:space="preserve">na </w:t>
      </w:r>
      <w:r w:rsidR="00ED6315">
        <w:rPr>
          <w:rFonts w:asciiTheme="minorHAnsi" w:hAnsiTheme="minorHAnsi" w:cstheme="minorHAnsi"/>
          <w:b/>
        </w:rPr>
        <w:t>3</w:t>
      </w:r>
      <w:r w:rsidR="0048485B" w:rsidRPr="00942809">
        <w:rPr>
          <w:rFonts w:asciiTheme="minorHAnsi" w:hAnsiTheme="minorHAnsi" w:cstheme="minorHAnsi"/>
          <w:b/>
        </w:rPr>
        <w:t xml:space="preserve">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14:paraId="24C83C0F" w14:textId="5C2C4105" w:rsidR="00AF68BF" w:rsidRPr="00932FA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00ED6315">
        <w:rPr>
          <w:rFonts w:asciiTheme="minorHAnsi" w:hAnsiTheme="minorHAnsi" w:cstheme="minorHAnsi"/>
          <w:b/>
        </w:rPr>
        <w:t>2</w:t>
      </w:r>
      <w:r w:rsidRPr="00942809">
        <w:rPr>
          <w:rFonts w:asciiTheme="minorHAnsi" w:hAnsiTheme="minorHAnsi" w:cstheme="minorHAnsi"/>
          <w:b/>
        </w:rPr>
        <w:t xml:space="preserve">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 xml:space="preserve">na stronie internetowej Zamawiającego </w:t>
      </w:r>
      <w:r w:rsidR="00932FA9" w:rsidRPr="00932FA9">
        <w:rPr>
          <w:rStyle w:val="Hipercze"/>
          <w:rFonts w:asciiTheme="minorHAnsi" w:hAnsiTheme="minorHAnsi" w:cstheme="minorHAnsi"/>
        </w:rPr>
        <w:t>https://www.enea.pl/bip/zamowienia/zamowienia-logintrade</w:t>
      </w:r>
    </w:p>
    <w:p w14:paraId="30B4E48A"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14:paraId="26B05ADA"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569A1311" w14:textId="28C74412"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w:t>
      </w:r>
      <w:r w:rsidR="00932FA9">
        <w:rPr>
          <w:rFonts w:asciiTheme="minorHAnsi" w:hAnsiTheme="minorHAnsi" w:cstheme="minorHAnsi"/>
        </w:rPr>
        <w:t>zgodnie z pkt 6 powyżej.</w:t>
      </w:r>
    </w:p>
    <w:p w14:paraId="6FDA6404"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14:paraId="283BDC6C" w14:textId="7F8B258D"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DF461B">
        <w:rPr>
          <w:rFonts w:asciiTheme="minorHAnsi" w:hAnsiTheme="minorHAnsi" w:cstheme="minorHAnsi"/>
        </w:rPr>
        <w:t>Dost</w:t>
      </w:r>
      <w:r w:rsidR="0085460F" w:rsidRPr="00942809">
        <w:rPr>
          <w:rFonts w:asciiTheme="minorHAnsi" w:hAnsiTheme="minorHAnsi" w:cstheme="minorHAnsi"/>
        </w:rPr>
        <w:t>awca</w:t>
      </w:r>
      <w:r w:rsidR="0048485B" w:rsidRPr="00942809">
        <w:rPr>
          <w:rFonts w:asciiTheme="minorHAnsi" w:hAnsiTheme="minorHAnsi" w:cstheme="minorHAnsi"/>
        </w:rPr>
        <w:t xml:space="preserve"> przekazują pisemnie lub drogą elektroniczną.</w:t>
      </w:r>
    </w:p>
    <w:p w14:paraId="1B83F587" w14:textId="182C8936"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Jeżeli Zamawiający lub </w:t>
      </w:r>
      <w:r w:rsidR="00DF461B">
        <w:rPr>
          <w:rFonts w:asciiTheme="minorHAnsi" w:hAnsiTheme="minorHAnsi" w:cstheme="minorHAnsi"/>
        </w:rPr>
        <w:t>Dost</w:t>
      </w:r>
      <w:r w:rsidRPr="00942809">
        <w:rPr>
          <w:rFonts w:asciiTheme="minorHAnsi" w:hAnsiTheme="minorHAnsi" w:cstheme="minorHAnsi"/>
        </w:rPr>
        <w:t>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27B23" w14:textId="77777777" w:rsidTr="005A6C4E">
        <w:tc>
          <w:tcPr>
            <w:tcW w:w="9771" w:type="dxa"/>
            <w:shd w:val="clear" w:color="auto" w:fill="D9D9D9" w:themeFill="background1" w:themeFillShade="D9"/>
          </w:tcPr>
          <w:p w14:paraId="306EEACD" w14:textId="63CDFD88"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6989241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sz w:val="22"/>
                    <w:szCs w:val="22"/>
                    <w:lang w:eastAsia="en-US"/>
                  </w:rPr>
                  <w:t xml:space="preserve">Niniejszy zapis nie obowiązuje </w:t>
                </w:r>
              </w:sdtContent>
            </w:sdt>
            <w:bookmarkEnd w:id="8"/>
          </w:p>
        </w:tc>
      </w:tr>
    </w:tbl>
    <w:p w14:paraId="6DAABE2F" w14:textId="1167324D"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14:paraId="4A4F146C" w14:textId="77777777" w:rsidR="00EA4DF5" w:rsidRPr="00F85B54"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eastAsia="Times New Roman" w:hAnsiTheme="minorHAnsi" w:cstheme="minorHAnsi"/>
          <w:strike/>
          <w:lang w:eastAsia="pl-PL"/>
        </w:rPr>
        <w:t>Punkty 3-</w:t>
      </w:r>
      <w:r w:rsidR="00BD7CEC" w:rsidRPr="00F85B54">
        <w:rPr>
          <w:rFonts w:asciiTheme="minorHAnsi" w:eastAsia="Times New Roman" w:hAnsiTheme="minorHAnsi" w:cstheme="minorHAnsi"/>
          <w:strike/>
          <w:lang w:eastAsia="pl-PL"/>
        </w:rPr>
        <w:t>8</w:t>
      </w:r>
      <w:r w:rsidR="00EA4DF5" w:rsidRPr="00F85B54">
        <w:rPr>
          <w:rFonts w:asciiTheme="minorHAnsi" w:eastAsia="Times New Roman" w:hAnsiTheme="minorHAnsi" w:cstheme="minorHAnsi"/>
          <w:strike/>
          <w:lang w:eastAsia="pl-PL"/>
        </w:rPr>
        <w:t xml:space="preserve"> dotyczą tylko sytuacji kiedy wadium jest wymagane.</w:t>
      </w:r>
    </w:p>
    <w:p w14:paraId="56CF5D1B" w14:textId="4E938066" w:rsidR="001C4D89" w:rsidRPr="00F85B54"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eastAsia="Times New Roman" w:hAnsiTheme="minorHAnsi" w:cstheme="minorHAnsi"/>
          <w:strike/>
          <w:lang w:eastAsia="pl-PL"/>
        </w:rPr>
        <w:t>Dost</w:t>
      </w:r>
      <w:r w:rsidR="001C4D89" w:rsidRPr="00F85B54">
        <w:rPr>
          <w:rFonts w:asciiTheme="minorHAnsi" w:eastAsia="Times New Roman" w:hAnsiTheme="minorHAnsi" w:cstheme="minorHAnsi"/>
          <w:strike/>
          <w:lang w:eastAsia="pl-PL"/>
        </w:rPr>
        <w:t xml:space="preserve">awcy składający Oferty przed upływem terminu składania </w:t>
      </w:r>
      <w:r w:rsidR="0026783C" w:rsidRPr="00F85B54">
        <w:rPr>
          <w:rFonts w:asciiTheme="minorHAnsi" w:eastAsia="Times New Roman" w:hAnsiTheme="minorHAnsi" w:cstheme="minorHAnsi"/>
          <w:strike/>
          <w:lang w:eastAsia="pl-PL"/>
        </w:rPr>
        <w:t>O</w:t>
      </w:r>
      <w:r w:rsidR="001C4D89" w:rsidRPr="00F85B54">
        <w:rPr>
          <w:rFonts w:asciiTheme="minorHAnsi" w:eastAsia="Times New Roman" w:hAnsiTheme="minorHAnsi" w:cstheme="minorHAnsi"/>
          <w:strike/>
          <w:lang w:eastAsia="pl-PL"/>
        </w:rPr>
        <w:t>fert muszą wnieść wadium w wysokości:</w:t>
      </w:r>
      <w:r w:rsidR="00B94F6F" w:rsidRPr="00F85B54">
        <w:rPr>
          <w:rFonts w:asciiTheme="minorHAnsi" w:eastAsia="Times New Roman" w:hAnsiTheme="minorHAnsi" w:cstheme="minorHAnsi"/>
          <w:strike/>
          <w:lang w:eastAsia="pl-PL"/>
        </w:rPr>
        <w:t xml:space="preserve">   </w:t>
      </w:r>
      <w:r w:rsidR="00086800" w:rsidRPr="00F85B54">
        <w:rPr>
          <w:rFonts w:asciiTheme="minorHAnsi" w:eastAsia="Times New Roman" w:hAnsiTheme="minorHAnsi" w:cstheme="minorHAnsi"/>
          <w:strike/>
          <w:lang w:eastAsia="pl-PL"/>
        </w:rPr>
        <w:t xml:space="preserve"> </w:t>
      </w:r>
      <w:sdt>
        <w:sdtPr>
          <w:rPr>
            <w:rFonts w:asciiTheme="minorHAnsi" w:hAnsiTheme="minorHAnsi" w:cstheme="minorHAnsi"/>
            <w:strike/>
            <w:lang w:eastAsia="pl-PL"/>
          </w:rPr>
          <w:id w:val="821779351"/>
          <w:lock w:val="sdtLocked"/>
          <w:placeholder>
            <w:docPart w:val="DefaultPlaceholder_1081868574"/>
          </w:placeholder>
        </w:sdtPr>
        <w:sdtEndPr/>
        <w:sdtContent>
          <w:r w:rsidR="00CF3F46" w:rsidRPr="00F85B54">
            <w:rPr>
              <w:rFonts w:asciiTheme="minorHAnsi" w:hAnsiTheme="minorHAnsi" w:cstheme="minorHAnsi"/>
              <w:strike/>
              <w:lang w:eastAsia="pl-PL"/>
            </w:rPr>
            <w:t>[]</w:t>
          </w:r>
        </w:sdtContent>
      </w:sdt>
      <w:r w:rsidR="00BB6FD3" w:rsidRPr="00F85B54">
        <w:rPr>
          <w:rFonts w:asciiTheme="minorHAnsi" w:eastAsia="Times New Roman" w:hAnsiTheme="minorHAnsi" w:cstheme="minorHAnsi"/>
          <w:b/>
          <w:strike/>
          <w:lang w:eastAsia="pl-PL"/>
        </w:rPr>
        <w:t xml:space="preserve"> </w:t>
      </w:r>
      <w:r w:rsidR="001C4D89" w:rsidRPr="00F85B54">
        <w:rPr>
          <w:rFonts w:asciiTheme="minorHAnsi" w:eastAsia="Times New Roman" w:hAnsiTheme="minorHAnsi" w:cstheme="minorHAnsi"/>
          <w:b/>
          <w:strike/>
          <w:lang w:eastAsia="pl-PL"/>
        </w:rPr>
        <w:t xml:space="preserve">zł (słownie: </w:t>
      </w:r>
      <w:r w:rsidR="0046193A">
        <w:rPr>
          <w:rFonts w:asciiTheme="minorHAnsi" w:eastAsia="Times New Roman" w:hAnsiTheme="minorHAnsi" w:cstheme="minorHAnsi"/>
          <w:b/>
          <w:strike/>
          <w:lang w:eastAsia="pl-PL"/>
        </w:rPr>
        <w:t>…………..</w:t>
      </w:r>
      <w:r w:rsidR="00683F77" w:rsidRPr="00F85B54">
        <w:rPr>
          <w:rFonts w:asciiTheme="minorHAnsi" w:eastAsia="Times New Roman" w:hAnsiTheme="minorHAnsi" w:cstheme="minorHAnsi"/>
          <w:b/>
          <w:strike/>
          <w:lang w:eastAsia="pl-PL"/>
        </w:rPr>
        <w:t xml:space="preserve"> </w:t>
      </w:r>
      <w:r w:rsidR="001C4D89" w:rsidRPr="00F85B54">
        <w:rPr>
          <w:rFonts w:asciiTheme="minorHAnsi" w:eastAsia="Times New Roman" w:hAnsiTheme="minorHAnsi" w:cstheme="minorHAnsi"/>
          <w:b/>
          <w:strike/>
          <w:lang w:eastAsia="pl-PL"/>
        </w:rPr>
        <w:t>złotych)</w:t>
      </w:r>
      <w:r w:rsidR="00086800" w:rsidRPr="00F85B54">
        <w:rPr>
          <w:rFonts w:asciiTheme="minorHAnsi" w:eastAsia="Times New Roman" w:hAnsiTheme="minorHAnsi" w:cstheme="minorHAnsi"/>
          <w:b/>
          <w:strike/>
          <w:lang w:eastAsia="pl-PL"/>
        </w:rPr>
        <w:t>.</w:t>
      </w:r>
    </w:p>
    <w:p w14:paraId="6C33C7E5" w14:textId="1BF202F8" w:rsidR="00586A3B" w:rsidRPr="00F85B54"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F85B54">
        <w:rPr>
          <w:rFonts w:asciiTheme="minorHAnsi" w:eastAsiaTheme="minorHAnsi" w:hAnsiTheme="minorHAnsi" w:cstheme="minorHAnsi"/>
          <w:strike/>
          <w:sz w:val="22"/>
          <w:szCs w:val="22"/>
          <w:lang w:eastAsia="en-US"/>
        </w:rPr>
        <w:t>Dost</w:t>
      </w:r>
      <w:r w:rsidRPr="00F85B54">
        <w:rPr>
          <w:rFonts w:asciiTheme="minorHAnsi" w:eastAsiaTheme="minorHAnsi" w:hAnsiTheme="minorHAnsi" w:cstheme="minorHAnsi"/>
          <w:strike/>
          <w:sz w:val="22"/>
          <w:szCs w:val="22"/>
          <w:lang w:eastAsia="en-US"/>
        </w:rPr>
        <w:t>awcy:</w:t>
      </w:r>
    </w:p>
    <w:p w14:paraId="19889C65" w14:textId="77777777" w:rsidR="00586A3B" w:rsidRPr="00F85B54"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pieniądzu - na rachunek bankowy wskazany przez Zamawiającego;</w:t>
      </w:r>
    </w:p>
    <w:p w14:paraId="28E4A071" w14:textId="77777777" w:rsidR="00586A3B" w:rsidRPr="00F85B54"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bankowej;</w:t>
      </w:r>
    </w:p>
    <w:p w14:paraId="65EBC90B" w14:textId="77777777" w:rsidR="007A41EA" w:rsidRPr="00F85B54"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imes" w:hAnsiTheme="minorHAnsi" w:cstheme="minorHAnsi"/>
          <w:strike/>
          <w:sz w:val="22"/>
          <w:szCs w:val="22"/>
        </w:rPr>
        <w:t>poręczeniach bankowych lub poręczeniach spółdzielczej kasy oszczędnościowo-kredytowej, z tym</w:t>
      </w:r>
      <w:r w:rsidRPr="00F85B54">
        <w:rPr>
          <w:rFonts w:asciiTheme="minorHAnsi" w:eastAsiaTheme="minorHAnsi" w:hAnsiTheme="minorHAnsi" w:cstheme="minorHAnsi"/>
          <w:strike/>
          <w:sz w:val="22"/>
          <w:szCs w:val="22"/>
          <w:lang w:eastAsia="en-US"/>
        </w:rPr>
        <w:t xml:space="preserve"> </w:t>
      </w:r>
      <w:r w:rsidRPr="00F85B54">
        <w:rPr>
          <w:rFonts w:asciiTheme="minorHAnsi" w:eastAsia="Times" w:hAnsiTheme="minorHAnsi" w:cstheme="minorHAnsi"/>
          <w:strike/>
          <w:sz w:val="22"/>
          <w:szCs w:val="22"/>
        </w:rPr>
        <w:t>że poręczenie kasy jest zawsze poręczeniem pieniężnym;</w:t>
      </w:r>
    </w:p>
    <w:p w14:paraId="218C9B77" w14:textId="77777777" w:rsidR="007A41EA" w:rsidRPr="00F85B54"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ubezpieczeniowej</w:t>
      </w:r>
      <w:r w:rsidR="001D0747" w:rsidRPr="00F85B54">
        <w:rPr>
          <w:rFonts w:asciiTheme="minorHAnsi" w:eastAsiaTheme="minorHAnsi" w:hAnsiTheme="minorHAnsi" w:cstheme="minorHAnsi"/>
          <w:strike/>
          <w:sz w:val="22"/>
          <w:szCs w:val="22"/>
          <w:lang w:eastAsia="en-US"/>
        </w:rPr>
        <w:t>.</w:t>
      </w:r>
    </w:p>
    <w:p w14:paraId="2A34F05C" w14:textId="48300E03" w:rsidR="00B00A72" w:rsidRPr="00F85B54" w:rsidRDefault="00DF461B"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lastRenderedPageBreak/>
        <w:t>Dosta</w:t>
      </w:r>
      <w:r w:rsidR="00A556B1" w:rsidRPr="00F85B54">
        <w:rPr>
          <w:rFonts w:asciiTheme="minorHAnsi" w:hAnsiTheme="minorHAnsi" w:cstheme="minorHAnsi"/>
          <w:strike/>
        </w:rPr>
        <w:t>wca wnosi wadium w pieniądzu: przelew na ko</w:t>
      </w:r>
      <w:r w:rsidR="00B00A72" w:rsidRPr="00F85B54">
        <w:rPr>
          <w:rFonts w:asciiTheme="minorHAnsi" w:hAnsiTheme="minorHAnsi" w:cstheme="minorHAnsi"/>
          <w:strike/>
        </w:rPr>
        <w:t xml:space="preserve">nto Enea </w:t>
      </w:r>
      <w:r w:rsidR="007D3EC3" w:rsidRPr="00F85B54">
        <w:rPr>
          <w:rFonts w:asciiTheme="minorHAnsi" w:hAnsiTheme="minorHAnsi" w:cstheme="minorHAnsi"/>
          <w:strike/>
        </w:rPr>
        <w:t xml:space="preserve">Elektrownia </w:t>
      </w:r>
      <w:r w:rsidR="00290FBF" w:rsidRPr="00F85B54">
        <w:rPr>
          <w:rFonts w:asciiTheme="minorHAnsi" w:hAnsiTheme="minorHAnsi" w:cstheme="minorHAnsi"/>
          <w:strike/>
        </w:rPr>
        <w:t>Połaniec S.A.</w:t>
      </w:r>
      <w:r w:rsidR="00B00A72" w:rsidRPr="00F85B54">
        <w:rPr>
          <w:rFonts w:asciiTheme="minorHAnsi" w:hAnsiTheme="minorHAnsi" w:cstheme="minorHAnsi"/>
          <w:strike/>
        </w:rPr>
        <w:t xml:space="preserve"> </w:t>
      </w:r>
      <w:r w:rsidR="00A556B1" w:rsidRPr="00F85B54">
        <w:rPr>
          <w:rFonts w:asciiTheme="minorHAnsi" w:hAnsiTheme="minorHAnsi" w:cstheme="minorHAnsi"/>
          <w:strike/>
        </w:rPr>
        <w:t xml:space="preserve">w  Zawadzie, Bank </w:t>
      </w:r>
      <w:r w:rsidR="00A556B1" w:rsidRPr="00F85B54">
        <w:rPr>
          <w:rFonts w:asciiTheme="minorHAnsi" w:hAnsiTheme="minorHAnsi" w:cstheme="minorHAnsi"/>
          <w:b/>
          <w:strike/>
        </w:rPr>
        <w:t>PKO BP</w:t>
      </w:r>
      <w:r w:rsidR="00A556B1" w:rsidRPr="00F85B54">
        <w:rPr>
          <w:rFonts w:asciiTheme="minorHAnsi" w:hAnsiTheme="minorHAnsi" w:cstheme="minorHAnsi"/>
          <w:strike/>
        </w:rPr>
        <w:t xml:space="preserve"> nr konta:</w:t>
      </w:r>
      <w:r w:rsidR="00290FBF" w:rsidRPr="00F85B54">
        <w:rPr>
          <w:rFonts w:asciiTheme="minorHAnsi" w:hAnsiTheme="minorHAnsi" w:cstheme="minorHAnsi"/>
          <w:strike/>
        </w:rPr>
        <w:t>[</w:t>
      </w:r>
      <w:r w:rsidR="00D03232" w:rsidRPr="00F85B54">
        <w:rPr>
          <w:strike/>
        </w:rPr>
        <w:t xml:space="preserve"> </w:t>
      </w:r>
      <w:r w:rsidR="00D03232" w:rsidRPr="00F85B54">
        <w:rPr>
          <w:rFonts w:asciiTheme="minorHAnsi" w:hAnsiTheme="minorHAnsi" w:cstheme="minorHAnsi"/>
          <w:strike/>
        </w:rPr>
        <w:t>41 1020 1026 0000 1102 0296 1845</w:t>
      </w:r>
      <w:r w:rsidR="00290FBF" w:rsidRPr="00F85B54">
        <w:rPr>
          <w:rFonts w:asciiTheme="minorHAnsi" w:hAnsiTheme="minorHAnsi" w:cstheme="minorHAnsi"/>
          <w:strike/>
        </w:rPr>
        <w:t>]</w:t>
      </w:r>
      <w:r w:rsidR="00A556B1" w:rsidRPr="00F85B54">
        <w:rPr>
          <w:rFonts w:asciiTheme="minorHAnsi" w:hAnsiTheme="minorHAnsi" w:cstheme="minorHAnsi"/>
          <w:strike/>
        </w:rPr>
        <w:t xml:space="preserve">. Na przelewie należy umieścić informację: </w:t>
      </w:r>
      <w:r w:rsidR="00A556B1" w:rsidRPr="00F85B54">
        <w:rPr>
          <w:rFonts w:asciiTheme="minorHAnsi" w:hAnsiTheme="minorHAnsi" w:cstheme="minorHAnsi"/>
          <w:i/>
          <w:strike/>
        </w:rPr>
        <w:t>„Wadium – nr sygn.</w:t>
      </w:r>
      <w:r w:rsidR="00290FBF" w:rsidRPr="00F85B54">
        <w:rPr>
          <w:rFonts w:asciiTheme="minorHAnsi" w:hAnsiTheme="minorHAnsi" w:cstheme="minorHAnsi"/>
          <w:b/>
          <w:strike/>
        </w:rPr>
        <w:t>[</w:t>
      </w:r>
      <w:r w:rsidR="00C416EF" w:rsidRPr="00F85B54">
        <w:rPr>
          <w:strike/>
        </w:rPr>
        <w:t xml:space="preserve"> </w:t>
      </w:r>
      <w:r w:rsidR="00290FBF" w:rsidRPr="00F85B54">
        <w:rPr>
          <w:rFonts w:asciiTheme="minorHAnsi" w:hAnsiTheme="minorHAnsi" w:cstheme="minorHAnsi"/>
          <w:b/>
          <w:strike/>
        </w:rPr>
        <w:t>]</w:t>
      </w:r>
      <w:r w:rsidR="00A556B1" w:rsidRPr="00F85B54">
        <w:rPr>
          <w:rFonts w:asciiTheme="minorHAnsi" w:hAnsiTheme="minorHAnsi" w:cstheme="minorHAnsi"/>
          <w:i/>
          <w:strike/>
        </w:rPr>
        <w:t>”.</w:t>
      </w:r>
    </w:p>
    <w:p w14:paraId="4BF5C1E1" w14:textId="769654FD" w:rsidR="000F3924" w:rsidRPr="00F85B54"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W przypadku, gdy wadium zostanie wniesione przelewem </w:t>
      </w:r>
      <w:r w:rsidR="00DF461B" w:rsidRPr="00F85B54">
        <w:rPr>
          <w:rFonts w:asciiTheme="minorHAnsi" w:hAnsiTheme="minorHAnsi" w:cstheme="minorHAnsi"/>
          <w:strike/>
        </w:rPr>
        <w:t>Dost</w:t>
      </w:r>
      <w:r w:rsidRPr="00F85B54">
        <w:rPr>
          <w:rFonts w:asciiTheme="minorHAnsi" w:hAnsiTheme="minorHAnsi" w:cstheme="minorHAnsi"/>
          <w:strike/>
        </w:rPr>
        <w:t xml:space="preserve">awca dołącza do </w:t>
      </w:r>
      <w:r w:rsidR="0026783C" w:rsidRPr="00F85B54">
        <w:rPr>
          <w:rFonts w:asciiTheme="minorHAnsi" w:hAnsiTheme="minorHAnsi" w:cstheme="minorHAnsi"/>
          <w:strike/>
        </w:rPr>
        <w:t>O</w:t>
      </w:r>
      <w:r w:rsidRPr="00F85B54">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F85B54">
        <w:rPr>
          <w:rFonts w:asciiTheme="minorHAnsi" w:hAnsiTheme="minorHAnsi" w:cstheme="minorHAnsi"/>
          <w:strike/>
        </w:rPr>
        <w:t>O</w:t>
      </w:r>
      <w:r w:rsidRPr="00F85B54">
        <w:rPr>
          <w:rFonts w:asciiTheme="minorHAnsi" w:hAnsiTheme="minorHAnsi" w:cstheme="minorHAnsi"/>
          <w:strike/>
        </w:rPr>
        <w:t>ferty kopię dokumentu wystawionego na rzecz Zamawiającego.</w:t>
      </w:r>
    </w:p>
    <w:p w14:paraId="2E1BA104" w14:textId="00476E31" w:rsidR="00B00A72" w:rsidRPr="00F85B54"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F85B54">
        <w:rPr>
          <w:rFonts w:asciiTheme="minorHAnsi" w:hAnsiTheme="minorHAnsi" w:cstheme="minorHAnsi"/>
          <w:strike/>
        </w:rPr>
        <w:t>Dost</w:t>
      </w:r>
      <w:r w:rsidRPr="00F85B54">
        <w:rPr>
          <w:rFonts w:asciiTheme="minorHAnsi" w:hAnsiTheme="minorHAnsi" w:cstheme="minorHAnsi"/>
          <w:strike/>
        </w:rPr>
        <w:t xml:space="preserve">awcę jeżeli: </w:t>
      </w:r>
    </w:p>
    <w:p w14:paraId="74FCECD8" w14:textId="77777777" w:rsidR="00B00A72" w:rsidRPr="00F85B54"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upłynął termin związania </w:t>
      </w:r>
      <w:r w:rsidR="00652B4B" w:rsidRPr="00F85B54">
        <w:rPr>
          <w:rFonts w:asciiTheme="minorHAnsi" w:hAnsiTheme="minorHAnsi" w:cstheme="minorHAnsi"/>
          <w:strike/>
        </w:rPr>
        <w:t>O</w:t>
      </w:r>
      <w:r w:rsidRPr="00F85B54">
        <w:rPr>
          <w:rFonts w:asciiTheme="minorHAnsi" w:hAnsiTheme="minorHAnsi" w:cstheme="minorHAnsi"/>
          <w:strike/>
        </w:rPr>
        <w:t>fertą,</w:t>
      </w:r>
    </w:p>
    <w:p w14:paraId="5C228FCA" w14:textId="4F5B0014" w:rsidR="00F352E2" w:rsidRPr="00F85B54"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zawarto umowę w sprawie zamówienia i wniesiono wymagane zabezpieczenie należytego jej wykonania,Zamawiający unieważnił postępowanie, </w:t>
      </w:r>
    </w:p>
    <w:p w14:paraId="34F31BBD" w14:textId="711ED488" w:rsidR="00B00A72" w:rsidRPr="00F85B54"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na wniosek </w:t>
      </w:r>
      <w:r w:rsidR="00DF461B" w:rsidRPr="00F85B54">
        <w:rPr>
          <w:rFonts w:asciiTheme="minorHAnsi" w:hAnsiTheme="minorHAnsi" w:cstheme="minorHAnsi"/>
          <w:strike/>
        </w:rPr>
        <w:t>Dost</w:t>
      </w:r>
      <w:r w:rsidRPr="00F85B54">
        <w:rPr>
          <w:rFonts w:asciiTheme="minorHAnsi" w:hAnsiTheme="minorHAnsi" w:cstheme="minorHAnsi"/>
          <w:strike/>
        </w:rPr>
        <w:t xml:space="preserve">awcy, który wycofał </w:t>
      </w:r>
      <w:r w:rsidR="00652B4B" w:rsidRPr="00F85B54">
        <w:rPr>
          <w:rFonts w:asciiTheme="minorHAnsi" w:hAnsiTheme="minorHAnsi" w:cstheme="minorHAnsi"/>
          <w:strike/>
        </w:rPr>
        <w:t>O</w:t>
      </w:r>
      <w:r w:rsidRPr="00F85B54">
        <w:rPr>
          <w:rFonts w:asciiTheme="minorHAnsi" w:hAnsiTheme="minorHAnsi" w:cstheme="minorHAnsi"/>
          <w:strike/>
        </w:rPr>
        <w:t xml:space="preserve">fertę przed terminem składania </w:t>
      </w:r>
      <w:r w:rsidR="00652B4B" w:rsidRPr="00F85B54">
        <w:rPr>
          <w:rFonts w:asciiTheme="minorHAnsi" w:hAnsiTheme="minorHAnsi" w:cstheme="minorHAnsi"/>
          <w:strike/>
        </w:rPr>
        <w:t>O</w:t>
      </w:r>
      <w:r w:rsidRPr="00F85B54">
        <w:rPr>
          <w:rFonts w:asciiTheme="minorHAnsi" w:hAnsiTheme="minorHAnsi" w:cstheme="minorHAnsi"/>
          <w:strike/>
        </w:rPr>
        <w:t>fert</w:t>
      </w:r>
      <w:r w:rsidR="0029638F" w:rsidRPr="00F85B54">
        <w:rPr>
          <w:rFonts w:asciiTheme="minorHAnsi" w:hAnsiTheme="minorHAnsi" w:cstheme="minorHAnsi"/>
          <w:strike/>
        </w:rPr>
        <w:t>,</w:t>
      </w:r>
      <w:r w:rsidRPr="00F85B54">
        <w:rPr>
          <w:rFonts w:asciiTheme="minorHAnsi" w:hAnsiTheme="minorHAnsi" w:cstheme="minorHAnsi"/>
          <w:strike/>
        </w:rPr>
        <w:t xml:space="preserve"> lub którego </w:t>
      </w:r>
      <w:r w:rsidR="00652B4B" w:rsidRPr="00F85B54">
        <w:rPr>
          <w:rFonts w:asciiTheme="minorHAnsi" w:hAnsiTheme="minorHAnsi" w:cstheme="minorHAnsi"/>
          <w:strike/>
        </w:rPr>
        <w:t>O</w:t>
      </w:r>
      <w:r w:rsidRPr="00F85B54">
        <w:rPr>
          <w:rFonts w:asciiTheme="minorHAnsi" w:hAnsiTheme="minorHAnsi" w:cstheme="minorHAnsi"/>
          <w:strike/>
        </w:rPr>
        <w:t>ferta została odrzucona.</w:t>
      </w:r>
    </w:p>
    <w:p w14:paraId="6D7BF5F4" w14:textId="46CC68C1" w:rsidR="00B00A72" w:rsidRPr="00F85B54"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Zamawiający zatrzyma wadium jeżeli </w:t>
      </w:r>
      <w:r w:rsidR="00DF461B" w:rsidRPr="00F85B54">
        <w:rPr>
          <w:rFonts w:asciiTheme="minorHAnsi" w:hAnsiTheme="minorHAnsi" w:cstheme="minorHAnsi"/>
          <w:strike/>
        </w:rPr>
        <w:t>Dost</w:t>
      </w:r>
      <w:r w:rsidRPr="00F85B54">
        <w:rPr>
          <w:rFonts w:asciiTheme="minorHAnsi" w:hAnsiTheme="minorHAnsi" w:cstheme="minorHAnsi"/>
          <w:strike/>
        </w:rPr>
        <w:t xml:space="preserve">awca, którego </w:t>
      </w:r>
      <w:r w:rsidR="00652B4B" w:rsidRPr="00F85B54">
        <w:rPr>
          <w:rFonts w:asciiTheme="minorHAnsi" w:hAnsiTheme="minorHAnsi" w:cstheme="minorHAnsi"/>
          <w:strike/>
        </w:rPr>
        <w:t>O</w:t>
      </w:r>
      <w:r w:rsidRPr="00F85B54">
        <w:rPr>
          <w:rFonts w:asciiTheme="minorHAnsi" w:hAnsiTheme="minorHAnsi" w:cstheme="minorHAnsi"/>
          <w:strike/>
        </w:rPr>
        <w:t>ferta została wybrana:</w:t>
      </w:r>
    </w:p>
    <w:p w14:paraId="479778BE" w14:textId="77777777" w:rsidR="00B00A72" w:rsidRPr="00F85B5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odmówił podpisania umowy na warunkach określonych w </w:t>
      </w:r>
      <w:r w:rsidR="00652B4B" w:rsidRPr="00F85B54">
        <w:rPr>
          <w:rFonts w:asciiTheme="minorHAnsi" w:hAnsiTheme="minorHAnsi" w:cstheme="minorHAnsi"/>
          <w:strike/>
        </w:rPr>
        <w:t>O</w:t>
      </w:r>
      <w:r w:rsidRPr="00F85B54">
        <w:rPr>
          <w:rFonts w:asciiTheme="minorHAnsi" w:hAnsiTheme="minorHAnsi" w:cstheme="minorHAnsi"/>
          <w:strike/>
        </w:rPr>
        <w:t>fercie,</w:t>
      </w:r>
    </w:p>
    <w:p w14:paraId="18FFE878" w14:textId="77777777" w:rsidR="00B00A72" w:rsidRPr="00F85B5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nie wniósł wymaganego zabezpieczenia należytego wykonania umowy,</w:t>
      </w:r>
    </w:p>
    <w:p w14:paraId="2C85F619" w14:textId="4648BFA3" w:rsidR="00A84DEB" w:rsidRPr="00F85B5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zawarcie umowy stało się niemożliwe z przyczyn leżących po stronie </w:t>
      </w:r>
      <w:r w:rsidR="00DF461B" w:rsidRPr="00F85B54">
        <w:rPr>
          <w:rFonts w:asciiTheme="minorHAnsi" w:hAnsiTheme="minorHAnsi" w:cstheme="minorHAnsi"/>
          <w:strike/>
        </w:rPr>
        <w:t>Dostawcy</w:t>
      </w:r>
      <w:r w:rsidRPr="00F85B54">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46736E" w14:textId="77777777" w:rsidTr="005A6C4E">
        <w:tc>
          <w:tcPr>
            <w:tcW w:w="9771" w:type="dxa"/>
            <w:shd w:val="clear" w:color="auto" w:fill="D9D9D9" w:themeFill="background1" w:themeFillShade="D9"/>
          </w:tcPr>
          <w:p w14:paraId="2A3EE0E5" w14:textId="72A2B259"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69892413"/>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sz w:val="22"/>
                    <w:szCs w:val="22"/>
                    <w:lang w:eastAsia="en-US"/>
                  </w:rPr>
                  <w:t xml:space="preserve">Niniejszy zapis nie obowiązuje </w:t>
                </w:r>
              </w:sdtContent>
            </w:sdt>
            <w:bookmarkEnd w:id="9"/>
          </w:p>
        </w:tc>
      </w:tr>
    </w:tbl>
    <w:p w14:paraId="2EC70C51" w14:textId="7A474C1A"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2E6A35">
            <w:rPr>
              <w:rFonts w:asciiTheme="minorHAnsi" w:eastAsia="Times New Roman" w:hAnsiTheme="minorHAnsi" w:cstheme="minorHAnsi"/>
              <w:b/>
              <w:lang w:eastAsia="pl-PL"/>
            </w:rPr>
            <w:t>nie jest wymagane</w:t>
          </w:r>
        </w:sdtContent>
      </w:sdt>
    </w:p>
    <w:p w14:paraId="25305299" w14:textId="77777777" w:rsidR="006A16A0" w:rsidRPr="00F85B54" w:rsidRDefault="006A16A0" w:rsidP="004F2FA6">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F85B54">
        <w:rPr>
          <w:rFonts w:asciiTheme="minorHAnsi" w:eastAsia="Times New Roman" w:hAnsiTheme="minorHAnsi" w:cstheme="minorHAnsi"/>
          <w:strike/>
          <w:lang w:eastAsia="pl-PL"/>
        </w:rPr>
        <w:t>Punkty 3-10 dotyczą tylko sytuacji kiedy zabezpieczenie należytego wykonania Umowy jest wymagane.</w:t>
      </w:r>
    </w:p>
    <w:p w14:paraId="49DD82E2"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Wykonawca wnosi zabezpieczenia w postaci:</w:t>
      </w:r>
    </w:p>
    <w:p w14:paraId="51F306FF" w14:textId="77777777" w:rsidR="006A16A0" w:rsidRPr="00F85B54"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F85B54">
        <w:rPr>
          <w:rFonts w:asciiTheme="minorHAnsi" w:hAnsiTheme="minorHAnsi" w:cstheme="minorHAnsi"/>
          <w:strike/>
          <w:sz w:val="22"/>
          <w:szCs w:val="22"/>
        </w:rPr>
        <w:t xml:space="preserve">Gwarancji Należytego Wykonania Przedmiotu Umowy w formie określonej we  wzorze umowy </w:t>
      </w:r>
      <w:r w:rsidR="00FA7910" w:rsidRPr="00F85B54">
        <w:rPr>
          <w:rFonts w:asciiTheme="minorHAnsi" w:hAnsiTheme="minorHAnsi" w:cstheme="minorHAnsi"/>
          <w:strike/>
          <w:sz w:val="22"/>
          <w:szCs w:val="22"/>
        </w:rPr>
        <w:br/>
      </w:r>
      <w:r w:rsidRPr="00F85B54">
        <w:rPr>
          <w:rFonts w:asciiTheme="minorHAnsi" w:hAnsiTheme="minorHAnsi" w:cstheme="minorHAnsi"/>
          <w:strike/>
          <w:sz w:val="22"/>
          <w:szCs w:val="22"/>
        </w:rPr>
        <w:t>w wysokości 5% kwoty Wynagrodzenia umownego brutto (wraz z podatkiem VAT). Dostarczenie tej Gwarancji jest warunkiem wejścia Umowy w życie.</w:t>
      </w:r>
    </w:p>
    <w:p w14:paraId="736037E1" w14:textId="47F0100A" w:rsidR="006A16A0" w:rsidRPr="00F85B54"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F85B54">
        <w:rPr>
          <w:rFonts w:asciiTheme="minorHAnsi" w:hAnsiTheme="minorHAnsi" w:cstheme="minorHAnsi"/>
          <w:strike/>
          <w:sz w:val="22"/>
          <w:szCs w:val="22"/>
        </w:rPr>
        <w:t xml:space="preserve">Gwarancji Usunięcia Wad w formie określonej we  wzorze umowy, w wysokości </w:t>
      </w:r>
      <w:r w:rsidR="00C73F23" w:rsidRPr="00F85B54">
        <w:rPr>
          <w:rFonts w:asciiTheme="minorHAnsi" w:hAnsiTheme="minorHAnsi" w:cstheme="minorHAnsi"/>
          <w:strike/>
          <w:sz w:val="22"/>
          <w:szCs w:val="22"/>
        </w:rPr>
        <w:t>3</w:t>
      </w:r>
      <w:r w:rsidRPr="00F85B54">
        <w:rPr>
          <w:rFonts w:asciiTheme="minorHAnsi" w:hAnsiTheme="minorHAnsi" w:cstheme="minorHAnsi"/>
          <w:strike/>
          <w:sz w:val="22"/>
          <w:szCs w:val="22"/>
        </w:rPr>
        <w:t xml:space="preserve"> % kwoty Wynagrodzenia umownego brutto (wraz z podatkiem VAT).</w:t>
      </w:r>
    </w:p>
    <w:p w14:paraId="4D4CAB5F"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hAnsiTheme="minorHAnsi" w:cstheme="minorHAnsi"/>
          <w:strike/>
          <w:sz w:val="22"/>
          <w:szCs w:val="22"/>
        </w:rPr>
        <w:t>Gwarancję Należytego Wykonania Przedmiotu Umowy</w:t>
      </w:r>
      <w:r w:rsidRPr="00F85B54">
        <w:rPr>
          <w:rFonts w:asciiTheme="minorHAnsi" w:eastAsiaTheme="minorHAnsi" w:hAnsiTheme="minorHAnsi" w:cstheme="minorHAnsi"/>
          <w:strike/>
          <w:sz w:val="22"/>
          <w:szCs w:val="22"/>
          <w:lang w:eastAsia="en-US"/>
        </w:rPr>
        <w:t xml:space="preserve">, należy wnieść  najpóźniej w dniu zawarcia Umowy. </w:t>
      </w:r>
    </w:p>
    <w:p w14:paraId="11574670"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hAnsiTheme="minorHAnsi" w:cstheme="minorHAnsi"/>
          <w:strike/>
          <w:sz w:val="22"/>
          <w:szCs w:val="22"/>
        </w:rPr>
        <w:t xml:space="preserve">Gwarancję Usunięcia Wad </w:t>
      </w:r>
      <w:r w:rsidRPr="00F85B54">
        <w:rPr>
          <w:rFonts w:asciiTheme="minorHAnsi" w:eastAsiaTheme="minorHAnsi" w:hAnsiTheme="minorHAnsi" w:cstheme="minorHAnsi"/>
          <w:strike/>
          <w:sz w:val="22"/>
          <w:szCs w:val="22"/>
          <w:lang w:eastAsia="en-US"/>
        </w:rPr>
        <w:t>należy wnieść  najpóźniej w dniu zgłoszenia do odbioru końcowego.</w:t>
      </w:r>
    </w:p>
    <w:p w14:paraId="5C35F1E1"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C8D319D" w14:textId="77777777" w:rsidR="006A16A0" w:rsidRPr="00F85B54"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pieniądzu - na rachunek bankowy wskazany przez Zamawiającego;</w:t>
      </w:r>
    </w:p>
    <w:p w14:paraId="6FB50496" w14:textId="77777777" w:rsidR="006A16A0" w:rsidRPr="00F85B54"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bankowej;</w:t>
      </w:r>
    </w:p>
    <w:p w14:paraId="0E7DE34F" w14:textId="77777777" w:rsidR="00DF42D9" w:rsidRPr="00F85B54" w:rsidRDefault="00DF42D9" w:rsidP="00DF42D9">
      <w:pPr>
        <w:numPr>
          <w:ilvl w:val="1"/>
          <w:numId w:val="24"/>
        </w:numPr>
        <w:spacing w:line="360" w:lineRule="auto"/>
        <w:ind w:hanging="575"/>
        <w:jc w:val="both"/>
        <w:rPr>
          <w:rFonts w:eastAsiaTheme="minorHAnsi" w:cs="Arial"/>
          <w:strike/>
          <w:sz w:val="18"/>
          <w:szCs w:val="18"/>
          <w:lang w:eastAsia="en-US"/>
        </w:rPr>
      </w:pPr>
      <w:r w:rsidRPr="00F85B54">
        <w:rPr>
          <w:rFonts w:ascii="Helvetica" w:eastAsia="Times" w:hAnsi="Helvetica" w:cs="Helvetica"/>
          <w:strike/>
          <w:szCs w:val="20"/>
        </w:rPr>
        <w:t>por</w:t>
      </w:r>
      <w:r w:rsidRPr="00F85B54">
        <w:rPr>
          <w:rFonts w:ascii="Arial" w:eastAsia="Times" w:hAnsi="Arial" w:cs="Arial"/>
          <w:strike/>
          <w:szCs w:val="20"/>
        </w:rPr>
        <w:t>ę</w:t>
      </w:r>
      <w:r w:rsidRPr="00F85B54">
        <w:rPr>
          <w:rFonts w:ascii="Helvetica" w:eastAsia="Times" w:hAnsi="Helvetica" w:cs="Helvetica"/>
          <w:strike/>
          <w:szCs w:val="20"/>
        </w:rPr>
        <w:t>czeniach bankowych lub por</w:t>
      </w:r>
      <w:r w:rsidRPr="00F85B54">
        <w:rPr>
          <w:rFonts w:ascii="Arial" w:eastAsia="Times" w:hAnsi="Arial" w:cs="Arial"/>
          <w:strike/>
          <w:szCs w:val="20"/>
        </w:rPr>
        <w:t>ę</w:t>
      </w:r>
      <w:r w:rsidRPr="00F85B54">
        <w:rPr>
          <w:rFonts w:ascii="Helvetica" w:eastAsia="Times" w:hAnsi="Helvetica" w:cs="Helvetica"/>
          <w:strike/>
          <w:szCs w:val="20"/>
        </w:rPr>
        <w:t>czeniach spółdzielczej kasy oszcz</w:t>
      </w:r>
      <w:r w:rsidRPr="00F85B54">
        <w:rPr>
          <w:rFonts w:ascii="Arial" w:eastAsia="Times" w:hAnsi="Arial" w:cs="Arial"/>
          <w:strike/>
          <w:szCs w:val="20"/>
        </w:rPr>
        <w:t>ę</w:t>
      </w:r>
      <w:r w:rsidRPr="00F85B54">
        <w:rPr>
          <w:rFonts w:ascii="Helvetica" w:eastAsia="Times" w:hAnsi="Helvetica" w:cs="Helvetica"/>
          <w:strike/>
          <w:szCs w:val="20"/>
        </w:rPr>
        <w:t>dno</w:t>
      </w:r>
      <w:r w:rsidRPr="00F85B54">
        <w:rPr>
          <w:rFonts w:ascii="Arial" w:eastAsia="Times" w:hAnsi="Arial" w:cs="Arial"/>
          <w:strike/>
          <w:szCs w:val="20"/>
        </w:rPr>
        <w:t>ś</w:t>
      </w:r>
      <w:r w:rsidRPr="00F85B54">
        <w:rPr>
          <w:rFonts w:ascii="Helvetica" w:eastAsia="Times" w:hAnsi="Helvetica" w:cs="Helvetica"/>
          <w:strike/>
          <w:szCs w:val="20"/>
        </w:rPr>
        <w:t>ciowo-kredytowej, z tym</w:t>
      </w:r>
      <w:r w:rsidRPr="00F85B54">
        <w:rPr>
          <w:rFonts w:eastAsiaTheme="minorHAnsi" w:cs="Arial"/>
          <w:strike/>
          <w:sz w:val="18"/>
          <w:szCs w:val="20"/>
          <w:lang w:eastAsia="en-US"/>
        </w:rPr>
        <w:t xml:space="preserve"> </w:t>
      </w:r>
      <w:r w:rsidRPr="00F85B54">
        <w:rPr>
          <w:rFonts w:ascii="Arial" w:eastAsia="Times" w:hAnsi="Arial" w:cs="Arial"/>
          <w:strike/>
          <w:szCs w:val="20"/>
        </w:rPr>
        <w:t>ż</w:t>
      </w:r>
      <w:r w:rsidRPr="00F85B54">
        <w:rPr>
          <w:rFonts w:ascii="Helvetica" w:eastAsia="Times" w:hAnsi="Helvetica" w:cs="Helvetica"/>
          <w:strike/>
          <w:szCs w:val="20"/>
        </w:rPr>
        <w:t>e por</w:t>
      </w:r>
      <w:r w:rsidRPr="00F85B54">
        <w:rPr>
          <w:rFonts w:ascii="Arial" w:eastAsia="Times" w:hAnsi="Arial" w:cs="Arial"/>
          <w:strike/>
          <w:szCs w:val="20"/>
        </w:rPr>
        <w:t>ę</w:t>
      </w:r>
      <w:r w:rsidRPr="00F85B54">
        <w:rPr>
          <w:rFonts w:ascii="Helvetica" w:eastAsia="Times" w:hAnsi="Helvetica" w:cs="Helvetica"/>
          <w:strike/>
          <w:szCs w:val="20"/>
        </w:rPr>
        <w:t>czenie kasy jest zawsze por</w:t>
      </w:r>
      <w:r w:rsidRPr="00F85B54">
        <w:rPr>
          <w:rFonts w:ascii="Arial" w:eastAsia="Times" w:hAnsi="Arial" w:cs="Arial"/>
          <w:strike/>
          <w:szCs w:val="20"/>
        </w:rPr>
        <w:t>ę</w:t>
      </w:r>
      <w:r w:rsidRPr="00F85B54">
        <w:rPr>
          <w:rFonts w:ascii="Helvetica" w:eastAsia="Times" w:hAnsi="Helvetica" w:cs="Helvetica"/>
          <w:strike/>
          <w:szCs w:val="20"/>
        </w:rPr>
        <w:t>czeniem pieni</w:t>
      </w:r>
      <w:r w:rsidRPr="00F85B54">
        <w:rPr>
          <w:rFonts w:ascii="Arial" w:eastAsia="Times" w:hAnsi="Arial" w:cs="Arial"/>
          <w:strike/>
          <w:szCs w:val="20"/>
        </w:rPr>
        <w:t>ęż</w:t>
      </w:r>
      <w:r w:rsidRPr="00F85B54">
        <w:rPr>
          <w:rFonts w:ascii="Helvetica" w:eastAsia="Times" w:hAnsi="Helvetica" w:cs="Helvetica"/>
          <w:strike/>
          <w:szCs w:val="20"/>
        </w:rPr>
        <w:t>nym;</w:t>
      </w:r>
    </w:p>
    <w:p w14:paraId="0E860812" w14:textId="77777777" w:rsidR="006A16A0" w:rsidRPr="00F85B54"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ubezpieczeniowej.</w:t>
      </w:r>
    </w:p>
    <w:p w14:paraId="46F0611F" w14:textId="5FA42799" w:rsidR="006A16A0" w:rsidRPr="00F85B54" w:rsidRDefault="006A16A0" w:rsidP="007D3EC3">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Wykonawca wnosi zabezpieczenie w pieniądzu: przelew na konto Enea </w:t>
      </w:r>
      <w:r w:rsidR="007D3EC3" w:rsidRPr="00F85B54">
        <w:rPr>
          <w:rFonts w:asciiTheme="minorHAnsi" w:hAnsiTheme="minorHAnsi" w:cstheme="minorHAnsi"/>
          <w:strike/>
        </w:rPr>
        <w:t xml:space="preserve">Elektrownia </w:t>
      </w:r>
      <w:r w:rsidRPr="00F85B54">
        <w:rPr>
          <w:rFonts w:asciiTheme="minorHAnsi" w:hAnsiTheme="minorHAnsi" w:cstheme="minorHAnsi"/>
          <w:strike/>
        </w:rPr>
        <w:t xml:space="preserve">Połaniec S.A. </w:t>
      </w:r>
      <w:r w:rsidR="00FA7910" w:rsidRPr="00F85B54">
        <w:rPr>
          <w:rFonts w:asciiTheme="minorHAnsi" w:hAnsiTheme="minorHAnsi" w:cstheme="minorHAnsi"/>
          <w:strike/>
        </w:rPr>
        <w:br/>
      </w:r>
      <w:r w:rsidRPr="00F85B54">
        <w:rPr>
          <w:rFonts w:asciiTheme="minorHAnsi" w:hAnsiTheme="minorHAnsi" w:cstheme="minorHAnsi"/>
          <w:strike/>
        </w:rPr>
        <w:t xml:space="preserve">w  Zawadzie, Bank </w:t>
      </w:r>
      <w:r w:rsidRPr="00F85B54">
        <w:rPr>
          <w:rFonts w:asciiTheme="minorHAnsi" w:hAnsiTheme="minorHAnsi" w:cstheme="minorHAnsi"/>
          <w:b/>
          <w:strike/>
        </w:rPr>
        <w:t>PKO BP</w:t>
      </w:r>
      <w:r w:rsidRPr="00F85B54">
        <w:rPr>
          <w:rFonts w:asciiTheme="minorHAnsi" w:hAnsiTheme="minorHAnsi" w:cstheme="minorHAnsi"/>
          <w:strike/>
        </w:rPr>
        <w:t xml:space="preserve"> nr konta:</w:t>
      </w:r>
      <w:r w:rsidR="00327AF0" w:rsidRPr="00F85B54">
        <w:rPr>
          <w:rFonts w:asciiTheme="minorHAnsi" w:hAnsiTheme="minorHAnsi" w:cstheme="minorHAnsi"/>
          <w:strike/>
        </w:rPr>
        <w:t xml:space="preserve"> 24 1020 1026 0000 1102 0296 1860</w:t>
      </w:r>
      <w:r w:rsidRPr="00F85B54">
        <w:rPr>
          <w:rFonts w:asciiTheme="minorHAnsi" w:hAnsiTheme="minorHAnsi" w:cstheme="minorHAnsi"/>
          <w:strike/>
        </w:rPr>
        <w:t xml:space="preserve">. Na przelewie należy umieścić informację: </w:t>
      </w:r>
      <w:r w:rsidRPr="00F85B54">
        <w:rPr>
          <w:rFonts w:asciiTheme="minorHAnsi" w:hAnsiTheme="minorHAnsi" w:cstheme="minorHAnsi"/>
          <w:i/>
          <w:strike/>
        </w:rPr>
        <w:t>„Zabezpieczenie należytego wykonania umowy – nr sygn.</w:t>
      </w:r>
      <w:r w:rsidRPr="00F85B54">
        <w:rPr>
          <w:rFonts w:asciiTheme="minorHAnsi" w:hAnsiTheme="minorHAnsi" w:cstheme="minorHAnsi"/>
          <w:strike/>
        </w:rPr>
        <w:t>[]</w:t>
      </w:r>
      <w:r w:rsidRPr="00F85B54">
        <w:rPr>
          <w:rFonts w:asciiTheme="minorHAnsi" w:hAnsiTheme="minorHAnsi" w:cstheme="minorHAnsi"/>
          <w:i/>
          <w:strike/>
        </w:rPr>
        <w:t>”.</w:t>
      </w:r>
    </w:p>
    <w:p w14:paraId="0ECAC026" w14:textId="77777777" w:rsidR="006A16A0" w:rsidRPr="00F85B54"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133A3C23" w14:textId="77777777" w:rsidR="006A16A0" w:rsidRPr="00F85B54"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lastRenderedPageBreak/>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3C21C562" w14:textId="77777777" w:rsidR="006A16A0" w:rsidRPr="00F85B54"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BB3C3DA" w14:textId="77777777" w:rsidTr="008B6C53">
        <w:trPr>
          <w:trHeight w:val="249"/>
        </w:trPr>
        <w:tc>
          <w:tcPr>
            <w:tcW w:w="10110" w:type="dxa"/>
            <w:shd w:val="clear" w:color="auto" w:fill="D9D9D9" w:themeFill="background1" w:themeFillShade="D9"/>
          </w:tcPr>
          <w:p w14:paraId="769E230E"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69892414"/>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2A6D4E19" w14:textId="77777777"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r:id="rId11" w:history="1">
        <w:r w:rsidRPr="00932FA9">
          <w:rPr>
            <w:rStyle w:val="Hipercze"/>
            <w:rFonts w:cstheme="minorHAnsi"/>
          </w:rPr>
          <w:t>https://grupaenea.logintrade.net/rejestracja/</w:t>
        </w:r>
      </w:hyperlink>
      <w:r w:rsidRPr="00932FA9">
        <w:rPr>
          <w:rFonts w:cstheme="minorHAnsi"/>
        </w:rPr>
        <w:t>.</w:t>
      </w:r>
    </w:p>
    <w:p w14:paraId="3E59EEFF" w14:textId="576960F1"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B32854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C2FCA0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0679669" w14:textId="00B8DC0A"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310228D1" w14:textId="3AA4239D"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3AE49844" w14:textId="77777777"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EB24756" w14:textId="45F7089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486797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493AE42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34FED08" w14:textId="3111586E"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5C453A9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66E4FE2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9F810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96B297" w14:textId="017A4A0F"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r:id="rId12" w:history="1">
        <w:r w:rsidR="00932FA9" w:rsidRPr="00796B92">
          <w:rPr>
            <w:rStyle w:val="Hipercze"/>
            <w:rFonts w:cstheme="minorHAnsi"/>
          </w:rPr>
          <w:t>https://grupaenea.logintrade.net</w:t>
        </w:r>
      </w:hyperlink>
    </w:p>
    <w:p w14:paraId="7C4E297D"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0CAF3FCA" w14:textId="016849EF"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w:t>
      </w:r>
      <w:r w:rsidRPr="005A5F54">
        <w:rPr>
          <w:rFonts w:cstheme="minorHAnsi"/>
        </w:rPr>
        <w:lastRenderedPageBreak/>
        <w:t xml:space="preserve">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14:paraId="3A2ECFCC"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14:paraId="30E68D6B" w14:textId="660AA411"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17CC0037"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0830F641" w14:textId="4EC9E1A7" w:rsidR="00932FA9" w:rsidRPr="00F85B54" w:rsidRDefault="00932FA9" w:rsidP="00796B92">
      <w:pPr>
        <w:pStyle w:val="Akapitzlist"/>
        <w:numPr>
          <w:ilvl w:val="0"/>
          <w:numId w:val="7"/>
        </w:numPr>
        <w:spacing w:before="120" w:after="120"/>
        <w:jc w:val="both"/>
        <w:rPr>
          <w:rFonts w:cstheme="minorHAnsi"/>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 xml:space="preserve">Oferta na </w:t>
      </w:r>
      <w:r w:rsidR="00604BDA" w:rsidRPr="00604BDA">
        <w:rPr>
          <w:rFonts w:asciiTheme="minorHAnsi" w:hAnsiTheme="minorHAnsi" w:cstheme="minorHAnsi"/>
          <w:b/>
          <w:bCs/>
          <w:u w:val="single"/>
        </w:rPr>
        <w:t>Dostawę układu pomiarowego rozliczeniowego do pomiaru ilości ciepła oraz przepływu wody gorącej.</w:t>
      </w:r>
    </w:p>
    <w:p w14:paraId="5963DEE6" w14:textId="3E9B8B25"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3" w:history="1">
        <w:r w:rsidR="00932FA9" w:rsidRPr="00796B92">
          <w:rPr>
            <w:rStyle w:val="Hipercze"/>
            <w:rFonts w:cstheme="minorHAnsi"/>
          </w:rPr>
          <w:t>https://grupaenea.logintrade.net</w:t>
        </w:r>
      </w:hyperlink>
      <w:r w:rsidR="00932FA9" w:rsidRPr="00932FA9">
        <w:rPr>
          <w:rStyle w:val="Hipercze"/>
        </w:rPr>
        <w:t>.</w:t>
      </w:r>
    </w:p>
    <w:p w14:paraId="676AFBBD" w14:textId="6D7A79CC"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0E4867DE" w14:textId="17BB0989"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0AC559D6" w14:textId="7D698DA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FC2B68F" w14:textId="77777777" w:rsidTr="00BC3E09">
        <w:trPr>
          <w:trHeight w:val="249"/>
        </w:trPr>
        <w:tc>
          <w:tcPr>
            <w:tcW w:w="10110" w:type="dxa"/>
            <w:shd w:val="clear" w:color="auto" w:fill="D9D9D9" w:themeFill="background1" w:themeFillShade="D9"/>
          </w:tcPr>
          <w:p w14:paraId="50142455" w14:textId="63D3A714" w:rsidR="00551447" w:rsidRPr="00942809" w:rsidRDefault="00551447">
            <w:pPr>
              <w:pStyle w:val="Nagwek1"/>
              <w:spacing w:before="40" w:after="40" w:line="276" w:lineRule="auto"/>
              <w:jc w:val="left"/>
              <w:rPr>
                <w:rFonts w:asciiTheme="minorHAnsi" w:hAnsiTheme="minorHAnsi" w:cstheme="minorHAnsi"/>
                <w:sz w:val="22"/>
                <w:szCs w:val="22"/>
              </w:rPr>
            </w:pPr>
            <w:bookmarkStart w:id="11" w:name="_Toc69892415"/>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1"/>
          </w:p>
        </w:tc>
      </w:tr>
    </w:tbl>
    <w:p w14:paraId="5BE25215" w14:textId="25A26EEA"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73CA12" w14:textId="77777777"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391BD13B" w14:textId="24E0132C"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7B36A337" w14:textId="77777777" w:rsidR="00346813" w:rsidRPr="009F2717"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7A206C90"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48F1CC9E" w14:textId="434C4A36"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7F43B06C" w14:textId="60C7E18B"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62D41612" w14:textId="08CD0D77"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7D5F8DAC"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lastRenderedPageBreak/>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55CAF73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14:paraId="667B035F"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183D4029" w14:textId="79782BE9"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00D326E9"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3F886D1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6FCE1140" w14:textId="77777777"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4F78C041" w14:textId="123975EB"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66746F21" w14:textId="416D7DFB"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1BD825F3" w14:textId="6FD488CA"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4E349067" w14:textId="4790AFE8"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519490F0"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4B893901"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6A5CB1D4"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011F0363" w14:textId="77777777"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39265A0C" w14:textId="77777777" w:rsidTr="003A27A8">
        <w:trPr>
          <w:trHeight w:val="249"/>
        </w:trPr>
        <w:tc>
          <w:tcPr>
            <w:tcW w:w="10110" w:type="dxa"/>
            <w:shd w:val="clear" w:color="auto" w:fill="D9D9D9" w:themeFill="background1" w:themeFillShade="D9"/>
          </w:tcPr>
          <w:p w14:paraId="0CFF4C7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6989241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72B1B1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5F83832" w14:textId="4AC77713"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8A3451">
        <w:rPr>
          <w:rFonts w:asciiTheme="minorHAnsi" w:hAnsiTheme="minorHAnsi" w:cstheme="minorHAnsi"/>
        </w:rPr>
        <w:t xml:space="preserve">Ofertę należy złożyć do </w:t>
      </w:r>
      <w:r w:rsidR="00932FA9" w:rsidRPr="008A3451">
        <w:rPr>
          <w:rFonts w:asciiTheme="minorHAnsi" w:hAnsiTheme="minorHAnsi" w:cstheme="minorHAnsi"/>
        </w:rPr>
        <w:t>godz.</w:t>
      </w:r>
      <w:r w:rsidR="00932FA9" w:rsidRPr="008A3451">
        <w:rPr>
          <w:rFonts w:asciiTheme="minorHAnsi" w:hAnsiTheme="minorHAnsi" w:cstheme="minorHAnsi"/>
          <w:b/>
        </w:rPr>
        <w:t>1</w:t>
      </w:r>
      <w:r w:rsidR="002E6A35" w:rsidRPr="008A3451">
        <w:rPr>
          <w:rFonts w:asciiTheme="minorHAnsi" w:hAnsiTheme="minorHAnsi" w:cstheme="minorHAnsi"/>
          <w:b/>
        </w:rPr>
        <w:t>3</w:t>
      </w:r>
      <w:r w:rsidR="00932FA9" w:rsidRPr="008A3451">
        <w:rPr>
          <w:rFonts w:asciiTheme="minorHAnsi" w:hAnsiTheme="minorHAnsi" w:cstheme="minorHAnsi"/>
          <w:b/>
        </w:rPr>
        <w:t>.00</w:t>
      </w:r>
      <w:r w:rsidR="00932FA9" w:rsidRPr="008A3451">
        <w:rPr>
          <w:rFonts w:asciiTheme="minorHAnsi" w:hAnsiTheme="minorHAnsi" w:cstheme="minorHAnsi"/>
        </w:rPr>
        <w:t xml:space="preserve"> w dniu</w:t>
      </w:r>
      <w:r w:rsidR="008A3451" w:rsidRPr="008A3451">
        <w:rPr>
          <w:rFonts w:asciiTheme="minorHAnsi" w:hAnsiTheme="minorHAnsi" w:cstheme="minorHAnsi"/>
        </w:rPr>
        <w:t xml:space="preserve"> </w:t>
      </w:r>
      <w:r w:rsidR="00DB1F6A">
        <w:rPr>
          <w:rFonts w:asciiTheme="minorHAnsi" w:hAnsiTheme="minorHAnsi" w:cstheme="minorHAnsi"/>
          <w:b/>
        </w:rPr>
        <w:t>21</w:t>
      </w:r>
      <w:r w:rsidR="00796B92" w:rsidRPr="00DB1F6A">
        <w:rPr>
          <w:rFonts w:asciiTheme="minorHAnsi" w:hAnsiTheme="minorHAnsi" w:cstheme="minorHAnsi"/>
          <w:b/>
        </w:rPr>
        <w:t>.</w:t>
      </w:r>
      <w:r w:rsidR="0078397A" w:rsidRPr="008A3451">
        <w:rPr>
          <w:rFonts w:asciiTheme="minorHAnsi" w:hAnsiTheme="minorHAnsi" w:cstheme="minorHAnsi"/>
          <w:b/>
        </w:rPr>
        <w:t>0</w:t>
      </w:r>
      <w:r w:rsidR="0064030B" w:rsidRPr="008A3451">
        <w:rPr>
          <w:rFonts w:asciiTheme="minorHAnsi" w:hAnsiTheme="minorHAnsi" w:cstheme="minorHAnsi"/>
          <w:b/>
        </w:rPr>
        <w:t>7</w:t>
      </w:r>
      <w:r w:rsidR="00302612" w:rsidRPr="008A3451">
        <w:rPr>
          <w:rFonts w:asciiTheme="minorHAnsi" w:hAnsiTheme="minorHAnsi" w:cstheme="minorHAnsi"/>
          <w:b/>
        </w:rPr>
        <w:t>.2021</w:t>
      </w:r>
      <w:r w:rsidRPr="008A3451">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r:id="rId14" w:history="1">
        <w:r w:rsidR="00932FA9" w:rsidRPr="00932FA9">
          <w:rPr>
            <w:rStyle w:val="Hipercze"/>
            <w:rFonts w:cstheme="minorHAnsi"/>
          </w:rPr>
          <w:t>https://grupaenea.logintrade.net</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E908D63" w14:textId="7777777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14:paraId="4A8CE3C9"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A0B612D"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D9FBA0B" w14:textId="77777777" w:rsidTr="00982875">
        <w:trPr>
          <w:trHeight w:val="249"/>
        </w:trPr>
        <w:tc>
          <w:tcPr>
            <w:tcW w:w="10110" w:type="dxa"/>
            <w:shd w:val="clear" w:color="auto" w:fill="D9D9D9" w:themeFill="background1" w:themeFillShade="D9"/>
          </w:tcPr>
          <w:p w14:paraId="419BB5F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69892417"/>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43B0E328"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40740FB" w14:textId="56BBA9A5"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46193A">
            <w:rPr>
              <w:rFonts w:asciiTheme="minorHAnsi" w:hAnsiTheme="minorHAnsi" w:cstheme="minorHAnsi"/>
              <w:b/>
            </w:rPr>
            <w:t>30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5554DA03" w14:textId="5D5287DA" w:rsidR="0085678F" w:rsidRPr="00942809" w:rsidRDefault="002E5D85" w:rsidP="00093223">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lastRenderedPageBreak/>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66A9944" w14:textId="77777777" w:rsidTr="003A27A8">
        <w:trPr>
          <w:trHeight w:val="249"/>
        </w:trPr>
        <w:tc>
          <w:tcPr>
            <w:tcW w:w="10110" w:type="dxa"/>
            <w:shd w:val="clear" w:color="auto" w:fill="D9D9D9" w:themeFill="background1" w:themeFillShade="D9"/>
          </w:tcPr>
          <w:p w14:paraId="333C969B"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6989241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3286A131" w14:textId="2BFCD63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71E2A652"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F13899C"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B92D5DA"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22DE2A" w14:textId="1DB2C1E4"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AE5606C" w14:textId="77777777" w:rsidTr="003A27A8">
        <w:trPr>
          <w:trHeight w:val="249"/>
        </w:trPr>
        <w:tc>
          <w:tcPr>
            <w:tcW w:w="10110" w:type="dxa"/>
            <w:shd w:val="clear" w:color="auto" w:fill="D9D9D9" w:themeFill="background1" w:themeFillShade="D9"/>
          </w:tcPr>
          <w:p w14:paraId="63B1E685"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6989241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0CB0DC7D" w14:textId="77777777"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07654C" w14:textId="77777777"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EC61629"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F06715B" w14:textId="77777777" w:rsidTr="00E72716">
        <w:trPr>
          <w:trHeight w:val="486"/>
        </w:trPr>
        <w:tc>
          <w:tcPr>
            <w:tcW w:w="4934" w:type="dxa"/>
            <w:tcMar>
              <w:top w:w="0" w:type="dxa"/>
              <w:left w:w="108" w:type="dxa"/>
              <w:bottom w:w="0" w:type="dxa"/>
              <w:right w:w="108" w:type="dxa"/>
            </w:tcMar>
            <w:vAlign w:val="center"/>
            <w:hideMark/>
          </w:tcPr>
          <w:p w14:paraId="204CFEF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4DEC61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3162313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6ACAFB3D" w14:textId="77777777" w:rsidTr="00EB66FA">
        <w:trPr>
          <w:trHeight w:val="508"/>
        </w:trPr>
        <w:tc>
          <w:tcPr>
            <w:tcW w:w="4934" w:type="dxa"/>
            <w:tcMar>
              <w:top w:w="0" w:type="dxa"/>
              <w:left w:w="108" w:type="dxa"/>
              <w:bottom w:w="0" w:type="dxa"/>
              <w:right w:w="108" w:type="dxa"/>
            </w:tcMar>
            <w:vAlign w:val="center"/>
          </w:tcPr>
          <w:p w14:paraId="55378540"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DFFD63F" w14:textId="77777777" w:rsidR="00C862DD" w:rsidRPr="00942809" w:rsidRDefault="001F3F5E"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08153086"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FF344BF"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540A9558" w14:textId="77777777" w:rsidTr="004B3787">
        <w:trPr>
          <w:trHeight w:val="486"/>
        </w:trPr>
        <w:tc>
          <w:tcPr>
            <w:tcW w:w="4934" w:type="dxa"/>
            <w:tcMar>
              <w:top w:w="0" w:type="dxa"/>
              <w:left w:w="108" w:type="dxa"/>
              <w:bottom w:w="0" w:type="dxa"/>
              <w:right w:w="108" w:type="dxa"/>
            </w:tcMar>
            <w:vAlign w:val="center"/>
            <w:hideMark/>
          </w:tcPr>
          <w:p w14:paraId="22A1127A"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4EA9E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D9367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5819BC5" w14:textId="77777777" w:rsidTr="00EB66FA">
        <w:trPr>
          <w:trHeight w:val="508"/>
        </w:trPr>
        <w:tc>
          <w:tcPr>
            <w:tcW w:w="4934" w:type="dxa"/>
            <w:tcMar>
              <w:top w:w="0" w:type="dxa"/>
              <w:left w:w="108" w:type="dxa"/>
              <w:bottom w:w="0" w:type="dxa"/>
              <w:right w:w="108" w:type="dxa"/>
            </w:tcMar>
            <w:vAlign w:val="center"/>
          </w:tcPr>
          <w:p w14:paraId="35103A52"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A9A1E1A" w14:textId="77777777" w:rsidR="00C95956" w:rsidRPr="00942809" w:rsidRDefault="001F3F5E"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0F25B447"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B99CA70" w14:textId="77777777" w:rsidTr="004B3787">
        <w:trPr>
          <w:trHeight w:val="486"/>
        </w:trPr>
        <w:tc>
          <w:tcPr>
            <w:tcW w:w="4934" w:type="dxa"/>
            <w:tcMar>
              <w:top w:w="0" w:type="dxa"/>
              <w:left w:w="108" w:type="dxa"/>
              <w:bottom w:w="0" w:type="dxa"/>
              <w:right w:w="108" w:type="dxa"/>
            </w:tcMar>
            <w:vAlign w:val="center"/>
            <w:hideMark/>
          </w:tcPr>
          <w:p w14:paraId="3481C682"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1A9445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AF92A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CF4495C" w14:textId="77777777" w:rsidTr="004B3787">
        <w:trPr>
          <w:trHeight w:val="508"/>
        </w:trPr>
        <w:tc>
          <w:tcPr>
            <w:tcW w:w="4934" w:type="dxa"/>
            <w:tcMar>
              <w:top w:w="0" w:type="dxa"/>
              <w:left w:w="108" w:type="dxa"/>
              <w:bottom w:w="0" w:type="dxa"/>
              <w:right w:w="108" w:type="dxa"/>
            </w:tcMar>
            <w:vAlign w:val="center"/>
          </w:tcPr>
          <w:p w14:paraId="15F8064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7149DBD" w14:textId="77777777" w:rsidR="001F3E39" w:rsidRPr="00942809" w:rsidRDefault="001F3F5E"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6E75AB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51B96D0E"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1999E95"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0D659492"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D0161BC"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90F21B9"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48D6111"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5ED19F1E"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lastRenderedPageBreak/>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2AD228DA"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5B75FCB3"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586C4022"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4BE541C6"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35193893"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239C2B9B"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3941A8BC"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26F2FC74"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6E4DDF28"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3C76EA6E"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390C6331"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2B46117D"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3A19B536"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0749B96E" w14:textId="77777777" w:rsidR="00722CB6" w:rsidRPr="00942809" w:rsidRDefault="00722CB6" w:rsidP="00093223">
      <w:pPr>
        <w:spacing w:line="276" w:lineRule="auto"/>
        <w:jc w:val="both"/>
        <w:rPr>
          <w:rFonts w:asciiTheme="minorHAnsi" w:hAnsiTheme="minorHAnsi" w:cstheme="minorHAnsi"/>
          <w:sz w:val="22"/>
          <w:szCs w:val="22"/>
        </w:rPr>
      </w:pPr>
    </w:p>
    <w:p w14:paraId="325B5826" w14:textId="5F90B85E" w:rsidR="006641E0" w:rsidRPr="00942809" w:rsidRDefault="006641E0" w:rsidP="00F85B54">
      <w:pPr>
        <w:pStyle w:val="Akapitzlist"/>
        <w:numPr>
          <w:ilvl w:val="0"/>
          <w:numId w:val="32"/>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75518391" w14:textId="4DFDD21A"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3DA509C" w14:textId="77777777" w:rsidTr="003A27A8">
        <w:tc>
          <w:tcPr>
            <w:tcW w:w="10054" w:type="dxa"/>
            <w:shd w:val="clear" w:color="auto" w:fill="D9D9D9" w:themeFill="background1" w:themeFillShade="D9"/>
          </w:tcPr>
          <w:p w14:paraId="533142B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69892420"/>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0953457F" w14:textId="667B74CD"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5A9DBDED" w14:textId="1E55313F"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708C0E0D" w14:textId="454F0764"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8040A93" w14:textId="134253C0"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F79816C" w14:textId="0142A11A"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1366DE95"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6C75C581" w14:textId="50588AAC"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7D26DBB9" w14:textId="6FCCB79B"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56C83DC5"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AF68841" w14:textId="1BACAE52"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ED60FB6" w14:textId="33C8F219"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AE8539" w14:textId="77777777" w:rsidTr="005A6C4E">
        <w:tc>
          <w:tcPr>
            <w:tcW w:w="9771" w:type="dxa"/>
            <w:shd w:val="clear" w:color="auto" w:fill="D9D9D9" w:themeFill="background1" w:themeFillShade="D9"/>
          </w:tcPr>
          <w:p w14:paraId="35259AC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69892421"/>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0839D4DF" w14:textId="742B03A3"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200204">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2DA8178D" w14:textId="08CB39B2"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Pr>
          <w:rFonts w:asciiTheme="minorHAnsi" w:hAnsiTheme="minorHAnsi" w:cstheme="minorHAnsi"/>
        </w:rPr>
        <w:t>Dost</w:t>
      </w:r>
      <w:r w:rsidRPr="00942809">
        <w:rPr>
          <w:rFonts w:asciiTheme="minorHAnsi" w:hAnsiTheme="minorHAnsi" w:cstheme="minorHAnsi"/>
        </w:rPr>
        <w:t xml:space="preserve">awcą; </w:t>
      </w:r>
    </w:p>
    <w:p w14:paraId="249C39F7"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186885FC" w14:textId="77777777" w:rsidR="00D77CFD" w:rsidRPr="0046193A" w:rsidRDefault="00D77CFD" w:rsidP="00093223">
      <w:pPr>
        <w:pStyle w:val="Akapitzlist"/>
        <w:numPr>
          <w:ilvl w:val="0"/>
          <w:numId w:val="21"/>
        </w:numPr>
        <w:spacing w:before="120" w:after="120"/>
        <w:contextualSpacing w:val="0"/>
        <w:jc w:val="both"/>
        <w:rPr>
          <w:rFonts w:asciiTheme="minorHAnsi" w:hAnsiTheme="minorHAnsi" w:cstheme="minorHAnsi"/>
          <w:strike/>
        </w:rPr>
      </w:pPr>
      <w:r w:rsidRPr="0046193A">
        <w:rPr>
          <w:rFonts w:asciiTheme="minorHAnsi" w:hAnsiTheme="minorHAnsi" w:cstheme="minorHAnsi"/>
          <w:strike/>
        </w:rPr>
        <w:t>W przypadku złożenia:</w:t>
      </w:r>
    </w:p>
    <w:p w14:paraId="7CE8D26F" w14:textId="77777777" w:rsidR="005011D8" w:rsidRPr="0046193A" w:rsidRDefault="00C74CA8" w:rsidP="00093223">
      <w:pPr>
        <w:pStyle w:val="Akapitzlist"/>
        <w:numPr>
          <w:ilvl w:val="1"/>
          <w:numId w:val="21"/>
        </w:numPr>
        <w:spacing w:before="120" w:after="120"/>
        <w:contextualSpacing w:val="0"/>
        <w:jc w:val="both"/>
        <w:rPr>
          <w:rFonts w:asciiTheme="minorHAnsi" w:hAnsiTheme="minorHAnsi" w:cstheme="minorHAnsi"/>
          <w:strike/>
        </w:rPr>
      </w:pPr>
      <w:r w:rsidRPr="0046193A">
        <w:rPr>
          <w:rFonts w:asciiTheme="minorHAnsi" w:hAnsiTheme="minorHAnsi" w:cstheme="minorHAnsi"/>
          <w:strike/>
        </w:rPr>
        <w:t xml:space="preserve">minimum dwóch </w:t>
      </w:r>
      <w:r w:rsidR="002D71E6" w:rsidRPr="0046193A">
        <w:rPr>
          <w:rFonts w:asciiTheme="minorHAnsi" w:hAnsiTheme="minorHAnsi" w:cstheme="minorHAnsi"/>
          <w:strike/>
        </w:rPr>
        <w:t>O</w:t>
      </w:r>
      <w:r w:rsidRPr="0046193A">
        <w:rPr>
          <w:rFonts w:asciiTheme="minorHAnsi" w:hAnsiTheme="minorHAnsi" w:cstheme="minorHAnsi"/>
          <w:strike/>
        </w:rPr>
        <w:t>fert niepodlegających odrzuceniu, Zamawiający</w:t>
      </w:r>
      <w:r w:rsidR="005011D8" w:rsidRPr="0046193A">
        <w:rPr>
          <w:rFonts w:asciiTheme="minorHAnsi" w:hAnsiTheme="minorHAnsi" w:cstheme="minorHAnsi"/>
          <w:strike/>
        </w:rPr>
        <w:t>:</w:t>
      </w:r>
    </w:p>
    <w:p w14:paraId="0ADDEDE1" w14:textId="77711FA1" w:rsidR="0035592D" w:rsidRPr="0046193A" w:rsidRDefault="00C74CA8" w:rsidP="00093223">
      <w:pPr>
        <w:pStyle w:val="Akapitzlist"/>
        <w:numPr>
          <w:ilvl w:val="2"/>
          <w:numId w:val="21"/>
        </w:numPr>
        <w:spacing w:before="120" w:after="120"/>
        <w:ind w:left="1843" w:hanging="708"/>
        <w:contextualSpacing w:val="0"/>
        <w:jc w:val="both"/>
        <w:rPr>
          <w:rFonts w:asciiTheme="minorHAnsi" w:hAnsiTheme="minorHAnsi" w:cstheme="minorHAnsi"/>
          <w:strike/>
        </w:rPr>
      </w:pPr>
      <w:r w:rsidRPr="0046193A">
        <w:rPr>
          <w:rFonts w:asciiTheme="minorHAnsi" w:hAnsiTheme="minorHAnsi" w:cstheme="minorHAnsi"/>
          <w:strike/>
        </w:rPr>
        <w:t>w toku negocjacji dopuszcza możliwość przeprowadzenia aukcji e</w:t>
      </w:r>
      <w:r w:rsidR="00CF6F37" w:rsidRPr="0046193A">
        <w:rPr>
          <w:rFonts w:asciiTheme="minorHAnsi" w:hAnsiTheme="minorHAnsi" w:cstheme="minorHAnsi"/>
          <w:strike/>
        </w:rPr>
        <w:t>lektronicznej z </w:t>
      </w:r>
      <w:r w:rsidRPr="0046193A">
        <w:rPr>
          <w:rFonts w:asciiTheme="minorHAnsi" w:hAnsiTheme="minorHAnsi" w:cstheme="minorHAnsi"/>
          <w:strike/>
        </w:rPr>
        <w:t xml:space="preserve">zastosowaniem kryteriów oceny </w:t>
      </w:r>
      <w:r w:rsidR="002D71E6" w:rsidRPr="0046193A">
        <w:rPr>
          <w:rFonts w:asciiTheme="minorHAnsi" w:hAnsiTheme="minorHAnsi" w:cstheme="minorHAnsi"/>
          <w:strike/>
        </w:rPr>
        <w:t>O</w:t>
      </w:r>
      <w:r w:rsidRPr="0046193A">
        <w:rPr>
          <w:rFonts w:asciiTheme="minorHAnsi" w:hAnsiTheme="minorHAnsi" w:cstheme="minorHAnsi"/>
          <w:strike/>
        </w:rPr>
        <w:t>fert określonych w Warunkach Zamówienia. Jednocześnie zastrzega, że wygranie aukcji elektro</w:t>
      </w:r>
      <w:r w:rsidR="00CF6F37" w:rsidRPr="0046193A">
        <w:rPr>
          <w:rFonts w:asciiTheme="minorHAnsi" w:hAnsiTheme="minorHAnsi" w:cstheme="minorHAnsi"/>
          <w:strike/>
        </w:rPr>
        <w:t>nicznej nie jest równoznaczne z </w:t>
      </w:r>
      <w:r w:rsidRPr="0046193A">
        <w:rPr>
          <w:rFonts w:asciiTheme="minorHAnsi" w:hAnsiTheme="minorHAnsi" w:cstheme="minorHAnsi"/>
          <w:strike/>
        </w:rPr>
        <w:t>zawarciem Umowy pom</w:t>
      </w:r>
      <w:r w:rsidR="005011D8" w:rsidRPr="0046193A">
        <w:rPr>
          <w:rFonts w:asciiTheme="minorHAnsi" w:hAnsiTheme="minorHAnsi" w:cstheme="minorHAnsi"/>
          <w:strike/>
        </w:rPr>
        <w:t xml:space="preserve">iędzy Zamawiającym a </w:t>
      </w:r>
      <w:r w:rsidR="00096524" w:rsidRPr="0046193A">
        <w:rPr>
          <w:rFonts w:asciiTheme="minorHAnsi" w:hAnsiTheme="minorHAnsi" w:cstheme="minorHAnsi"/>
          <w:strike/>
        </w:rPr>
        <w:t>Dost</w:t>
      </w:r>
      <w:r w:rsidR="005011D8" w:rsidRPr="0046193A">
        <w:rPr>
          <w:rFonts w:asciiTheme="minorHAnsi" w:hAnsiTheme="minorHAnsi" w:cstheme="minorHAnsi"/>
          <w:strike/>
        </w:rPr>
        <w:t>awcą;</w:t>
      </w:r>
    </w:p>
    <w:p w14:paraId="7EFB8675" w14:textId="35A2DDBA" w:rsidR="005011D8" w:rsidRPr="0046193A" w:rsidRDefault="00A97FE6" w:rsidP="00093223">
      <w:pPr>
        <w:pStyle w:val="Akapitzlist"/>
        <w:numPr>
          <w:ilvl w:val="2"/>
          <w:numId w:val="21"/>
        </w:numPr>
        <w:spacing w:after="120"/>
        <w:ind w:left="1843" w:hanging="708"/>
        <w:contextualSpacing w:val="0"/>
        <w:jc w:val="both"/>
        <w:rPr>
          <w:rFonts w:asciiTheme="minorHAnsi" w:hAnsiTheme="minorHAnsi" w:cstheme="minorHAnsi"/>
          <w:strike/>
        </w:rPr>
      </w:pPr>
      <w:r w:rsidRPr="0046193A">
        <w:rPr>
          <w:rFonts w:asciiTheme="minorHAnsi" w:hAnsiTheme="minorHAnsi" w:cstheme="minorHAnsi"/>
          <w:strike/>
        </w:rPr>
        <w:t>dopuszcza możliwość przeprowadzenia negocjacji indywidualnych</w:t>
      </w:r>
      <w:r w:rsidR="005011D8" w:rsidRPr="0046193A">
        <w:rPr>
          <w:rFonts w:asciiTheme="minorHAnsi" w:hAnsiTheme="minorHAnsi" w:cstheme="minorHAnsi"/>
          <w:strike/>
        </w:rPr>
        <w:t xml:space="preserve"> (tj. odrębnie z każdym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awcą) w formie telekonferencji lub spotkania, zgodnie z wartością złożonych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 (od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ferty o najwyższej cenie, do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ferty najtańszej). </w:t>
      </w:r>
      <w:r w:rsidR="00CF6F37" w:rsidRPr="0046193A">
        <w:rPr>
          <w:rFonts w:asciiTheme="minorHAnsi" w:hAnsiTheme="minorHAnsi" w:cstheme="minorHAnsi"/>
          <w:strike/>
        </w:rPr>
        <w:t>Ustalenia zawarte w protokole z </w:t>
      </w:r>
      <w:r w:rsidR="005011D8" w:rsidRPr="0046193A">
        <w:rPr>
          <w:rFonts w:asciiTheme="minorHAnsi" w:hAnsiTheme="minorHAnsi" w:cstheme="minorHAnsi"/>
          <w:strike/>
        </w:rPr>
        <w:t xml:space="preserve">negocjacji są wiążące dla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awców. Jednocześnie Zamawiający zastrzega, że przeprowadzenie negocjacji nie jest równoznaczne z wyborem najkorzystniejszej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ferty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awcy ani z przyjęciem Oferty złożonej przez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awcę. Zamawiający może żądać złożenia </w:t>
      </w:r>
      <w:r w:rsidR="002D71E6" w:rsidRPr="0046193A">
        <w:rPr>
          <w:rFonts w:asciiTheme="minorHAnsi" w:hAnsiTheme="minorHAnsi" w:cstheme="minorHAnsi"/>
          <w:strike/>
        </w:rPr>
        <w:t>O</w:t>
      </w:r>
      <w:r w:rsidR="005011D8" w:rsidRPr="0046193A">
        <w:rPr>
          <w:rFonts w:asciiTheme="minorHAnsi" w:hAnsiTheme="minorHAnsi" w:cstheme="minorHAnsi"/>
          <w:strike/>
        </w:rPr>
        <w:t>ferty uzupełniającej, uwzględniającej przebieg przeprowadzonych negocjacji. Negocjacjom nie podlegają wielkość i zakres przedmiotu zamówienia oraz termin realizacji zamówienia.</w:t>
      </w:r>
    </w:p>
    <w:p w14:paraId="12623FC7" w14:textId="227FA69B" w:rsidR="00D77CFD" w:rsidRPr="0046193A" w:rsidRDefault="0035592D" w:rsidP="00F85B54">
      <w:pPr>
        <w:pStyle w:val="Akapitzlist"/>
        <w:numPr>
          <w:ilvl w:val="1"/>
          <w:numId w:val="21"/>
        </w:numPr>
        <w:spacing w:after="0"/>
        <w:ind w:left="998" w:hanging="431"/>
        <w:contextualSpacing w:val="0"/>
        <w:jc w:val="both"/>
        <w:rPr>
          <w:rFonts w:asciiTheme="minorHAnsi" w:hAnsiTheme="minorHAnsi" w:cstheme="minorHAnsi"/>
          <w:strike/>
        </w:rPr>
      </w:pPr>
      <w:r w:rsidRPr="0046193A">
        <w:rPr>
          <w:rFonts w:asciiTheme="minorHAnsi" w:hAnsiTheme="minorHAnsi" w:cstheme="minorHAnsi"/>
          <w:strike/>
        </w:rPr>
        <w:t xml:space="preserve">wyłącznie jednej </w:t>
      </w:r>
      <w:r w:rsidR="002D71E6" w:rsidRPr="0046193A">
        <w:rPr>
          <w:rFonts w:asciiTheme="minorHAnsi" w:hAnsiTheme="minorHAnsi" w:cstheme="minorHAnsi"/>
          <w:strike/>
        </w:rPr>
        <w:t>O</w:t>
      </w:r>
      <w:r w:rsidRPr="0046193A">
        <w:rPr>
          <w:rFonts w:asciiTheme="minorHAnsi" w:hAnsiTheme="minorHAnsi" w:cstheme="minorHAnsi"/>
          <w:strike/>
        </w:rPr>
        <w:t>ferty Z</w:t>
      </w:r>
      <w:r w:rsidR="00D77CFD" w:rsidRPr="0046193A">
        <w:rPr>
          <w:rFonts w:asciiTheme="minorHAnsi" w:hAnsiTheme="minorHAnsi" w:cstheme="minorHAnsi"/>
          <w:strike/>
        </w:rPr>
        <w:t xml:space="preserve">amawiający </w:t>
      </w:r>
      <w:r w:rsidR="00C42C66" w:rsidRPr="0046193A">
        <w:rPr>
          <w:rFonts w:asciiTheme="minorHAnsi" w:hAnsiTheme="minorHAnsi" w:cstheme="minorHAnsi"/>
          <w:strike/>
        </w:rPr>
        <w:t>dopuszcza możliwość przeprowadzenia negocjacji indywidualnych</w:t>
      </w:r>
      <w:r w:rsidR="00D77CFD" w:rsidRPr="0046193A">
        <w:rPr>
          <w:rFonts w:asciiTheme="minorHAnsi" w:hAnsiTheme="minorHAnsi" w:cstheme="minorHAnsi"/>
          <w:strike/>
        </w:rPr>
        <w:t xml:space="preserve"> w formie</w:t>
      </w:r>
      <w:r w:rsidR="005011D8" w:rsidRPr="0046193A">
        <w:rPr>
          <w:rFonts w:asciiTheme="minorHAnsi" w:hAnsiTheme="minorHAnsi" w:cstheme="minorHAnsi"/>
          <w:strike/>
        </w:rPr>
        <w:t xml:space="preserve"> telekonferencji lub spotkania. </w:t>
      </w:r>
      <w:r w:rsidR="00D77CFD" w:rsidRPr="0046193A">
        <w:rPr>
          <w:rFonts w:asciiTheme="minorHAnsi" w:hAnsiTheme="minorHAnsi" w:cstheme="minorHAnsi"/>
          <w:strike/>
        </w:rPr>
        <w:t>Ustalenia zawarte w protokole z nego</w:t>
      </w:r>
      <w:r w:rsidR="005011D8" w:rsidRPr="0046193A">
        <w:rPr>
          <w:rFonts w:asciiTheme="minorHAnsi" w:hAnsiTheme="minorHAnsi" w:cstheme="minorHAnsi"/>
          <w:strike/>
        </w:rPr>
        <w:t xml:space="preserve">cjacji są wiążące dla </w:t>
      </w:r>
      <w:r w:rsidR="00096524" w:rsidRPr="0046193A">
        <w:rPr>
          <w:rFonts w:asciiTheme="minorHAnsi" w:hAnsiTheme="minorHAnsi" w:cstheme="minorHAnsi"/>
          <w:strike/>
        </w:rPr>
        <w:t>Dosta</w:t>
      </w:r>
      <w:r w:rsidR="005011D8" w:rsidRPr="0046193A">
        <w:rPr>
          <w:rFonts w:asciiTheme="minorHAnsi" w:hAnsiTheme="minorHAnsi" w:cstheme="minorHAnsi"/>
          <w:strike/>
        </w:rPr>
        <w:t>wcy</w:t>
      </w:r>
      <w:r w:rsidR="00D77CFD" w:rsidRPr="0046193A">
        <w:rPr>
          <w:rFonts w:asciiTheme="minorHAnsi" w:hAnsiTheme="minorHAnsi" w:cstheme="minorHAnsi"/>
          <w:strike/>
        </w:rPr>
        <w:t>. Jednocześnie Zamawiający zastrzega, że przeprowadzenie neg</w:t>
      </w:r>
      <w:r w:rsidR="00CF6F37" w:rsidRPr="0046193A">
        <w:rPr>
          <w:rFonts w:asciiTheme="minorHAnsi" w:hAnsiTheme="minorHAnsi" w:cstheme="minorHAnsi"/>
          <w:strike/>
        </w:rPr>
        <w:t>ocjacji nie jest równoznaczne z </w:t>
      </w:r>
      <w:r w:rsidR="00D77CFD" w:rsidRPr="0046193A">
        <w:rPr>
          <w:rFonts w:asciiTheme="minorHAnsi" w:hAnsiTheme="minorHAnsi" w:cstheme="minorHAnsi"/>
          <w:strike/>
        </w:rPr>
        <w:t xml:space="preserve">wyborem najkorzystniejszej </w:t>
      </w:r>
      <w:r w:rsidR="002D71E6" w:rsidRPr="0046193A">
        <w:rPr>
          <w:rFonts w:asciiTheme="minorHAnsi" w:hAnsiTheme="minorHAnsi" w:cstheme="minorHAnsi"/>
          <w:strike/>
        </w:rPr>
        <w:t>O</w:t>
      </w:r>
      <w:r w:rsidR="00D77CFD" w:rsidRPr="0046193A">
        <w:rPr>
          <w:rFonts w:asciiTheme="minorHAnsi" w:hAnsiTheme="minorHAnsi" w:cstheme="minorHAnsi"/>
          <w:strike/>
        </w:rPr>
        <w:t xml:space="preserve">ferty </w:t>
      </w:r>
      <w:r w:rsidR="00096524" w:rsidRPr="0046193A">
        <w:rPr>
          <w:rFonts w:asciiTheme="minorHAnsi" w:hAnsiTheme="minorHAnsi" w:cstheme="minorHAnsi"/>
          <w:strike/>
        </w:rPr>
        <w:t>Dost</w:t>
      </w:r>
      <w:r w:rsidR="00D77CFD" w:rsidRPr="0046193A">
        <w:rPr>
          <w:rFonts w:asciiTheme="minorHAnsi" w:hAnsiTheme="minorHAnsi" w:cstheme="minorHAnsi"/>
          <w:strike/>
        </w:rPr>
        <w:t xml:space="preserve">awcy ani z przyjęciem Oferty złożonej przez </w:t>
      </w:r>
      <w:r w:rsidR="00096524" w:rsidRPr="0046193A">
        <w:rPr>
          <w:rFonts w:asciiTheme="minorHAnsi" w:hAnsiTheme="minorHAnsi" w:cstheme="minorHAnsi"/>
          <w:strike/>
        </w:rPr>
        <w:t>Dost</w:t>
      </w:r>
      <w:r w:rsidR="00D77CFD" w:rsidRPr="0046193A">
        <w:rPr>
          <w:rFonts w:asciiTheme="minorHAnsi" w:hAnsiTheme="minorHAnsi" w:cstheme="minorHAnsi"/>
          <w:strike/>
        </w:rPr>
        <w:t xml:space="preserve">awcę. Zamawiający może żądać złożenia oferty uzupełniającej, uwzględniającej przebieg </w:t>
      </w:r>
      <w:r w:rsidR="00D77CFD" w:rsidRPr="0046193A">
        <w:rPr>
          <w:rFonts w:asciiTheme="minorHAnsi" w:hAnsiTheme="minorHAnsi" w:cstheme="minorHAnsi"/>
          <w:strike/>
        </w:rPr>
        <w:lastRenderedPageBreak/>
        <w:t>przeprowadzonych negocjacji. Negocjacjom nie podlegają wielkość</w:t>
      </w:r>
      <w:r w:rsidR="00096524" w:rsidRPr="0046193A">
        <w:rPr>
          <w:rFonts w:asciiTheme="minorHAnsi" w:hAnsiTheme="minorHAnsi" w:cstheme="minorHAnsi"/>
          <w:strike/>
        </w:rPr>
        <w:t xml:space="preserve"> i zakres przedmiotu zamówienia oraz termin realizacji zamówienia.</w:t>
      </w:r>
    </w:p>
    <w:p w14:paraId="5E355FC7" w14:textId="1627484D" w:rsidR="00675BBA" w:rsidRPr="0046193A"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strike/>
          <w:lang w:eastAsia="pl-PL"/>
        </w:rPr>
      </w:pPr>
      <w:r w:rsidRPr="0046193A">
        <w:rPr>
          <w:rFonts w:asciiTheme="minorHAnsi" w:hAnsiTheme="minorHAnsi" w:cstheme="minorHAnsi"/>
          <w:strike/>
        </w:rPr>
        <w:t xml:space="preserve">Zamawiający dopuszcza możliwość zaproszenia </w:t>
      </w:r>
      <w:r w:rsidR="00096524" w:rsidRPr="0046193A">
        <w:rPr>
          <w:rFonts w:asciiTheme="minorHAnsi" w:hAnsiTheme="minorHAnsi" w:cstheme="minorHAnsi"/>
          <w:strike/>
        </w:rPr>
        <w:t>Dost</w:t>
      </w:r>
      <w:r w:rsidRPr="0046193A">
        <w:rPr>
          <w:rFonts w:asciiTheme="minorHAnsi" w:hAnsiTheme="minorHAnsi" w:cstheme="minorHAnsi"/>
          <w:strike/>
        </w:rPr>
        <w:t xml:space="preserve">awców do złożenia ofert </w:t>
      </w:r>
      <w:r w:rsidR="005011D8" w:rsidRPr="0046193A">
        <w:rPr>
          <w:rFonts w:asciiTheme="minorHAnsi" w:hAnsiTheme="minorHAnsi" w:cstheme="minorHAnsi"/>
          <w:strike/>
        </w:rPr>
        <w:t>uzupełniających</w:t>
      </w:r>
      <w:r w:rsidRPr="0046193A">
        <w:rPr>
          <w:rFonts w:asciiTheme="minorHAnsi" w:hAnsiTheme="minorHAnsi" w:cstheme="minorHAnsi"/>
          <w:strike/>
        </w:rPr>
        <w:t xml:space="preserve">. Oferta </w:t>
      </w:r>
      <w:r w:rsidR="005011D8" w:rsidRPr="0046193A">
        <w:rPr>
          <w:rFonts w:asciiTheme="minorHAnsi" w:hAnsiTheme="minorHAnsi" w:cstheme="minorHAnsi"/>
          <w:strike/>
        </w:rPr>
        <w:t>uzupełniająca</w:t>
      </w:r>
      <w:r w:rsidRPr="0046193A">
        <w:rPr>
          <w:rFonts w:asciiTheme="minorHAnsi" w:hAnsiTheme="minorHAnsi" w:cstheme="minorHAnsi"/>
          <w:strike/>
        </w:rPr>
        <w:t xml:space="preserve"> nie może być wyższa niż </w:t>
      </w:r>
      <w:r w:rsidR="002D71E6" w:rsidRPr="0046193A">
        <w:rPr>
          <w:rFonts w:asciiTheme="minorHAnsi" w:hAnsiTheme="minorHAnsi" w:cstheme="minorHAnsi"/>
          <w:strike/>
        </w:rPr>
        <w:t>O</w:t>
      </w:r>
      <w:r w:rsidRPr="0046193A">
        <w:rPr>
          <w:rFonts w:asciiTheme="minorHAnsi" w:hAnsiTheme="minorHAnsi" w:cstheme="minorHAnsi"/>
          <w:strike/>
        </w:rPr>
        <w:t xml:space="preserve">ferta pierwotna. </w:t>
      </w:r>
    </w:p>
    <w:p w14:paraId="40A82EC2" w14:textId="7C0D6A17" w:rsidR="00710FFC" w:rsidRPr="0046193A"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strike/>
          <w:lang w:eastAsia="pl-PL"/>
        </w:rPr>
      </w:pPr>
      <w:r w:rsidRPr="0046193A">
        <w:rPr>
          <w:rFonts w:asciiTheme="minorHAnsi" w:hAnsiTheme="minorHAnsi" w:cstheme="minorHAnsi"/>
          <w:strike/>
        </w:rPr>
        <w:t xml:space="preserve">Zamawiający uzna ofertę </w:t>
      </w:r>
      <w:r w:rsidR="005011D8" w:rsidRPr="0046193A">
        <w:rPr>
          <w:rFonts w:asciiTheme="minorHAnsi" w:hAnsiTheme="minorHAnsi" w:cstheme="minorHAnsi"/>
          <w:strike/>
        </w:rPr>
        <w:t>uzupełniającą</w:t>
      </w:r>
      <w:r w:rsidRPr="0046193A">
        <w:rPr>
          <w:rFonts w:asciiTheme="minorHAnsi" w:hAnsiTheme="minorHAnsi" w:cstheme="minorHAnsi"/>
          <w:strike/>
        </w:rPr>
        <w:t xml:space="preserve"> za prawidłowo złożoną pod warunkiem przesłania jej przez </w:t>
      </w:r>
      <w:r w:rsidR="00096524" w:rsidRPr="0046193A">
        <w:rPr>
          <w:rFonts w:asciiTheme="minorHAnsi" w:hAnsiTheme="minorHAnsi" w:cstheme="minorHAnsi"/>
          <w:strike/>
        </w:rPr>
        <w:t>Dosta</w:t>
      </w:r>
      <w:r w:rsidRPr="0046193A">
        <w:rPr>
          <w:rFonts w:asciiTheme="minorHAnsi" w:hAnsiTheme="minorHAnsi" w:cstheme="minorHAnsi"/>
          <w:strike/>
        </w:rPr>
        <w:t>wcę we wskazanym przez Zamawiającego terminie i na wskazany przez</w:t>
      </w:r>
      <w:r w:rsidR="00710FFC" w:rsidRPr="0046193A">
        <w:rPr>
          <w:rFonts w:asciiTheme="minorHAnsi" w:hAnsiTheme="minorHAnsi" w:cstheme="minorHAnsi"/>
          <w:strike/>
        </w:rPr>
        <w:t xml:space="preserve"> Zamawiającego adres</w:t>
      </w:r>
      <w:r w:rsidR="00E84966" w:rsidRPr="0046193A">
        <w:rPr>
          <w:rFonts w:asciiTheme="minorHAnsi" w:hAnsiTheme="minorHAnsi" w:cstheme="minorHAnsi"/>
          <w:strike/>
        </w:rPr>
        <w:t>;</w:t>
      </w:r>
      <w:r w:rsidR="00074B99" w:rsidRPr="0046193A">
        <w:rPr>
          <w:rFonts w:asciiTheme="minorHAnsi" w:hAnsiTheme="minorHAnsi" w:cstheme="minorHAnsi"/>
          <w:strike/>
        </w:rPr>
        <w:t xml:space="preserve"> </w:t>
      </w:r>
    </w:p>
    <w:p w14:paraId="0F169DAC" w14:textId="4519C063" w:rsidR="00074B99" w:rsidRPr="0046193A"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strike/>
          <w:lang w:eastAsia="pl-PL"/>
        </w:rPr>
      </w:pPr>
      <w:r w:rsidRPr="0046193A">
        <w:rPr>
          <w:rFonts w:asciiTheme="minorHAnsi" w:hAnsiTheme="minorHAnsi" w:cstheme="minorHAnsi"/>
          <w:strike/>
        </w:rPr>
        <w:t xml:space="preserve">w przypadku nieprawidłowego złożenia </w:t>
      </w:r>
      <w:r w:rsidR="002D71E6" w:rsidRPr="0046193A">
        <w:rPr>
          <w:rFonts w:asciiTheme="minorHAnsi" w:hAnsiTheme="minorHAnsi" w:cstheme="minorHAnsi"/>
          <w:strike/>
        </w:rPr>
        <w:t>O</w:t>
      </w:r>
      <w:r w:rsidRPr="0046193A">
        <w:rPr>
          <w:rFonts w:asciiTheme="minorHAnsi" w:hAnsiTheme="minorHAnsi" w:cstheme="minorHAnsi"/>
          <w:strike/>
        </w:rPr>
        <w:t xml:space="preserve">ferty ostatecznej przez </w:t>
      </w:r>
      <w:r w:rsidR="00096524" w:rsidRPr="0046193A">
        <w:rPr>
          <w:rFonts w:asciiTheme="minorHAnsi" w:hAnsiTheme="minorHAnsi" w:cstheme="minorHAnsi"/>
          <w:strike/>
        </w:rPr>
        <w:t>Dost</w:t>
      </w:r>
      <w:r w:rsidRPr="0046193A">
        <w:rPr>
          <w:rFonts w:asciiTheme="minorHAnsi" w:hAnsiTheme="minorHAnsi" w:cstheme="minorHAnsi"/>
          <w:strike/>
        </w:rPr>
        <w:t xml:space="preserve">awcę, Zamawiający przyjmie za </w:t>
      </w:r>
      <w:r w:rsidR="002D71E6" w:rsidRPr="0046193A">
        <w:rPr>
          <w:rFonts w:asciiTheme="minorHAnsi" w:hAnsiTheme="minorHAnsi" w:cstheme="minorHAnsi"/>
          <w:strike/>
        </w:rPr>
        <w:t>O</w:t>
      </w:r>
      <w:r w:rsidRPr="0046193A">
        <w:rPr>
          <w:rFonts w:asciiTheme="minorHAnsi" w:hAnsiTheme="minorHAnsi" w:cstheme="minorHAnsi"/>
          <w:strike/>
        </w:rPr>
        <w:t xml:space="preserve">fertę ostateczną </w:t>
      </w:r>
      <w:r w:rsidR="002D71E6" w:rsidRPr="0046193A">
        <w:rPr>
          <w:rFonts w:asciiTheme="minorHAnsi" w:hAnsiTheme="minorHAnsi" w:cstheme="minorHAnsi"/>
          <w:strike/>
        </w:rPr>
        <w:t>O</w:t>
      </w:r>
      <w:r w:rsidRPr="0046193A">
        <w:rPr>
          <w:rFonts w:asciiTheme="minorHAnsi" w:hAnsiTheme="minorHAnsi" w:cstheme="minorHAnsi"/>
          <w:strike/>
        </w:rPr>
        <w:t xml:space="preserve">fertę </w:t>
      </w:r>
      <w:r w:rsidR="00096524" w:rsidRPr="0046193A">
        <w:rPr>
          <w:rFonts w:asciiTheme="minorHAnsi" w:hAnsiTheme="minorHAnsi" w:cstheme="minorHAnsi"/>
          <w:strike/>
        </w:rPr>
        <w:t>Dost</w:t>
      </w:r>
      <w:r w:rsidRPr="0046193A">
        <w:rPr>
          <w:rFonts w:asciiTheme="minorHAnsi" w:hAnsiTheme="minorHAnsi" w:cstheme="minorHAnsi"/>
          <w:strike/>
        </w:rPr>
        <w:t>awcy pierwotnie złożoną w przedmiotowym postępowani</w:t>
      </w:r>
      <w:r w:rsidR="00B31E3F" w:rsidRPr="0046193A">
        <w:rPr>
          <w:rFonts w:asciiTheme="minorHAnsi" w:hAnsiTheme="minorHAnsi" w:cstheme="minorHAnsi"/>
          <w:strike/>
        </w:rPr>
        <w:t>u, z </w:t>
      </w:r>
      <w:r w:rsidRPr="0046193A">
        <w:rPr>
          <w:rFonts w:asciiTheme="minorHAnsi" w:hAnsiTheme="minorHAnsi" w:cstheme="minorHAnsi"/>
          <w:strike/>
        </w:rPr>
        <w:t xml:space="preserve">zastrzeżeniem </w:t>
      </w:r>
      <w:r w:rsidR="003A2874" w:rsidRPr="0046193A">
        <w:rPr>
          <w:rFonts w:asciiTheme="minorHAnsi" w:hAnsiTheme="minorHAnsi" w:cstheme="minorHAnsi"/>
          <w:strike/>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ED12640" w14:textId="77777777" w:rsidTr="005A6C4E">
        <w:tc>
          <w:tcPr>
            <w:tcW w:w="9771" w:type="dxa"/>
            <w:shd w:val="clear" w:color="auto" w:fill="D9D9D9" w:themeFill="background1" w:themeFillShade="D9"/>
          </w:tcPr>
          <w:p w14:paraId="71AB971D" w14:textId="5A310A8B"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69892422"/>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 xml:space="preserve">Niniejszy zapis nie obowiązuje </w:t>
                </w:r>
              </w:sdtContent>
            </w:sdt>
            <w:bookmarkEnd w:id="18"/>
          </w:p>
        </w:tc>
      </w:tr>
    </w:tbl>
    <w:p w14:paraId="18B542B0" w14:textId="77777777" w:rsidR="002C415D" w:rsidRPr="0046193A"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46193A">
        <w:rPr>
          <w:rFonts w:asciiTheme="minorHAnsi" w:hAnsiTheme="minorHAnsi" w:cstheme="minorHAnsi"/>
          <w:strike/>
        </w:rPr>
        <w:t>Aukcja elektroniczna jest jednoetapowa.</w:t>
      </w:r>
    </w:p>
    <w:p w14:paraId="7CCC20D1" w14:textId="73DF6BA6" w:rsidR="002C415D" w:rsidRPr="0046193A"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46193A">
        <w:rPr>
          <w:rFonts w:asciiTheme="minorHAnsi" w:hAnsiTheme="minorHAnsi" w:cstheme="minorHAnsi"/>
          <w:strike/>
        </w:rPr>
        <w:t xml:space="preserve">Zamawiający lub organizator aukcji zaprasza drogą elektroniczną do udziału w aukcji elektronicznej jednocześnie wszystkich </w:t>
      </w:r>
      <w:r w:rsidR="00596A09" w:rsidRPr="0046193A">
        <w:rPr>
          <w:rFonts w:asciiTheme="minorHAnsi" w:hAnsiTheme="minorHAnsi" w:cstheme="minorHAnsi"/>
          <w:strike/>
        </w:rPr>
        <w:t>Dosta</w:t>
      </w:r>
      <w:r w:rsidRPr="0046193A">
        <w:rPr>
          <w:rFonts w:asciiTheme="minorHAnsi" w:hAnsiTheme="minorHAnsi" w:cstheme="minorHAnsi"/>
          <w:strike/>
        </w:rPr>
        <w:t xml:space="preserve">wców, którzy złożyli Oferty niepodlegające odrzuceniu. Za dzień przekazania zaproszenia do udziału w aukcji elektronicznej uważa się dzień wysłania </w:t>
      </w:r>
      <w:r w:rsidR="00BA4523" w:rsidRPr="0046193A">
        <w:rPr>
          <w:rFonts w:asciiTheme="minorHAnsi" w:hAnsiTheme="minorHAnsi" w:cstheme="minorHAnsi"/>
          <w:strike/>
        </w:rPr>
        <w:t>zaproszenia</w:t>
      </w:r>
      <w:r w:rsidR="00346813" w:rsidRPr="0046193A">
        <w:rPr>
          <w:rFonts w:asciiTheme="minorHAnsi" w:hAnsiTheme="minorHAnsi" w:cstheme="minorHAnsi"/>
          <w:strike/>
        </w:rPr>
        <w:t xml:space="preserve">.       </w:t>
      </w:r>
      <w:r w:rsidR="00346813" w:rsidRPr="0046193A">
        <w:rPr>
          <w:rFonts w:cstheme="minorHAnsi"/>
          <w:strike/>
        </w:rPr>
        <w:t xml:space="preserve">Celem złożenia Oferty poprzez Platformę Zakupową wymagane jest uprzednie zarejestrowanie się w bazie dostawców poprzez formularze rejestracyjny dostępny pod adresem </w:t>
      </w:r>
      <w:hyperlink r:id="rId15" w:history="1">
        <w:r w:rsidR="00346813" w:rsidRPr="0046193A">
          <w:rPr>
            <w:rStyle w:val="Hipercze"/>
            <w:rFonts w:cstheme="minorHAnsi"/>
            <w:strike/>
          </w:rPr>
          <w:t>https://grupaenea.logintrade.net/rejestracja/</w:t>
        </w:r>
      </w:hyperlink>
      <w:r w:rsidR="00346813" w:rsidRPr="0046193A">
        <w:rPr>
          <w:rFonts w:asciiTheme="minorHAnsi" w:hAnsiTheme="minorHAnsi" w:cstheme="minorHAnsi"/>
          <w:strike/>
        </w:rPr>
        <w:t xml:space="preserve">                                                                             </w:t>
      </w:r>
      <w:r w:rsidRPr="0046193A">
        <w:rPr>
          <w:rFonts w:asciiTheme="minorHAnsi" w:hAnsiTheme="minorHAnsi" w:cstheme="minorHAnsi"/>
          <w:strike/>
        </w:rPr>
        <w:t xml:space="preserve">                                                                               </w:t>
      </w:r>
    </w:p>
    <w:p w14:paraId="3E13EBAF" w14:textId="5D31A535" w:rsidR="002C415D" w:rsidRPr="0046193A"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strike/>
          <w:lang w:eastAsia="ja-JP"/>
        </w:rPr>
      </w:pPr>
      <w:r w:rsidRPr="0046193A">
        <w:rPr>
          <w:rFonts w:asciiTheme="minorHAnsi" w:hAnsiTheme="minorHAnsi" w:cstheme="minorHAnsi"/>
          <w:strike/>
        </w:rPr>
        <w:t xml:space="preserve">W zaproszeniu do wzięcia udziału w aukcji elektronicznej Zamawiający poinformuje </w:t>
      </w:r>
      <w:r w:rsidR="00596A09" w:rsidRPr="0046193A">
        <w:rPr>
          <w:rFonts w:asciiTheme="minorHAnsi" w:hAnsiTheme="minorHAnsi" w:cstheme="minorHAnsi"/>
          <w:strike/>
        </w:rPr>
        <w:t>Dost</w:t>
      </w:r>
      <w:r w:rsidRPr="0046193A">
        <w:rPr>
          <w:rFonts w:asciiTheme="minorHAnsi" w:hAnsiTheme="minorHAnsi" w:cstheme="minorHAnsi"/>
          <w:strike/>
        </w:rPr>
        <w:t>awców o:</w:t>
      </w:r>
    </w:p>
    <w:p w14:paraId="1D4578DC" w14:textId="77777777" w:rsidR="002C415D" w:rsidRPr="0046193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46193A">
        <w:rPr>
          <w:rFonts w:asciiTheme="minorHAnsi" w:hAnsiTheme="minorHAnsi" w:cstheme="minorHAnsi"/>
          <w:strike/>
        </w:rPr>
        <w:t>minimalnych wartościach postąpień składanych w toku aukcji elektronicznej,</w:t>
      </w:r>
    </w:p>
    <w:p w14:paraId="0D3A5310" w14:textId="77777777" w:rsidR="002C415D" w:rsidRPr="0046193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46193A">
        <w:rPr>
          <w:rFonts w:asciiTheme="minorHAnsi" w:hAnsiTheme="minorHAnsi" w:cstheme="minorHAnsi"/>
          <w:strike/>
        </w:rPr>
        <w:t>terminie otwarcia aukcji elektronicznej,</w:t>
      </w:r>
    </w:p>
    <w:p w14:paraId="119136B3" w14:textId="77777777" w:rsidR="002C415D" w:rsidRPr="0046193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46193A">
        <w:rPr>
          <w:rFonts w:asciiTheme="minorHAnsi" w:hAnsiTheme="minorHAnsi" w:cstheme="minorHAnsi"/>
          <w:strike/>
        </w:rPr>
        <w:t>terminie i warunkach zamknięcia aukcji elektronicznej</w:t>
      </w:r>
    </w:p>
    <w:p w14:paraId="0AEC391D" w14:textId="77777777" w:rsidR="002C415D" w:rsidRPr="0046193A"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Termin otwarcia aukcji elektronicznej nie może być krótszy niż 2 dni robocze od dnia przekazania zaproszenia.</w:t>
      </w:r>
    </w:p>
    <w:p w14:paraId="2357B6F9" w14:textId="50D24C54"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Aukcja elektroniczna może rozpocząć się dopiero po dokonaniu oceny ofert złożonych</w:t>
      </w:r>
      <w:r w:rsidR="00175301" w:rsidRPr="0046193A">
        <w:rPr>
          <w:rFonts w:asciiTheme="minorHAnsi" w:hAnsiTheme="minorHAnsi" w:cstheme="minorHAnsi"/>
          <w:strike/>
          <w:sz w:val="22"/>
          <w:szCs w:val="22"/>
        </w:rPr>
        <w:t xml:space="preserve"> </w:t>
      </w:r>
      <w:r w:rsidR="00175301" w:rsidRPr="0046193A">
        <w:rPr>
          <w:rFonts w:asciiTheme="minorHAnsi" w:hAnsiTheme="minorHAnsi" w:cstheme="minorHAnsi"/>
          <w:strike/>
          <w:sz w:val="22"/>
          <w:szCs w:val="22"/>
        </w:rPr>
        <w:br/>
      </w:r>
      <w:r w:rsidRPr="0046193A">
        <w:rPr>
          <w:rFonts w:asciiTheme="minorHAnsi" w:hAnsiTheme="minorHAnsi" w:cstheme="minorHAnsi"/>
          <w:strike/>
          <w:sz w:val="22"/>
          <w:szCs w:val="22"/>
        </w:rPr>
        <w:t xml:space="preserve">w postępowaniu w zakresie ich zgodności z treścią </w:t>
      </w:r>
      <w:r w:rsidR="00382D63" w:rsidRPr="0046193A">
        <w:rPr>
          <w:rFonts w:asciiTheme="minorHAnsi" w:hAnsiTheme="minorHAnsi" w:cstheme="minorHAnsi"/>
          <w:strike/>
          <w:sz w:val="22"/>
          <w:szCs w:val="22"/>
        </w:rPr>
        <w:t xml:space="preserve">OPZ </w:t>
      </w:r>
      <w:r w:rsidRPr="0046193A">
        <w:rPr>
          <w:rFonts w:asciiTheme="minorHAnsi" w:hAnsiTheme="minorHAnsi" w:cstheme="minorHAnsi"/>
          <w:strike/>
          <w:sz w:val="22"/>
          <w:szCs w:val="22"/>
        </w:rPr>
        <w:t xml:space="preserve">oraz oceny punktowej dokonanej na podstawie kryteriów oceny ofert. </w:t>
      </w:r>
    </w:p>
    <w:p w14:paraId="77133317"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W wyznaczonym terminie następuje otwarcie aukcji elektronicznej. Ofertami początkowymi są oferty złożone w postępowaniu przed wszczęciem aukcji elektronicznej.</w:t>
      </w:r>
    </w:p>
    <w:p w14:paraId="369BE1E2" w14:textId="77777777" w:rsidR="002C415D" w:rsidRPr="0046193A"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W toku aukcji elektronicznej wykonawcy za pomocą formularza umieszczonego na stronie internetowej </w:t>
      </w:r>
      <w:r w:rsidR="00AD0EF8" w:rsidRPr="0046193A">
        <w:rPr>
          <w:rFonts w:asciiTheme="minorHAnsi" w:hAnsiTheme="minorHAnsi" w:cstheme="minorHAnsi"/>
          <w:strike/>
          <w:sz w:val="22"/>
          <w:szCs w:val="22"/>
        </w:rPr>
        <w:t>https://grupaenea.logintrade.net</w:t>
      </w:r>
      <w:r w:rsidRPr="0046193A">
        <w:rPr>
          <w:rFonts w:asciiTheme="minorHAnsi" w:hAnsiTheme="minorHAnsi" w:cstheme="minorHAnsi"/>
          <w:strike/>
          <w:sz w:val="22"/>
          <w:szCs w:val="22"/>
        </w:rPr>
        <w:t xml:space="preserve">, umożliwiającego wprowadzenie niezbędnych danych </w:t>
      </w:r>
      <w:r w:rsidR="00175301" w:rsidRPr="0046193A">
        <w:rPr>
          <w:rFonts w:asciiTheme="minorHAnsi" w:hAnsiTheme="minorHAnsi" w:cstheme="minorHAnsi"/>
          <w:strike/>
          <w:sz w:val="22"/>
          <w:szCs w:val="22"/>
        </w:rPr>
        <w:br/>
      </w:r>
      <w:r w:rsidRPr="0046193A">
        <w:rPr>
          <w:rFonts w:asciiTheme="minorHAnsi" w:hAnsiTheme="minorHAnsi" w:cstheme="minorHAnsi"/>
          <w:strike/>
          <w:sz w:val="22"/>
          <w:szCs w:val="22"/>
        </w:rPr>
        <w:t>w trybie bezpośredniego połączenia z tą stroną, składają kolejne korzystniejsze postąpienia, podlegające automatycznej ocenie i klasyfikacji .</w:t>
      </w:r>
    </w:p>
    <w:p w14:paraId="15355D91"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System nie przyjmie postąpień niespełniających warunków określonych w niniejszym rozdziale, lub warunków określonych w </w:t>
      </w:r>
      <w:r w:rsidR="005E57B0" w:rsidRPr="0046193A">
        <w:rPr>
          <w:rFonts w:asciiTheme="minorHAnsi" w:hAnsiTheme="minorHAnsi" w:cstheme="minorHAnsi"/>
          <w:strike/>
          <w:sz w:val="22"/>
          <w:szCs w:val="22"/>
        </w:rPr>
        <w:t xml:space="preserve">Rozdziale XVIII </w:t>
      </w:r>
      <w:r w:rsidRPr="0046193A">
        <w:rPr>
          <w:rFonts w:asciiTheme="minorHAnsi" w:hAnsiTheme="minorHAnsi" w:cstheme="minorHAnsi"/>
          <w:strike/>
          <w:sz w:val="22"/>
          <w:szCs w:val="22"/>
        </w:rPr>
        <w:t>Ogłoszenia oraz złożonych po terminie zamknięcia aukcji.</w:t>
      </w:r>
    </w:p>
    <w:p w14:paraId="3B533B93" w14:textId="704791F7" w:rsidR="002C415D" w:rsidRPr="0046193A"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Momentem decydującym dla uznania, że oferta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 xml:space="preserve">awcy została złożona w terminie, nie jest moment wysłania postąpienia z komputera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awcy, ale moment jego odbioru na serwerze i zarejestrowania przez</w:t>
      </w:r>
      <w:r w:rsidR="00AD0EF8" w:rsidRPr="0046193A">
        <w:rPr>
          <w:rFonts w:asciiTheme="minorHAnsi" w:hAnsiTheme="minorHAnsi" w:cstheme="minorHAnsi"/>
          <w:strike/>
          <w:sz w:val="22"/>
          <w:szCs w:val="22"/>
        </w:rPr>
        <w:t xml:space="preserve"> stronę</w:t>
      </w:r>
      <w:r w:rsidRPr="0046193A">
        <w:rPr>
          <w:rFonts w:asciiTheme="minorHAnsi" w:hAnsiTheme="minorHAnsi" w:cstheme="minorHAnsi"/>
          <w:strike/>
          <w:sz w:val="22"/>
          <w:szCs w:val="22"/>
        </w:rPr>
        <w:t xml:space="preserve"> </w:t>
      </w:r>
      <w:hyperlink r:id="rId16" w:history="1">
        <w:r w:rsidR="006632CB" w:rsidRPr="0046193A">
          <w:rPr>
            <w:rStyle w:val="Hipercze"/>
            <w:rFonts w:asciiTheme="minorHAnsi" w:hAnsiTheme="minorHAnsi" w:cstheme="minorHAnsi"/>
            <w:strike/>
            <w:sz w:val="22"/>
            <w:szCs w:val="22"/>
          </w:rPr>
          <w:t>https://grupaenea.logintrade.net</w:t>
        </w:r>
      </w:hyperlink>
      <w:r w:rsidR="006632CB" w:rsidRPr="0046193A">
        <w:rPr>
          <w:rFonts w:asciiTheme="minorHAnsi" w:hAnsiTheme="minorHAnsi" w:cstheme="minorHAnsi"/>
          <w:strike/>
          <w:sz w:val="22"/>
          <w:szCs w:val="22"/>
        </w:rPr>
        <w:t xml:space="preserve">. </w:t>
      </w:r>
      <w:r w:rsidRPr="0046193A">
        <w:rPr>
          <w:rFonts w:asciiTheme="minorHAnsi" w:hAnsiTheme="minorHAnsi" w:cstheme="minorHAnsi"/>
          <w:strike/>
          <w:sz w:val="22"/>
          <w:szCs w:val="22"/>
        </w:rPr>
        <w:t xml:space="preserve"> </w:t>
      </w:r>
    </w:p>
    <w:p w14:paraId="03213D37" w14:textId="04B7AB64"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W toku aukcji elektronicznej zamawiający na bieżąco przekazuje </w:t>
      </w:r>
      <w:r w:rsidR="005E57B0" w:rsidRPr="0046193A">
        <w:rPr>
          <w:rFonts w:asciiTheme="minorHAnsi" w:hAnsiTheme="minorHAnsi" w:cstheme="minorHAnsi"/>
          <w:strike/>
          <w:sz w:val="22"/>
          <w:szCs w:val="22"/>
        </w:rPr>
        <w:t>każdemu wykonawcy informację  o </w:t>
      </w:r>
      <w:r w:rsidRPr="0046193A">
        <w:rPr>
          <w:rFonts w:asciiTheme="minorHAnsi" w:hAnsiTheme="minorHAnsi" w:cstheme="minorHAnsi"/>
          <w:strike/>
          <w:sz w:val="22"/>
          <w:szCs w:val="22"/>
        </w:rPr>
        <w:t xml:space="preserve">pozycji złożonej przez niego oferty i otrzymanej punktacji najkorzystniejszej oferty. Do momentu zamknięcia aukcji elektronicznej informacje umożliwiające identyfikację </w:t>
      </w:r>
      <w:r w:rsidR="00596A09" w:rsidRPr="0046193A">
        <w:rPr>
          <w:rFonts w:asciiTheme="minorHAnsi" w:hAnsiTheme="minorHAnsi" w:cstheme="minorHAnsi"/>
          <w:strike/>
          <w:sz w:val="22"/>
          <w:szCs w:val="22"/>
        </w:rPr>
        <w:t>Dosta</w:t>
      </w:r>
      <w:r w:rsidRPr="0046193A">
        <w:rPr>
          <w:rFonts w:asciiTheme="minorHAnsi" w:hAnsiTheme="minorHAnsi" w:cstheme="minorHAnsi"/>
          <w:strike/>
          <w:sz w:val="22"/>
          <w:szCs w:val="22"/>
        </w:rPr>
        <w:t>wców nie będą ujawniane.</w:t>
      </w:r>
    </w:p>
    <w:p w14:paraId="2D360D0C" w14:textId="1536DC25"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Każde postąpienie oznacza nową ofertę w zakresie, którego dotyczy postąpienie. Oferta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awcy przestaje wiązać w zakresie, w jakim złoży on korzystniejszą ofertę w toku aukcji elektronicznej. Bieg terminu związania ofertą nie ulega przerwaniu.</w:t>
      </w:r>
    </w:p>
    <w:p w14:paraId="0D9F4355"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lastRenderedPageBreak/>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1E6C050"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Zamawiający po zamknięciu aukcji wybiera najkorzystniejszą ofertę w oparciu o kryteria oceny ofert wskazanych w ogłoszeniu o zamówieniu, z uwzględnieniem wyników aukcji elektronicznej. </w:t>
      </w:r>
    </w:p>
    <w:p w14:paraId="7C6C8BE2"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Zamawiający zamyka aukcję elektroniczną: </w:t>
      </w:r>
    </w:p>
    <w:p w14:paraId="6B3F6099" w14:textId="77777777" w:rsidR="002C415D" w:rsidRPr="0046193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w terminie określonym w zaproszeniu do udziału w aukcji elektronicznej;</w:t>
      </w:r>
    </w:p>
    <w:p w14:paraId="7969C564" w14:textId="77777777" w:rsidR="002C415D" w:rsidRPr="0046193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jeżeli w ustalonym terminie nie zostaną zgłoszone nowe postąpienia;</w:t>
      </w:r>
    </w:p>
    <w:p w14:paraId="69C67840" w14:textId="77777777" w:rsidR="002C415D" w:rsidRPr="0046193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po zakończeniu ostatniego, ustalonego etapu.</w:t>
      </w:r>
    </w:p>
    <w:p w14:paraId="7E0010E1" w14:textId="7332A32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Po zamknięciu aukcji elektronicznej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46193A">
        <w:rPr>
          <w:rFonts w:asciiTheme="minorHAnsi" w:hAnsiTheme="minorHAnsi" w:cstheme="minorHAnsi"/>
          <w:strike/>
          <w:sz w:val="22"/>
          <w:szCs w:val="22"/>
        </w:rPr>
        <w:t>Dost</w:t>
      </w:r>
      <w:r w:rsidRPr="0046193A">
        <w:rPr>
          <w:rFonts w:asciiTheme="minorHAnsi" w:hAnsiTheme="minorHAnsi" w:cstheme="minorHAnsi"/>
          <w:strike/>
          <w:sz w:val="22"/>
          <w:szCs w:val="22"/>
        </w:rPr>
        <w:t xml:space="preserve">awcą, którego oferta została wybrana jako najkorzystniejsza. </w:t>
      </w:r>
    </w:p>
    <w:p w14:paraId="63947B93" w14:textId="2BE0A682" w:rsidR="00793F68" w:rsidRPr="0046193A"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Jeżeli żaden z </w:t>
      </w:r>
      <w:r w:rsidR="00596A09" w:rsidRPr="0046193A">
        <w:rPr>
          <w:rFonts w:asciiTheme="minorHAnsi" w:hAnsiTheme="minorHAnsi" w:cstheme="minorHAnsi"/>
          <w:strike/>
          <w:sz w:val="22"/>
          <w:szCs w:val="22"/>
        </w:rPr>
        <w:t>Dosta</w:t>
      </w:r>
      <w:r w:rsidRPr="0046193A">
        <w:rPr>
          <w:rFonts w:asciiTheme="minorHAnsi" w:hAnsiTheme="minorHAnsi" w:cstheme="minorHAnsi"/>
          <w:strike/>
          <w:sz w:val="22"/>
          <w:szCs w:val="22"/>
        </w:rPr>
        <w:t xml:space="preserve">wców, których oferty nie podlegały odrzuceniu nie wziął udziału w aukcji elektronicznej, to Zamawiający przeprowadzi dalsze negocjacje i wybierze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awcę na podstawie ostatecznej oferty złożonej  w wyznaczonym terminie .</w:t>
      </w:r>
    </w:p>
    <w:p w14:paraId="5255AFB6" w14:textId="0F5A8415" w:rsidR="003A20C2" w:rsidRPr="0046193A"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W przypadku gdy łączna cena ofertowa obejmuje ki</w:t>
      </w:r>
      <w:r w:rsidR="00251F7D" w:rsidRPr="0046193A">
        <w:rPr>
          <w:rFonts w:asciiTheme="minorHAnsi" w:hAnsiTheme="minorHAnsi" w:cstheme="minorHAnsi"/>
          <w:strike/>
          <w:sz w:val="22"/>
          <w:szCs w:val="22"/>
        </w:rPr>
        <w:t xml:space="preserve">lka pozycji zestawienia </w:t>
      </w:r>
      <w:r w:rsidR="00596A09" w:rsidRPr="0046193A">
        <w:rPr>
          <w:rFonts w:asciiTheme="minorHAnsi" w:hAnsiTheme="minorHAnsi" w:cstheme="minorHAnsi"/>
          <w:strike/>
          <w:sz w:val="22"/>
          <w:szCs w:val="22"/>
        </w:rPr>
        <w:t>Dost</w:t>
      </w:r>
      <w:r w:rsidR="00251F7D" w:rsidRPr="0046193A">
        <w:rPr>
          <w:rFonts w:asciiTheme="minorHAnsi" w:hAnsiTheme="minorHAnsi" w:cstheme="minorHAnsi"/>
          <w:strike/>
          <w:sz w:val="22"/>
          <w:szCs w:val="22"/>
        </w:rPr>
        <w:t>awcy</w:t>
      </w:r>
      <w:r w:rsidRPr="0046193A">
        <w:rPr>
          <w:rFonts w:asciiTheme="minorHAnsi" w:hAnsiTheme="minorHAnsi" w:cstheme="minorHAnsi"/>
          <w:strike/>
          <w:sz w:val="22"/>
          <w:szCs w:val="22"/>
        </w:rPr>
        <w:t xml:space="preserve"> mogą zostać poproszeni o przeliczenie wylicytowanej ceny</w:t>
      </w:r>
      <w:r w:rsidR="005E57B0" w:rsidRPr="0046193A">
        <w:rPr>
          <w:rFonts w:asciiTheme="minorHAnsi" w:hAnsiTheme="minorHAnsi" w:cstheme="minorHAnsi"/>
          <w:strike/>
          <w:sz w:val="22"/>
          <w:szCs w:val="22"/>
        </w:rPr>
        <w:t xml:space="preserve">/wynagrodzenia </w:t>
      </w:r>
      <w:r w:rsidRPr="0046193A">
        <w:rPr>
          <w:rFonts w:asciiTheme="minorHAnsi" w:hAnsiTheme="minorHAnsi" w:cstheme="minorHAnsi"/>
          <w:strike/>
          <w:sz w:val="22"/>
          <w:szCs w:val="22"/>
        </w:rPr>
        <w:t xml:space="preserve"> na </w:t>
      </w:r>
      <w:r w:rsidR="005E57B0" w:rsidRPr="0046193A">
        <w:rPr>
          <w:rFonts w:asciiTheme="minorHAnsi" w:hAnsiTheme="minorHAnsi" w:cstheme="minorHAnsi"/>
          <w:strike/>
          <w:sz w:val="22"/>
          <w:szCs w:val="22"/>
        </w:rPr>
        <w:t xml:space="preserve">wszystkie </w:t>
      </w:r>
      <w:r w:rsidRPr="0046193A">
        <w:rPr>
          <w:rFonts w:asciiTheme="minorHAnsi" w:hAnsiTheme="minorHAnsi" w:cstheme="minorHAnsi"/>
          <w:strike/>
          <w:sz w:val="22"/>
          <w:szCs w:val="22"/>
        </w:rPr>
        <w:t>pozycje zestawienia Wynagrodzenia Ofertowego zgodnie z Załącznikiem nr 1 do Formularza Ofe</w:t>
      </w:r>
      <w:r w:rsidR="0068098D" w:rsidRPr="0046193A">
        <w:rPr>
          <w:rFonts w:asciiTheme="minorHAnsi" w:hAnsiTheme="minorHAnsi" w:cstheme="minorHAnsi"/>
          <w:strike/>
          <w:sz w:val="22"/>
          <w:szCs w:val="22"/>
        </w:rPr>
        <w:t>rty w terminie 3 dni od dnia, w </w:t>
      </w:r>
      <w:r w:rsidRPr="0046193A">
        <w:rPr>
          <w:rFonts w:asciiTheme="minorHAnsi" w:hAnsiTheme="minorHAnsi" w:cstheme="minorHAnsi"/>
          <w:strike/>
          <w:sz w:val="22"/>
          <w:szCs w:val="22"/>
        </w:rPr>
        <w:t>którym zamknięto aukcję elektroniczną. Prze</w:t>
      </w:r>
      <w:r w:rsidR="00251F7D" w:rsidRPr="0046193A">
        <w:rPr>
          <w:rFonts w:asciiTheme="minorHAnsi" w:hAnsiTheme="minorHAnsi" w:cstheme="minorHAnsi"/>
          <w:strike/>
          <w:sz w:val="22"/>
          <w:szCs w:val="22"/>
        </w:rPr>
        <w:t>liczenie zostanie załączone do U</w:t>
      </w:r>
      <w:r w:rsidR="00BA5B37" w:rsidRPr="0046193A">
        <w:rPr>
          <w:rFonts w:asciiTheme="minorHAnsi" w:hAnsiTheme="minorHAnsi" w:cstheme="minorHAnsi"/>
          <w:strike/>
          <w:sz w:val="22"/>
          <w:szCs w:val="22"/>
        </w:rPr>
        <w:t xml:space="preserve">mowy zawartej </w:t>
      </w:r>
      <w:r w:rsidRPr="0046193A">
        <w:rPr>
          <w:rFonts w:asciiTheme="minorHAnsi" w:hAnsiTheme="minorHAnsi" w:cstheme="minorHAnsi"/>
          <w:strike/>
          <w:sz w:val="22"/>
          <w:szCs w:val="22"/>
        </w:rPr>
        <w:t>z</w:t>
      </w:r>
      <w:r w:rsidR="00671847" w:rsidRPr="0046193A">
        <w:rPr>
          <w:rFonts w:asciiTheme="minorHAnsi" w:hAnsiTheme="minorHAnsi" w:cstheme="minorHAnsi"/>
          <w:strike/>
          <w:sz w:val="22"/>
          <w:szCs w:val="22"/>
        </w:rPr>
        <w:t> </w:t>
      </w:r>
      <w:r w:rsidR="00596A09" w:rsidRPr="0046193A">
        <w:rPr>
          <w:rFonts w:asciiTheme="minorHAnsi" w:hAnsiTheme="minorHAnsi" w:cstheme="minorHAnsi"/>
          <w:strike/>
          <w:sz w:val="22"/>
          <w:szCs w:val="22"/>
        </w:rPr>
        <w:t>Dost</w:t>
      </w:r>
      <w:r w:rsidR="0068098D" w:rsidRPr="0046193A">
        <w:rPr>
          <w:rFonts w:asciiTheme="minorHAnsi" w:hAnsiTheme="minorHAnsi" w:cstheme="minorHAnsi"/>
          <w:strike/>
          <w:sz w:val="22"/>
          <w:szCs w:val="22"/>
        </w:rPr>
        <w:t>awcą</w:t>
      </w:r>
      <w:r w:rsidRPr="0046193A">
        <w:rPr>
          <w:rFonts w:asciiTheme="minorHAnsi" w:hAnsiTheme="minorHAnsi" w:cstheme="minorHAnsi"/>
          <w:strike/>
          <w:sz w:val="22"/>
          <w:szCs w:val="22"/>
        </w:rPr>
        <w:t xml:space="preserve">, którego </w:t>
      </w:r>
      <w:r w:rsidR="00666C54" w:rsidRPr="0046193A">
        <w:rPr>
          <w:rFonts w:asciiTheme="minorHAnsi" w:hAnsiTheme="minorHAnsi" w:cstheme="minorHAnsi"/>
          <w:strike/>
          <w:sz w:val="22"/>
          <w:szCs w:val="22"/>
        </w:rPr>
        <w:t>O</w:t>
      </w:r>
      <w:r w:rsidRPr="0046193A">
        <w:rPr>
          <w:rFonts w:asciiTheme="minorHAnsi" w:hAnsiTheme="minorHAnsi" w:cstheme="minorHAnsi"/>
          <w:strike/>
          <w:sz w:val="22"/>
          <w:szCs w:val="22"/>
        </w:rPr>
        <w:t>ferta została wybrana jako najkorzystniejsza.</w:t>
      </w:r>
    </w:p>
    <w:p w14:paraId="3C42B5E1" w14:textId="1E89D679" w:rsidR="003A20C2" w:rsidRPr="0046193A"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Jeżeli zaproszony </w:t>
      </w:r>
      <w:r w:rsidR="00596A09" w:rsidRPr="0046193A">
        <w:rPr>
          <w:rFonts w:asciiTheme="minorHAnsi" w:hAnsiTheme="minorHAnsi" w:cstheme="minorHAnsi"/>
          <w:strike/>
          <w:sz w:val="22"/>
          <w:szCs w:val="22"/>
        </w:rPr>
        <w:t>Dost</w:t>
      </w:r>
      <w:r w:rsidR="00AA2A9C" w:rsidRPr="0046193A">
        <w:rPr>
          <w:rFonts w:asciiTheme="minorHAnsi" w:hAnsiTheme="minorHAnsi" w:cstheme="minorHAnsi"/>
          <w:strike/>
          <w:sz w:val="22"/>
          <w:szCs w:val="22"/>
        </w:rPr>
        <w:t>awca</w:t>
      </w:r>
      <w:r w:rsidRPr="0046193A">
        <w:rPr>
          <w:rFonts w:asciiTheme="minorHAnsi" w:hAnsiTheme="minorHAnsi" w:cstheme="minorHAnsi"/>
          <w:strike/>
          <w:sz w:val="22"/>
          <w:szCs w:val="22"/>
        </w:rPr>
        <w:t xml:space="preserve"> nie wziął udziału w aukcji elektronicznej, to Zamawiający do oceny bierze pod uwagę pierwotnie złożoną </w:t>
      </w:r>
      <w:r w:rsidR="00666C54" w:rsidRPr="0046193A">
        <w:rPr>
          <w:rFonts w:asciiTheme="minorHAnsi" w:hAnsiTheme="minorHAnsi" w:cstheme="minorHAnsi"/>
          <w:strike/>
          <w:sz w:val="22"/>
          <w:szCs w:val="22"/>
        </w:rPr>
        <w:t>O</w:t>
      </w:r>
      <w:r w:rsidRPr="0046193A">
        <w:rPr>
          <w:rFonts w:asciiTheme="minorHAnsi" w:hAnsiTheme="minorHAnsi" w:cstheme="minorHAnsi"/>
          <w:strike/>
          <w:sz w:val="22"/>
          <w:szCs w:val="22"/>
        </w:rPr>
        <w:t xml:space="preserve">fertę w terminie określonym w </w:t>
      </w:r>
      <w:r w:rsidR="00AA2A9C" w:rsidRPr="0046193A">
        <w:rPr>
          <w:rFonts w:asciiTheme="minorHAnsi" w:hAnsiTheme="minorHAnsi" w:cstheme="minorHAnsi"/>
          <w:strike/>
          <w:sz w:val="22"/>
          <w:szCs w:val="22"/>
        </w:rPr>
        <w:t>Rozdziale IX pkt</w:t>
      </w:r>
      <w:r w:rsidR="00C31493" w:rsidRPr="0046193A">
        <w:rPr>
          <w:rFonts w:asciiTheme="minorHAnsi" w:hAnsiTheme="minorHAnsi" w:cstheme="minorHAnsi"/>
          <w:strike/>
          <w:sz w:val="22"/>
          <w:szCs w:val="22"/>
        </w:rPr>
        <w:t>.</w:t>
      </w:r>
      <w:r w:rsidR="00AA2A9C" w:rsidRPr="0046193A">
        <w:rPr>
          <w:rFonts w:asciiTheme="minorHAnsi" w:hAnsiTheme="minorHAnsi" w:cstheme="minorHAnsi"/>
          <w:strike/>
          <w:sz w:val="22"/>
          <w:szCs w:val="22"/>
        </w:rPr>
        <w:t xml:space="preserve"> 16</w:t>
      </w:r>
      <w:r w:rsidRPr="0046193A">
        <w:rPr>
          <w:rFonts w:asciiTheme="minorHAnsi" w:hAnsiTheme="minorHAnsi" w:cstheme="minorHAnsi"/>
          <w:strike/>
          <w:sz w:val="22"/>
          <w:szCs w:val="22"/>
        </w:rPr>
        <w:t xml:space="preserve"> </w:t>
      </w:r>
      <w:r w:rsidR="00AA2A9C" w:rsidRPr="0046193A">
        <w:rPr>
          <w:rFonts w:asciiTheme="minorHAnsi" w:hAnsiTheme="minorHAnsi" w:cstheme="minorHAnsi"/>
          <w:strike/>
          <w:sz w:val="22"/>
          <w:szCs w:val="22"/>
        </w:rPr>
        <w:t>WZ</w:t>
      </w:r>
      <w:r w:rsidRPr="0046193A">
        <w:rPr>
          <w:rFonts w:asciiTheme="minorHAnsi" w:hAnsiTheme="minorHAnsi" w:cstheme="minorHAnsi"/>
          <w:strike/>
          <w:sz w:val="22"/>
          <w:szCs w:val="22"/>
        </w:rPr>
        <w:t>.</w:t>
      </w:r>
    </w:p>
    <w:p w14:paraId="66484DA1" w14:textId="77777777" w:rsidR="00380E95" w:rsidRPr="0046193A"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Aukcja elektroniczna przeprowadzona zostanie zgodnie z warunkami określonymi w </w:t>
      </w:r>
      <w:r w:rsidR="00AA2A9C" w:rsidRPr="0046193A">
        <w:rPr>
          <w:rFonts w:asciiTheme="minorHAnsi" w:hAnsiTheme="minorHAnsi" w:cstheme="minorHAnsi"/>
          <w:strike/>
          <w:sz w:val="22"/>
          <w:szCs w:val="22"/>
        </w:rPr>
        <w:t>Rozdziale XVIII WZ</w:t>
      </w:r>
      <w:r w:rsidR="00EB6935" w:rsidRPr="0046193A">
        <w:rPr>
          <w:rFonts w:asciiTheme="minorHAnsi" w:hAnsiTheme="minorHAnsi" w:cstheme="minorHAnsi"/>
          <w:strike/>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BD95A4C" w14:textId="77777777" w:rsidTr="00715B46">
        <w:tc>
          <w:tcPr>
            <w:tcW w:w="9771" w:type="dxa"/>
            <w:shd w:val="clear" w:color="auto" w:fill="D9D9D9" w:themeFill="background1" w:themeFillShade="D9"/>
          </w:tcPr>
          <w:p w14:paraId="7ED711F8" w14:textId="6B3293DE"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9" w:name="_Toc6989242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 xml:space="preserve">Niniejszy zapis nie obowiązuje </w:t>
                </w:r>
              </w:sdtContent>
            </w:sdt>
            <w:bookmarkEnd w:id="19"/>
          </w:p>
        </w:tc>
      </w:tr>
    </w:tbl>
    <w:p w14:paraId="7C69CB2E" w14:textId="7777777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Zamawiający w celu wyboru najkorzystniejszej Oferty przewiduje przeprowadzenie aukcji elektronicznej.</w:t>
      </w:r>
    </w:p>
    <w:p w14:paraId="01A49F0C" w14:textId="385D3D15" w:rsidR="008B330D" w:rsidRPr="0046193A" w:rsidRDefault="008B330D" w:rsidP="00AD0EF8">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 xml:space="preserve">Aukcja elektroniczna zostanie przeprowadzona na Platformie zakupowej firmy </w:t>
      </w:r>
      <w:hyperlink r:id="rId17" w:history="1">
        <w:r w:rsidR="006632CB" w:rsidRPr="0046193A">
          <w:rPr>
            <w:rStyle w:val="Hipercze"/>
            <w:rFonts w:asciiTheme="minorHAnsi" w:hAnsiTheme="minorHAnsi" w:cstheme="minorHAnsi"/>
            <w:strike/>
          </w:rPr>
          <w:t>https://grupaenea.logintrade.net</w:t>
        </w:r>
      </w:hyperlink>
      <w:r w:rsidR="006632CB" w:rsidRPr="0046193A">
        <w:rPr>
          <w:rFonts w:asciiTheme="minorHAnsi" w:hAnsiTheme="minorHAnsi" w:cstheme="minorHAnsi"/>
          <w:strike/>
        </w:rPr>
        <w:t xml:space="preserve">. </w:t>
      </w:r>
    </w:p>
    <w:p w14:paraId="2376423D" w14:textId="6BFD1549"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 xml:space="preserve">Osoba składająca w imieniu </w:t>
      </w:r>
      <w:r w:rsidR="00596A09" w:rsidRPr="0046193A">
        <w:rPr>
          <w:rFonts w:asciiTheme="minorHAnsi" w:hAnsiTheme="minorHAnsi" w:cstheme="minorHAnsi"/>
          <w:strike/>
        </w:rPr>
        <w:t>Dosta</w:t>
      </w:r>
      <w:r w:rsidRPr="0046193A">
        <w:rPr>
          <w:rFonts w:asciiTheme="minorHAnsi" w:hAnsiTheme="minorHAnsi" w:cstheme="minorHAnsi"/>
          <w:strike/>
        </w:rPr>
        <w:t xml:space="preserve">wcy postąpienia w toku aukcji elektronicznej powinna posiadać odpowiednie pisemne pełnomocnictwo do tych czynności, udzielone zgodnie z zasadami reprezentacji obowiązującymi Wykonawcę, złożone wraz z Formularzem ”OFERTA”. </w:t>
      </w:r>
    </w:p>
    <w:p w14:paraId="0AD7DE74" w14:textId="7777777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Kryteriami oceny ofert są:</w:t>
      </w:r>
    </w:p>
    <w:p w14:paraId="167DC147" w14:textId="77777777" w:rsidR="008B330D" w:rsidRPr="0046193A" w:rsidRDefault="008B330D" w:rsidP="00093223">
      <w:pPr>
        <w:pStyle w:val="Akapitzlist"/>
        <w:numPr>
          <w:ilvl w:val="1"/>
          <w:numId w:val="14"/>
        </w:numPr>
        <w:tabs>
          <w:tab w:val="left" w:pos="709"/>
          <w:tab w:val="left" w:pos="3402"/>
        </w:tabs>
        <w:jc w:val="both"/>
        <w:rPr>
          <w:rFonts w:asciiTheme="minorHAnsi" w:hAnsiTheme="minorHAnsi" w:cstheme="minorHAnsi"/>
          <w:strike/>
        </w:rPr>
      </w:pPr>
      <w:r w:rsidRPr="0046193A">
        <w:rPr>
          <w:rFonts w:asciiTheme="minorHAnsi" w:hAnsiTheme="minorHAnsi" w:cstheme="minorHAnsi"/>
          <w:strike/>
        </w:rPr>
        <w:t>Cena netto.</w:t>
      </w:r>
    </w:p>
    <w:p w14:paraId="716C744E" w14:textId="77777777" w:rsidR="008B330D" w:rsidRPr="0046193A" w:rsidRDefault="008B330D" w:rsidP="00093223">
      <w:pPr>
        <w:pStyle w:val="Akapitzlist"/>
        <w:numPr>
          <w:ilvl w:val="1"/>
          <w:numId w:val="14"/>
        </w:numPr>
        <w:tabs>
          <w:tab w:val="left" w:pos="3402"/>
        </w:tabs>
        <w:jc w:val="both"/>
        <w:rPr>
          <w:rFonts w:asciiTheme="minorHAnsi" w:hAnsiTheme="minorHAnsi" w:cstheme="minorHAnsi"/>
          <w:strike/>
        </w:rPr>
      </w:pPr>
      <w:r w:rsidRPr="0046193A">
        <w:rPr>
          <w:rFonts w:asciiTheme="minorHAnsi" w:hAnsiTheme="minorHAnsi" w:cstheme="minorHAnsi"/>
          <w:strike/>
        </w:rPr>
        <w:t>Parametrami zmiennymi w aukcji elektronicznej będą:</w:t>
      </w:r>
    </w:p>
    <w:p w14:paraId="68B6BCAC" w14:textId="77777777" w:rsidR="008B330D" w:rsidRPr="0046193A" w:rsidRDefault="008B330D" w:rsidP="00093223">
      <w:pPr>
        <w:pStyle w:val="Akapitzlist"/>
        <w:numPr>
          <w:ilvl w:val="1"/>
          <w:numId w:val="14"/>
        </w:numPr>
        <w:tabs>
          <w:tab w:val="left" w:pos="709"/>
          <w:tab w:val="left" w:pos="3402"/>
        </w:tabs>
        <w:jc w:val="both"/>
        <w:rPr>
          <w:rFonts w:asciiTheme="minorHAnsi" w:hAnsiTheme="minorHAnsi" w:cstheme="minorHAnsi"/>
          <w:strike/>
        </w:rPr>
      </w:pPr>
      <w:r w:rsidRPr="0046193A">
        <w:rPr>
          <w:rFonts w:asciiTheme="minorHAnsi" w:hAnsiTheme="minorHAnsi" w:cstheme="minorHAnsi"/>
          <w:strike/>
        </w:rPr>
        <w:tab/>
        <w:t>Cena netto,</w:t>
      </w:r>
    </w:p>
    <w:p w14:paraId="4570FD1B" w14:textId="5A584474"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 xml:space="preserve">Zamawiający przewiduje przeprowadzenie aukcji jednoetapowej, w trakcie której </w:t>
      </w:r>
      <w:r w:rsidR="00596A09" w:rsidRPr="0046193A">
        <w:rPr>
          <w:rFonts w:asciiTheme="minorHAnsi" w:hAnsiTheme="minorHAnsi" w:cstheme="minorHAnsi"/>
          <w:strike/>
        </w:rPr>
        <w:t>Dost</w:t>
      </w:r>
      <w:r w:rsidRPr="0046193A">
        <w:rPr>
          <w:rFonts w:asciiTheme="minorHAnsi" w:hAnsiTheme="minorHAnsi" w:cstheme="minorHAnsi"/>
          <w:strike/>
        </w:rPr>
        <w:t>awcy będą uprawnieni do udzielania kolejnych postąpień. Podstawowy Czas Trwania Aukcji Elektronicznej to 30 minut od momentu jej otwarcia po warunkiem, że w ciągu ostatn</w:t>
      </w:r>
      <w:r w:rsidR="00130BA1" w:rsidRPr="0046193A">
        <w:rPr>
          <w:rFonts w:asciiTheme="minorHAnsi" w:hAnsiTheme="minorHAnsi" w:cstheme="minorHAnsi"/>
          <w:strike/>
        </w:rPr>
        <w:t xml:space="preserve">iej minuty </w:t>
      </w:r>
      <w:r w:rsidRPr="0046193A">
        <w:rPr>
          <w:rFonts w:asciiTheme="minorHAnsi" w:hAnsiTheme="minorHAnsi" w:cstheme="minorHAnsi"/>
          <w:strike/>
        </w:rPr>
        <w:t xml:space="preserve">trwania aukcji nie nastąpi nowe postąpienie. W przypadku, gdy którykolwiek z </w:t>
      </w:r>
      <w:r w:rsidR="00596A09" w:rsidRPr="0046193A">
        <w:rPr>
          <w:rFonts w:asciiTheme="minorHAnsi" w:hAnsiTheme="minorHAnsi" w:cstheme="minorHAnsi"/>
          <w:strike/>
        </w:rPr>
        <w:t>Dostawców</w:t>
      </w:r>
      <w:r w:rsidRPr="0046193A">
        <w:rPr>
          <w:rFonts w:asciiTheme="minorHAnsi" w:hAnsiTheme="minorHAnsi" w:cstheme="minorHAnsi"/>
          <w:strike/>
        </w:rPr>
        <w:t xml:space="preserve"> dokona postąpienia w czasie ostatni</w:t>
      </w:r>
      <w:r w:rsidR="00130BA1" w:rsidRPr="0046193A">
        <w:rPr>
          <w:rFonts w:asciiTheme="minorHAnsi" w:hAnsiTheme="minorHAnsi" w:cstheme="minorHAnsi"/>
          <w:strike/>
        </w:rPr>
        <w:t>ej</w:t>
      </w:r>
      <w:r w:rsidRPr="0046193A">
        <w:rPr>
          <w:rFonts w:asciiTheme="minorHAnsi" w:hAnsiTheme="minorHAnsi" w:cstheme="minorHAnsi"/>
          <w:strike/>
        </w:rPr>
        <w:t xml:space="preserve"> minut</w:t>
      </w:r>
      <w:r w:rsidR="00130BA1" w:rsidRPr="0046193A">
        <w:rPr>
          <w:rFonts w:asciiTheme="minorHAnsi" w:hAnsiTheme="minorHAnsi" w:cstheme="minorHAnsi"/>
          <w:strike/>
        </w:rPr>
        <w:t>y</w:t>
      </w:r>
      <w:r w:rsidRPr="0046193A">
        <w:rPr>
          <w:rFonts w:asciiTheme="minorHAnsi" w:hAnsiTheme="minorHAnsi" w:cstheme="minorHAnsi"/>
          <w:strike/>
        </w:rPr>
        <w:t xml:space="preserve"> trwania aukcji, to Zamawiający przewiduje dogrywki. W dogrywce będą mogli wziąć udział wszyscy </w:t>
      </w:r>
      <w:r w:rsidR="00596A09" w:rsidRPr="0046193A">
        <w:rPr>
          <w:rFonts w:asciiTheme="minorHAnsi" w:hAnsiTheme="minorHAnsi" w:cstheme="minorHAnsi"/>
          <w:strike/>
        </w:rPr>
        <w:t>Dosta</w:t>
      </w:r>
      <w:r w:rsidRPr="0046193A">
        <w:rPr>
          <w:rFonts w:asciiTheme="minorHAnsi" w:hAnsiTheme="minorHAnsi" w:cstheme="minorHAnsi"/>
          <w:strike/>
        </w:rPr>
        <w:t xml:space="preserve">wcy, którzy złożyli postąpienia w trakcie Podstawowego Czasu Trwania Aukcji Elektronicznej. Czas </w:t>
      </w:r>
      <w:r w:rsidRPr="0046193A">
        <w:rPr>
          <w:rFonts w:asciiTheme="minorHAnsi" w:hAnsiTheme="minorHAnsi" w:cstheme="minorHAnsi"/>
          <w:strike/>
        </w:rPr>
        <w:lastRenderedPageBreak/>
        <w:t>trwania każdej dogrywki to 5 minut. Dogrywki prowadzi się aż do momentu, gdy w dogrywce nie zostanie złożone żadne postąpienie.</w:t>
      </w:r>
    </w:p>
    <w:p w14:paraId="1AAAE0DC" w14:textId="4A5120BF" w:rsidR="008B330D" w:rsidRPr="0046193A" w:rsidRDefault="008B330D" w:rsidP="00093223">
      <w:pPr>
        <w:pStyle w:val="Akapitzlist"/>
        <w:numPr>
          <w:ilvl w:val="0"/>
          <w:numId w:val="14"/>
        </w:numPr>
        <w:shd w:val="clear" w:color="auto" w:fill="FFFFFF"/>
        <w:tabs>
          <w:tab w:val="left" w:pos="3402"/>
        </w:tabs>
        <w:jc w:val="both"/>
        <w:rPr>
          <w:rFonts w:asciiTheme="minorHAnsi" w:hAnsiTheme="minorHAnsi" w:cstheme="minorHAnsi"/>
          <w:strike/>
        </w:rPr>
      </w:pPr>
      <w:r w:rsidRPr="0046193A">
        <w:rPr>
          <w:rFonts w:asciiTheme="minorHAnsi" w:hAnsiTheme="minorHAnsi" w:cstheme="minorHAnsi"/>
          <w:strike/>
        </w:rPr>
        <w:t xml:space="preserve">Oferty składne przez </w:t>
      </w:r>
      <w:r w:rsidR="00596A09" w:rsidRPr="0046193A">
        <w:rPr>
          <w:rFonts w:asciiTheme="minorHAnsi" w:hAnsiTheme="minorHAnsi" w:cstheme="minorHAnsi"/>
          <w:strike/>
        </w:rPr>
        <w:t>Dost</w:t>
      </w:r>
      <w:r w:rsidRPr="0046193A">
        <w:rPr>
          <w:rFonts w:asciiTheme="minorHAnsi" w:hAnsiTheme="minorHAnsi" w:cstheme="minorHAnsi"/>
          <w:strike/>
        </w:rPr>
        <w:t xml:space="preserve">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t>
      </w:r>
      <w:r w:rsidR="00596A09" w:rsidRPr="0046193A">
        <w:rPr>
          <w:rFonts w:asciiTheme="minorHAnsi" w:hAnsiTheme="minorHAnsi" w:cstheme="minorHAnsi"/>
          <w:strike/>
        </w:rPr>
        <w:t>Dost</w:t>
      </w:r>
      <w:r w:rsidRPr="0046193A">
        <w:rPr>
          <w:rFonts w:asciiTheme="minorHAnsi" w:hAnsiTheme="minorHAnsi" w:cstheme="minorHAnsi"/>
          <w:strike/>
        </w:rPr>
        <w:t>awca nie będzie miał możliwości podwyższenia uprzednio zaproponowanej przez siebie ceny ofertowej.</w:t>
      </w:r>
    </w:p>
    <w:p w14:paraId="2881088D" w14:textId="7777777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7931DEA3" w14:textId="1CBAA44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Za najkorzystniejszą Zamawiający uzna ofertę z najwyższą punktacją.</w:t>
      </w:r>
    </w:p>
    <w:p w14:paraId="616F3D9E"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W przypadku pojawienia się w trakcie trwania aukcji białego ekranu bądź informacji "Przerwa techniczna" obowiązkowo w pierwszej kolejności należy odświeżyć przeglądarkę.</w:t>
      </w:r>
    </w:p>
    <w:p w14:paraId="039BCA3E"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W przypadku wystąpienia dalszych problemów prosimy o kontakt z działem Helpdesk Logintrade: +48 71 787 35 34.</w:t>
      </w:r>
    </w:p>
    <w:p w14:paraId="0AAA58F6"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W przypadku chęci udziału w dwóch aukcjach elektronicznych, w tym samym czasie, należy użyć dwóch niezależnych przeglądarek internetowych.</w:t>
      </w:r>
    </w:p>
    <w:p w14:paraId="44237DD4"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Prosimy nie otwierać platformy w więcej niż jednej karcie w danej przeglądarce. W przypadku chęci otwarcia platformy w dwóch miejscach prosimy o skorzystanie z różnych przeglądarek.</w:t>
      </w:r>
    </w:p>
    <w:p w14:paraId="3F3CF8C2" w14:textId="4D4D7574" w:rsidR="00130BA1" w:rsidRPr="0046193A" w:rsidRDefault="00130BA1" w:rsidP="00F85B54">
      <w:pPr>
        <w:pStyle w:val="Akapitzlist"/>
        <w:numPr>
          <w:ilvl w:val="0"/>
          <w:numId w:val="14"/>
        </w:numPr>
        <w:shd w:val="clear" w:color="auto" w:fill="FFFFFF"/>
        <w:tabs>
          <w:tab w:val="left" w:pos="3402"/>
        </w:tabs>
        <w:jc w:val="both"/>
        <w:rPr>
          <w:rFonts w:asciiTheme="minorHAnsi" w:hAnsiTheme="minorHAnsi" w:cstheme="minorHAnsi"/>
          <w:strike/>
        </w:rPr>
      </w:pPr>
      <w:r w:rsidRPr="0046193A">
        <w:rPr>
          <w:rFonts w:asciiTheme="minorHAnsi" w:hAnsiTheme="minorHAnsi" w:cstheme="minorHAnsi"/>
          <w:strike/>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Dostawcy za kontakty z Zamawiającym we wszelkich kwestiach związanych z niniejszym postępowaniem, oraz osoby uprawnione do składania i podpisywania w toku aukcji elektronicznej postąpień w imieniu Dostawcy, wskazane w ofercie Dostawcy. Po usunięciu awarii Zamawiający wyznacza termin kontynuowania aukcji elektronicznej i powiadamia o tym drogą elektroniczną osoby odpowiedzialne ze strony Dostawcy za kontakty z Zamawiającym we wszelkich kwestiach związanych z niniejszym postępowaniem, oraz osoby uprawnione do składania i podpisywania w toku aukcji elektronicznej postąpień w imieniu Dostawcy, wskazane w ofercie Dostawcy.</w:t>
      </w:r>
    </w:p>
    <w:p w14:paraId="6A57C310" w14:textId="2EBB8116" w:rsidR="0010514D" w:rsidRPr="0046193A" w:rsidRDefault="00F272B5" w:rsidP="00093223">
      <w:pPr>
        <w:pStyle w:val="Akapitzlist"/>
        <w:numPr>
          <w:ilvl w:val="0"/>
          <w:numId w:val="14"/>
        </w:numPr>
        <w:shd w:val="clear" w:color="auto" w:fill="FFFFFF"/>
        <w:tabs>
          <w:tab w:val="left" w:pos="3402"/>
        </w:tabs>
        <w:jc w:val="both"/>
        <w:rPr>
          <w:rFonts w:asciiTheme="minorHAnsi" w:hAnsiTheme="minorHAnsi" w:cstheme="minorHAnsi"/>
          <w:b/>
          <w:strike/>
        </w:rPr>
      </w:pPr>
      <w:r w:rsidRPr="0046193A">
        <w:rPr>
          <w:rFonts w:asciiTheme="minorHAnsi" w:hAnsiTheme="minorHAnsi" w:cstheme="minorHAnsi"/>
          <w:b/>
          <w:strike/>
        </w:rPr>
        <w:t xml:space="preserve">Wymagania dotyczące rejestracji i identyfikacji </w:t>
      </w:r>
      <w:r w:rsidR="00596A09" w:rsidRPr="0046193A">
        <w:rPr>
          <w:rFonts w:asciiTheme="minorHAnsi" w:hAnsiTheme="minorHAnsi" w:cstheme="minorHAnsi"/>
          <w:b/>
          <w:strike/>
        </w:rPr>
        <w:t>Dost</w:t>
      </w:r>
      <w:r w:rsidRPr="0046193A">
        <w:rPr>
          <w:rFonts w:asciiTheme="minorHAnsi" w:hAnsiTheme="minorHAnsi" w:cstheme="minorHAnsi"/>
          <w:b/>
          <w:strike/>
        </w:rPr>
        <w:t>awców</w:t>
      </w:r>
      <w:r w:rsidR="008471ED" w:rsidRPr="0046193A">
        <w:rPr>
          <w:rFonts w:asciiTheme="minorHAnsi" w:hAnsiTheme="minorHAnsi" w:cstheme="minorHAnsi"/>
          <w:b/>
          <w:strike/>
        </w:rPr>
        <w:t>.</w:t>
      </w:r>
    </w:p>
    <w:p w14:paraId="43E3263D" w14:textId="6A53EAB4" w:rsidR="00606192" w:rsidRPr="0046193A"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t xml:space="preserve"> </w:t>
      </w:r>
      <w:r w:rsidR="00596A09" w:rsidRPr="0046193A">
        <w:rPr>
          <w:rFonts w:asciiTheme="minorHAnsi" w:hAnsiTheme="minorHAnsi" w:cstheme="minorHAnsi"/>
          <w:strike/>
        </w:rPr>
        <w:t>Dost</w:t>
      </w:r>
      <w:r w:rsidRPr="0046193A">
        <w:rPr>
          <w:rFonts w:asciiTheme="minorHAnsi" w:hAnsiTheme="minorHAnsi" w:cstheme="minorHAnsi"/>
          <w:strike/>
        </w:rPr>
        <w:t>awcy, których oferty nie podlegają odrzuceniu zostaną dopuszczeni do aukcji</w:t>
      </w:r>
    </w:p>
    <w:p w14:paraId="7C3EBB70" w14:textId="305FE0B2" w:rsidR="00AD0EF8" w:rsidRPr="0046193A" w:rsidRDefault="00AD0EF8" w:rsidP="00AD0EF8">
      <w:pPr>
        <w:pStyle w:val="Akapitzlist"/>
        <w:numPr>
          <w:ilvl w:val="1"/>
          <w:numId w:val="14"/>
        </w:numPr>
        <w:tabs>
          <w:tab w:val="left" w:pos="1134"/>
        </w:tabs>
        <w:jc w:val="both"/>
        <w:rPr>
          <w:rFonts w:asciiTheme="minorHAnsi" w:hAnsiTheme="minorHAnsi" w:cstheme="minorHAnsi"/>
          <w:strike/>
        </w:rPr>
      </w:pPr>
      <w:r w:rsidRPr="0046193A">
        <w:rPr>
          <w:rFonts w:asciiTheme="minorHAnsi" w:hAnsiTheme="minorHAnsi" w:cstheme="minorHAnsi"/>
          <w:strike/>
        </w:rPr>
        <w:t xml:space="preserve">Zamawiający zakłada przeprowadzenie próbnej aukcji elektronicznej. Udział </w:t>
      </w:r>
      <w:r w:rsidR="00596A09" w:rsidRPr="0046193A">
        <w:rPr>
          <w:rFonts w:asciiTheme="minorHAnsi" w:hAnsiTheme="minorHAnsi" w:cstheme="minorHAnsi"/>
          <w:strike/>
        </w:rPr>
        <w:t>Dost</w:t>
      </w:r>
      <w:r w:rsidRPr="0046193A">
        <w:rPr>
          <w:rFonts w:asciiTheme="minorHAnsi" w:hAnsiTheme="minorHAnsi" w:cstheme="minorHAnsi"/>
          <w:strike/>
        </w:rPr>
        <w:t xml:space="preserve">awców   </w:t>
      </w:r>
    </w:p>
    <w:p w14:paraId="0DA9AA42" w14:textId="22DF6CC7" w:rsidR="00AD0EF8" w:rsidRPr="0046193A" w:rsidRDefault="00AD0EF8" w:rsidP="00AD0EF8">
      <w:pPr>
        <w:pStyle w:val="Akapitzlist"/>
        <w:tabs>
          <w:tab w:val="left" w:pos="1134"/>
        </w:tabs>
        <w:ind w:left="1134"/>
        <w:jc w:val="both"/>
        <w:rPr>
          <w:rFonts w:asciiTheme="minorHAnsi" w:hAnsiTheme="minorHAnsi" w:cstheme="minorHAnsi"/>
          <w:strike/>
        </w:rPr>
      </w:pPr>
      <w:r w:rsidRPr="0046193A">
        <w:rPr>
          <w:rFonts w:asciiTheme="minorHAnsi" w:hAnsiTheme="minorHAnsi" w:cstheme="minorHAnsi"/>
          <w:strike/>
        </w:rPr>
        <w:t xml:space="preserve">w próbnej aukcji elektronicznej nie jest obowiązkowy. Zamawiający zaprosi </w:t>
      </w:r>
      <w:r w:rsidR="00596A09" w:rsidRPr="0046193A">
        <w:rPr>
          <w:rFonts w:asciiTheme="minorHAnsi" w:hAnsiTheme="minorHAnsi" w:cstheme="minorHAnsi"/>
          <w:strike/>
        </w:rPr>
        <w:t>Dost</w:t>
      </w:r>
      <w:r w:rsidRPr="0046193A">
        <w:rPr>
          <w:rFonts w:asciiTheme="minorHAnsi" w:hAnsiTheme="minorHAnsi" w:cstheme="minorHAnsi"/>
          <w:strike/>
        </w:rPr>
        <w:t xml:space="preserve">awców spełniających warunki ustawowe do wzięcia udziału w próbnej aukcji elektronicznej za pośrednictwem e-maila podanego przez </w:t>
      </w:r>
      <w:r w:rsidR="00596A09" w:rsidRPr="0046193A">
        <w:rPr>
          <w:rFonts w:asciiTheme="minorHAnsi" w:hAnsiTheme="minorHAnsi" w:cstheme="minorHAnsi"/>
          <w:strike/>
        </w:rPr>
        <w:t>Dost</w:t>
      </w:r>
      <w:r w:rsidRPr="0046193A">
        <w:rPr>
          <w:rFonts w:asciiTheme="minorHAnsi" w:hAnsiTheme="minorHAnsi" w:cstheme="minorHAnsi"/>
          <w:strike/>
        </w:rPr>
        <w:t xml:space="preserve">awców w Formularzu OFERTA. W przypadku nie wzięcia w niej udziału, Zamawiający nie ponosi odpowiedzialności z tytułu jakichkolwiek problemów, utrudnień, awarii, które uniemożliwiałyby lub utrudniały </w:t>
      </w:r>
      <w:r w:rsidR="00596A09" w:rsidRPr="0046193A">
        <w:rPr>
          <w:rFonts w:asciiTheme="minorHAnsi" w:hAnsiTheme="minorHAnsi" w:cstheme="minorHAnsi"/>
          <w:strike/>
        </w:rPr>
        <w:t>Dost</w:t>
      </w:r>
      <w:r w:rsidRPr="0046193A">
        <w:rPr>
          <w:rFonts w:asciiTheme="minorHAnsi" w:hAnsiTheme="minorHAnsi" w:cstheme="minorHAnsi"/>
          <w:strike/>
        </w:rPr>
        <w:t>awcy wzięcie udziału w aukcji.</w:t>
      </w:r>
    </w:p>
    <w:p w14:paraId="40F54F1D" w14:textId="1D7CA2B7" w:rsidR="00606192" w:rsidRPr="0046193A"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t xml:space="preserve">Zaproszenia do udziału w aukcji elektronicznej, zostaną przekazane </w:t>
      </w:r>
      <w:r w:rsidR="00596A09" w:rsidRPr="0046193A">
        <w:rPr>
          <w:rFonts w:asciiTheme="minorHAnsi" w:hAnsiTheme="minorHAnsi" w:cstheme="minorHAnsi"/>
          <w:strike/>
        </w:rPr>
        <w:t xml:space="preserve">Dostawcą </w:t>
      </w:r>
      <w:r w:rsidRPr="0046193A">
        <w:rPr>
          <w:rFonts w:asciiTheme="minorHAnsi" w:hAnsiTheme="minorHAnsi" w:cstheme="minorHAnsi"/>
          <w:strike/>
        </w:rPr>
        <w:t xml:space="preserve">przez Zamawiającego drogą elektroniczną, na adres e-mail </w:t>
      </w:r>
      <w:r w:rsidR="00596A09" w:rsidRPr="0046193A">
        <w:rPr>
          <w:rFonts w:asciiTheme="minorHAnsi" w:hAnsiTheme="minorHAnsi" w:cstheme="minorHAnsi"/>
          <w:strike/>
        </w:rPr>
        <w:t>Dosta</w:t>
      </w:r>
      <w:r w:rsidRPr="0046193A">
        <w:rPr>
          <w:rFonts w:asciiTheme="minorHAnsi" w:hAnsiTheme="minorHAnsi" w:cstheme="minorHAnsi"/>
          <w:strike/>
        </w:rPr>
        <w:t xml:space="preserve">wcy, wskazany w ofercie </w:t>
      </w:r>
      <w:r w:rsidR="00412C70" w:rsidRPr="0046193A">
        <w:rPr>
          <w:rFonts w:asciiTheme="minorHAnsi" w:hAnsiTheme="minorHAnsi" w:cstheme="minorHAnsi"/>
          <w:strike/>
        </w:rPr>
        <w:br/>
      </w:r>
      <w:r w:rsidRPr="0046193A">
        <w:rPr>
          <w:rFonts w:asciiTheme="minorHAnsi" w:hAnsiTheme="minorHAnsi" w:cstheme="minorHAnsi"/>
          <w:strike/>
        </w:rPr>
        <w:t xml:space="preserve">(w formularzu „Oferta”) </w:t>
      </w:r>
    </w:p>
    <w:p w14:paraId="1DE8DAA9" w14:textId="2595CDF5" w:rsidR="00606192" w:rsidRPr="0046193A"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lastRenderedPageBreak/>
        <w:t xml:space="preserve">Fakt otrzymania drogą elektroniczną zaproszeń </w:t>
      </w:r>
      <w:r w:rsidR="00596A09" w:rsidRPr="0046193A">
        <w:rPr>
          <w:rFonts w:asciiTheme="minorHAnsi" w:hAnsiTheme="minorHAnsi" w:cstheme="minorHAnsi"/>
          <w:strike/>
        </w:rPr>
        <w:t>Dostawcy</w:t>
      </w:r>
      <w:r w:rsidR="00130BA1" w:rsidRPr="0046193A">
        <w:rPr>
          <w:rFonts w:asciiTheme="minorHAnsi" w:hAnsiTheme="minorHAnsi" w:cstheme="minorHAnsi"/>
          <w:strike/>
        </w:rPr>
        <w:t xml:space="preserve"> </w:t>
      </w:r>
      <w:r w:rsidRPr="0046193A">
        <w:rPr>
          <w:rFonts w:asciiTheme="minorHAnsi" w:hAnsiTheme="minorHAnsi" w:cstheme="minorHAnsi"/>
          <w:strike/>
        </w:rPr>
        <w:t xml:space="preserve">potwierdzają Zamawiającemu niezwłocznie na adres e-mail: </w:t>
      </w:r>
      <w:hyperlink r:id="rId18" w:history="1">
        <w:r w:rsidR="008A3451" w:rsidRPr="00D731B8">
          <w:rPr>
            <w:rStyle w:val="Hipercze"/>
            <w:rFonts w:asciiTheme="minorHAnsi" w:hAnsiTheme="minorHAnsi" w:cstheme="minorHAnsi"/>
            <w:strike/>
          </w:rPr>
          <w:t>mazur.marek@enea.pl</w:t>
        </w:r>
      </w:hyperlink>
      <w:r w:rsidR="00130BA1" w:rsidRPr="0046193A">
        <w:rPr>
          <w:rFonts w:asciiTheme="minorHAnsi" w:hAnsiTheme="minorHAnsi" w:cstheme="minorHAnsi"/>
          <w:strike/>
        </w:rPr>
        <w:t xml:space="preserve"> </w:t>
      </w:r>
      <w:r w:rsidRPr="0046193A">
        <w:rPr>
          <w:rFonts w:asciiTheme="minorHAnsi" w:hAnsiTheme="minorHAnsi" w:cstheme="minorHAnsi"/>
          <w:strike/>
        </w:rPr>
        <w:t xml:space="preserve"> , niezależnie od ich zamiaru wzięcia udziału w aukcji. </w:t>
      </w:r>
    </w:p>
    <w:p w14:paraId="0919580B" w14:textId="77777777" w:rsidR="00A82D2E" w:rsidRPr="0046193A" w:rsidRDefault="00A82D2E" w:rsidP="00A82D2E">
      <w:pPr>
        <w:pStyle w:val="Akapitzlist"/>
        <w:numPr>
          <w:ilvl w:val="0"/>
          <w:numId w:val="14"/>
        </w:numPr>
        <w:shd w:val="clear" w:color="auto" w:fill="FFFFFF"/>
        <w:tabs>
          <w:tab w:val="left" w:pos="3402"/>
        </w:tabs>
        <w:jc w:val="both"/>
        <w:rPr>
          <w:rFonts w:asciiTheme="minorHAnsi" w:hAnsiTheme="minorHAnsi" w:cstheme="minorHAnsi"/>
          <w:b/>
          <w:strike/>
        </w:rPr>
      </w:pPr>
      <w:r w:rsidRPr="0046193A">
        <w:rPr>
          <w:rFonts w:asciiTheme="minorHAnsi" w:hAnsiTheme="minorHAnsi" w:cstheme="minorHAnsi"/>
          <w:b/>
          <w:strike/>
        </w:rPr>
        <w:t xml:space="preserve">Wymagania techniczne urządzeń informatycznych użytych do udziału w aukcji elektronicznej, zapewniające stabilne współdziałanie z platformą </w:t>
      </w:r>
    </w:p>
    <w:p w14:paraId="2C535EE3" w14:textId="77777777" w:rsidR="00A82D2E" w:rsidRPr="0046193A" w:rsidRDefault="00A82D2E" w:rsidP="00A82D2E">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t>Udział w licytacji elektronicznej wymaga posiadania komputera klasy PC, o następującej konfiguracji: pamięć min 1024MB RAM, jeden z systemów operacyjnych – Windows 7 lub nowszy, oraz</w:t>
      </w:r>
    </w:p>
    <w:p w14:paraId="156BE97C" w14:textId="77777777" w:rsidR="00A82D2E" w:rsidRPr="0046193A" w:rsidRDefault="00A82D2E" w:rsidP="00A82D2E">
      <w:pPr>
        <w:pStyle w:val="Akapitzlist"/>
        <w:numPr>
          <w:ilvl w:val="2"/>
          <w:numId w:val="14"/>
        </w:numPr>
        <w:tabs>
          <w:tab w:val="left" w:pos="1134"/>
        </w:tabs>
        <w:spacing w:after="0"/>
        <w:contextualSpacing w:val="0"/>
        <w:jc w:val="both"/>
        <w:rPr>
          <w:rFonts w:asciiTheme="minorHAnsi" w:hAnsiTheme="minorHAnsi" w:cstheme="minorHAnsi"/>
          <w:strike/>
        </w:rPr>
      </w:pPr>
      <w:r w:rsidRPr="0046193A">
        <w:rPr>
          <w:rFonts w:asciiTheme="minorHAnsi" w:hAnsiTheme="minorHAnsi" w:cstheme="minorHAnsi"/>
          <w:strike/>
        </w:rPr>
        <w:t>dostęp do sieci Internet,</w:t>
      </w:r>
    </w:p>
    <w:p w14:paraId="67E8E44E" w14:textId="77777777" w:rsidR="00A82D2E" w:rsidRPr="0046193A" w:rsidRDefault="00A82D2E" w:rsidP="00A82D2E">
      <w:pPr>
        <w:pStyle w:val="Akapitzlist"/>
        <w:numPr>
          <w:ilvl w:val="2"/>
          <w:numId w:val="14"/>
        </w:numPr>
        <w:tabs>
          <w:tab w:val="left" w:pos="1134"/>
        </w:tabs>
        <w:spacing w:after="0"/>
        <w:contextualSpacing w:val="0"/>
        <w:jc w:val="both"/>
        <w:rPr>
          <w:rFonts w:asciiTheme="minorHAnsi" w:hAnsiTheme="minorHAnsi" w:cstheme="minorHAnsi"/>
          <w:strike/>
        </w:rPr>
      </w:pPr>
      <w:r w:rsidRPr="0046193A">
        <w:rPr>
          <w:rFonts w:asciiTheme="minorHAnsi" w:hAnsiTheme="minorHAnsi" w:cstheme="minorHAnsi"/>
          <w:strike/>
        </w:rPr>
        <w:t>zalecana szybkość łącza internetowego powyżej 500 KB/s,</w:t>
      </w:r>
    </w:p>
    <w:p w14:paraId="6C8B6F42" w14:textId="77777777" w:rsidR="00A82D2E" w:rsidRPr="0046193A"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bCs/>
          <w:strike/>
          <w:lang w:eastAsia="pl-PL"/>
        </w:rPr>
      </w:pPr>
      <w:r w:rsidRPr="0046193A">
        <w:rPr>
          <w:rFonts w:asciiTheme="minorHAnsi" w:eastAsia="Times New Roman" w:hAnsiTheme="minorHAnsi" w:cstheme="minorHAnsi"/>
          <w:strike/>
          <w:kern w:val="36"/>
          <w:lang w:eastAsia="pl-PL"/>
        </w:rPr>
        <w:t>Dopuszczalne</w:t>
      </w:r>
      <w:r w:rsidRPr="0046193A">
        <w:rPr>
          <w:rFonts w:asciiTheme="minorHAnsi" w:eastAsia="Times New Roman" w:hAnsiTheme="minorHAnsi" w:cstheme="minorHAnsi"/>
          <w:bCs/>
          <w:strike/>
          <w:lang w:eastAsia="pl-PL"/>
        </w:rPr>
        <w:t xml:space="preserve"> przeglądarki internetowe:</w:t>
      </w:r>
    </w:p>
    <w:p w14:paraId="3C381889"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Internet Explorer 10 i nowsze, Edge</w:t>
      </w:r>
    </w:p>
    <w:p w14:paraId="4F12066D"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Google Chrome</w:t>
      </w:r>
    </w:p>
    <w:p w14:paraId="018D6875"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Mozilla Firefox</w:t>
      </w:r>
    </w:p>
    <w:p w14:paraId="28ECF05A"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Opera</w:t>
      </w:r>
    </w:p>
    <w:p w14:paraId="24CD67BE" w14:textId="77777777" w:rsidR="00A82D2E" w:rsidRPr="0046193A"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Pozostałe wymagania techniczne:</w:t>
      </w:r>
    </w:p>
    <w:p w14:paraId="7711A818"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zainstalowana wtyczka flash - flash player - dotyczy kupca</w:t>
      </w:r>
    </w:p>
    <w:p w14:paraId="7B6A8E86"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obsługa przez przeglądarkę protokołu XMLHttpRequest - ajax</w:t>
      </w:r>
    </w:p>
    <w:p w14:paraId="41EA9F32"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włączona obsługa JavaScript</w:t>
      </w:r>
    </w:p>
    <w:p w14:paraId="60EA0605"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zalecana szybkość łącza internetowego powyżej 500 KB/s</w:t>
      </w:r>
    </w:p>
    <w:p w14:paraId="0CF5EB40"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zainstalowany Acrobat Reader</w:t>
      </w:r>
    </w:p>
    <w:p w14:paraId="514EAC46"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zainstalowane środowisko uruchomieniowe Java - Java SE Runtime Environment 6 Update 24 lub nowszy</w:t>
      </w:r>
    </w:p>
    <w:p w14:paraId="5233D1D8" w14:textId="77777777" w:rsidR="00A82D2E" w:rsidRPr="0046193A" w:rsidRDefault="00A82D2E" w:rsidP="00A82D2E">
      <w:pPr>
        <w:pStyle w:val="Akapitzlist"/>
        <w:numPr>
          <w:ilvl w:val="1"/>
          <w:numId w:val="14"/>
        </w:numPr>
        <w:tabs>
          <w:tab w:val="left" w:pos="851"/>
        </w:tabs>
        <w:spacing w:after="160" w:line="259" w:lineRule="auto"/>
        <w:jc w:val="both"/>
        <w:rPr>
          <w:rFonts w:eastAsia="Times New Roman" w:cstheme="minorHAnsi"/>
          <w:strike/>
          <w:color w:val="005D90"/>
          <w:lang w:eastAsia="pl-PL"/>
        </w:rPr>
      </w:pPr>
      <w:r w:rsidRPr="0046193A">
        <w:rPr>
          <w:rFonts w:eastAsia="Times New Roman" w:cstheme="minorHAnsi"/>
          <w:strike/>
          <w:lang w:eastAsia="pl-PL"/>
        </w:rPr>
        <w:t>W przypadku pojawienia się w trakcie trwania aukcji białego ekranu bądź informacji "Przerwa techniczna" obowiązkowo w pierwszej kolejności należy odświeżyć przeglądarkę.</w:t>
      </w:r>
    </w:p>
    <w:p w14:paraId="29063232" w14:textId="67B1CA58" w:rsidR="00A82D2E" w:rsidRPr="0046193A" w:rsidRDefault="00A82D2E" w:rsidP="00A82D2E">
      <w:pPr>
        <w:pStyle w:val="Akapitzlist"/>
        <w:numPr>
          <w:ilvl w:val="1"/>
          <w:numId w:val="14"/>
        </w:numPr>
        <w:tabs>
          <w:tab w:val="left" w:pos="851"/>
        </w:tabs>
        <w:spacing w:after="160" w:line="259" w:lineRule="auto"/>
        <w:jc w:val="both"/>
        <w:rPr>
          <w:rFonts w:eastAsia="Times New Roman" w:cstheme="minorHAnsi"/>
          <w:strike/>
          <w:color w:val="005D90"/>
          <w:lang w:eastAsia="pl-PL"/>
        </w:rPr>
      </w:pPr>
      <w:r w:rsidRPr="0046193A">
        <w:rPr>
          <w:rFonts w:eastAsia="Times New Roman" w:cstheme="minorHAnsi"/>
          <w:strike/>
          <w:lang w:eastAsia="pl-PL"/>
        </w:rPr>
        <w:t xml:space="preserve">W przypadku wystąpienia dalszych problemów prosimy o kontakt z działem Helpdesk Logintrade: </w:t>
      </w:r>
      <w:r w:rsidR="00671847" w:rsidRPr="0046193A">
        <w:rPr>
          <w:rFonts w:eastAsia="Times New Roman" w:cstheme="minorHAnsi"/>
          <w:strike/>
          <w:lang w:eastAsia="pl-PL"/>
        </w:rPr>
        <w:t>+48 </w:t>
      </w:r>
      <w:r w:rsidRPr="0046193A">
        <w:rPr>
          <w:rFonts w:eastAsia="Times New Roman" w:cstheme="minorHAnsi"/>
          <w:strike/>
          <w:lang w:eastAsia="pl-PL"/>
        </w:rPr>
        <w:t>71</w:t>
      </w:r>
      <w:r w:rsidR="00671847" w:rsidRPr="0046193A">
        <w:rPr>
          <w:rFonts w:eastAsia="Times New Roman" w:cstheme="minorHAnsi"/>
          <w:strike/>
          <w:lang w:eastAsia="pl-PL"/>
        </w:rPr>
        <w:t> </w:t>
      </w:r>
      <w:r w:rsidRPr="0046193A">
        <w:rPr>
          <w:rFonts w:eastAsia="Times New Roman" w:cstheme="minorHAnsi"/>
          <w:strike/>
          <w:lang w:eastAsia="pl-PL"/>
        </w:rPr>
        <w:t>787 35 34.</w:t>
      </w:r>
    </w:p>
    <w:p w14:paraId="6DC08320" w14:textId="77777777" w:rsidR="00A82D2E" w:rsidRPr="0046193A"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W przypadku chęci udziału w dwóch aukcjach elektronicznych, w tym samym czasie, należy użyć dwóch niezależnych przeglądarek internetowych.</w:t>
      </w:r>
    </w:p>
    <w:p w14:paraId="0D735019" w14:textId="77777777" w:rsidR="00A82D2E" w:rsidRPr="0046193A" w:rsidRDefault="00A82D2E" w:rsidP="00A82D2E">
      <w:pPr>
        <w:pStyle w:val="Akapitzlist"/>
        <w:numPr>
          <w:ilvl w:val="1"/>
          <w:numId w:val="14"/>
        </w:numPr>
        <w:tabs>
          <w:tab w:val="left" w:pos="851"/>
        </w:tabs>
        <w:spacing w:after="160" w:line="259" w:lineRule="auto"/>
        <w:jc w:val="both"/>
        <w:rPr>
          <w:rFonts w:eastAsia="Times New Roman" w:cstheme="minorHAnsi"/>
          <w:strike/>
          <w:kern w:val="36"/>
          <w:lang w:eastAsia="pl-PL"/>
        </w:rPr>
      </w:pPr>
      <w:r w:rsidRPr="0046193A">
        <w:rPr>
          <w:rFonts w:asciiTheme="minorHAnsi" w:eastAsia="Times New Roman" w:hAnsiTheme="minorHAnsi" w:cstheme="minorHAnsi"/>
          <w:strike/>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CF2088" w14:textId="77777777" w:rsidTr="005A6C4E">
        <w:tc>
          <w:tcPr>
            <w:tcW w:w="9771" w:type="dxa"/>
            <w:shd w:val="clear" w:color="auto" w:fill="D9D9D9" w:themeFill="background1" w:themeFillShade="D9"/>
          </w:tcPr>
          <w:p w14:paraId="1BD4911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69892424"/>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591FE0F0" w14:textId="2AAC7254"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370547BB"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609DA407" w14:textId="0E51504A"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1AAA8B3E"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BAC962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470A0F38"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67F6AD22" w14:textId="6081CCCB"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D5CF0BA"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718C07A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40F7EA5"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17A5118" w14:textId="38DA0CE6"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4C85AE54" w14:textId="202DAAB3"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4F8F073" w14:textId="453EABB2"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D3EEB48" w14:textId="77777777" w:rsidTr="00982875">
        <w:tc>
          <w:tcPr>
            <w:tcW w:w="10054" w:type="dxa"/>
            <w:shd w:val="clear" w:color="auto" w:fill="D9D9D9" w:themeFill="background1" w:themeFillShade="D9"/>
          </w:tcPr>
          <w:p w14:paraId="6D2D486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6989242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71D529F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9B77F23" w14:textId="560C3F46"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2F95212E"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726B5C9" w14:textId="2EE437DF"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3188BDA" w14:textId="04403EE1"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FBA0E0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FB7EDBD"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E28606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E0702E4" w14:textId="77777777"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1E06DCF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856C3A0" w14:textId="2FB9018D"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39B7BD7"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8CF696" w14:textId="77777777" w:rsidTr="005A6C4E">
        <w:trPr>
          <w:trHeight w:val="203"/>
        </w:trPr>
        <w:tc>
          <w:tcPr>
            <w:tcW w:w="9771" w:type="dxa"/>
            <w:shd w:val="clear" w:color="auto" w:fill="D9D9D9" w:themeFill="background1" w:themeFillShade="D9"/>
          </w:tcPr>
          <w:p w14:paraId="7EEA88B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69892426"/>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68DC7AE2"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6D631840" w14:textId="77777777"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nie złożono żadnej Oferty niepodlegającej odrzuceniu;</w:t>
      </w:r>
    </w:p>
    <w:p w14:paraId="0DA63B86" w14:textId="77777777"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D46494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C766BE8"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167CD1"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7BF6073"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3E405CD" w14:textId="0E20C82A"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322237D" w14:textId="77777777" w:rsidTr="001409A9">
        <w:trPr>
          <w:trHeight w:val="203"/>
        </w:trPr>
        <w:tc>
          <w:tcPr>
            <w:tcW w:w="10054" w:type="dxa"/>
            <w:shd w:val="clear" w:color="auto" w:fill="D9D9D9" w:themeFill="background1" w:themeFillShade="D9"/>
          </w:tcPr>
          <w:p w14:paraId="7271644F" w14:textId="1AAB9B0C"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69892427"/>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14:paraId="4FB81E64" w14:textId="3CA4E523"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572D412" w14:textId="1CF752C6"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13E9D0C" w14:textId="762D2450"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5A1B750E" w14:textId="7C00F160"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6A666D8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7685D339" w14:textId="4B38E05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7052E77" w14:textId="60035C2B"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6CD44F56" w14:textId="7243FFD0"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27F49AB8"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6DE03DB6" w14:textId="35B9BC69"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4EAC6A26" w14:textId="317DC6B6"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47711789" w14:textId="77777777"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lastRenderedPageBreak/>
        <w:t>w przypadku wyrządzenia Zamawiającemu</w:t>
      </w:r>
      <w:r w:rsidR="0037382A" w:rsidRPr="00942809">
        <w:rPr>
          <w:rFonts w:asciiTheme="minorHAnsi" w:hAnsiTheme="minorHAnsi" w:cstheme="minorHAnsi"/>
        </w:rPr>
        <w:t xml:space="preserve"> szkody stwierdzonej prawomocnym wyrokiem sądu – na okres 36 miesięcy;</w:t>
      </w:r>
    </w:p>
    <w:p w14:paraId="58A0B38B" w14:textId="5C67778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2814ADF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C63C297" w14:textId="1ED3F71F"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EB426A" w14:textId="77777777" w:rsidTr="005A6C4E">
        <w:trPr>
          <w:trHeight w:val="203"/>
        </w:trPr>
        <w:tc>
          <w:tcPr>
            <w:tcW w:w="9771" w:type="dxa"/>
            <w:shd w:val="clear" w:color="auto" w:fill="D9D9D9" w:themeFill="background1" w:themeFillShade="D9"/>
          </w:tcPr>
          <w:p w14:paraId="5A2CE21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69892428"/>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0A5F81C0" w14:textId="3B64A0F6"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0D0160CB" w14:textId="288CC825"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14:paraId="08EB0E83" w14:textId="3BE6F920"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3C9864F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3D676753" w14:textId="63C6DDD1"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42F3A914" w14:textId="5F387776"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8AA3A83" w14:textId="31C7EABB"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559369B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34A6453" w14:textId="49F9671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w:t>
      </w:r>
      <w:r w:rsidRPr="00942809">
        <w:rPr>
          <w:rFonts w:asciiTheme="minorHAnsi" w:hAnsiTheme="minorHAnsi" w:cstheme="minorHAnsi"/>
        </w:rPr>
        <w:lastRenderedPageBreak/>
        <w:t xml:space="preserve">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D057E07" w14:textId="77777777" w:rsidTr="003A27A8">
        <w:trPr>
          <w:trHeight w:val="249"/>
        </w:trPr>
        <w:tc>
          <w:tcPr>
            <w:tcW w:w="10110" w:type="dxa"/>
            <w:shd w:val="clear" w:color="auto" w:fill="D9D9D9" w:themeFill="background1" w:themeFillShade="D9"/>
          </w:tcPr>
          <w:p w14:paraId="27F7806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69892429"/>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6C0BC7E" w14:textId="77777777"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B0C0179" w14:textId="7858797E"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36A12E50" w14:textId="7539BF72" w:rsidR="00166C61" w:rsidRPr="00942809" w:rsidRDefault="001F3F5E">
      <w:pPr>
        <w:pStyle w:val="Akapitzlist"/>
        <w:spacing w:after="0"/>
        <w:ind w:left="360"/>
        <w:jc w:val="both"/>
        <w:rPr>
          <w:rFonts w:asciiTheme="minorHAnsi" w:hAnsiTheme="minorHAnsi" w:cstheme="minorHAnsi"/>
          <w:lang w:eastAsia="ja-JP"/>
        </w:rPr>
      </w:pPr>
      <w:hyperlink r:id="rId21"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07A851B" w14:textId="43726F2D"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751590A" w14:textId="1AFEA894"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66D1B49D" w14:textId="3695F707"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60ADF07" w14:textId="77777777"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A1AC9EA" w14:textId="77777777"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0C0DC97" w14:textId="77777777"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1DB6ABD"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1191EEBB" w14:textId="77777777" w:rsidTr="00BC3E09">
        <w:trPr>
          <w:trHeight w:val="249"/>
        </w:trPr>
        <w:tc>
          <w:tcPr>
            <w:tcW w:w="10110" w:type="dxa"/>
            <w:shd w:val="clear" w:color="auto" w:fill="D9D9D9" w:themeFill="background1" w:themeFillShade="D9"/>
          </w:tcPr>
          <w:p w14:paraId="099AC55B"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69892430"/>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1FF231F2"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972DCB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5EF01DC" w14:textId="5A194BB8"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2CBC4B43"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0E56835"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BDBAD9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5A063B0"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151D0FE3" w14:textId="6E6683C8"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604BDA" w:rsidRPr="00604BDA">
        <w:rPr>
          <w:rFonts w:asciiTheme="minorHAnsi" w:hAnsiTheme="minorHAnsi" w:cstheme="minorHAnsi"/>
          <w:b/>
          <w:i/>
          <w:sz w:val="22"/>
          <w:szCs w:val="22"/>
          <w:u w:val="single"/>
        </w:rPr>
        <w:t>4100/JW00/31/KZ/2021/0000071297</w:t>
      </w:r>
      <w:r w:rsidR="00604BDA">
        <w:rPr>
          <w:rFonts w:asciiTheme="minorHAnsi" w:hAnsiTheme="minorHAnsi" w:cstheme="minorHAnsi"/>
          <w:b/>
          <w:i/>
          <w:sz w:val="22"/>
          <w:szCs w:val="22"/>
          <w:u w:val="single"/>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16F72CBE"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r>
      <w:r w:rsidRPr="00942809">
        <w:rPr>
          <w:rFonts w:asciiTheme="minorHAnsi" w:hAnsiTheme="minorHAnsi" w:cstheme="minorHAnsi"/>
        </w:rPr>
        <w:lastRenderedPageBreak/>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37C2E1F"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E021E78" w14:textId="7F571D60"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257DF2C"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019854E"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4E1BF7DF"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2010D7D"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D6F4855"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5136A92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038FC3"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58AF02D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D0C7ACC" w14:textId="4C0EE290"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72CFC0A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271E60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360FB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4AABD063"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3C66442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A514C0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BDDB94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6419966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4AB1347"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720F77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6602C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5DBA51F" w14:textId="77777777" w:rsidTr="00BC3E09">
        <w:trPr>
          <w:trHeight w:val="249"/>
        </w:trPr>
        <w:tc>
          <w:tcPr>
            <w:tcW w:w="10110" w:type="dxa"/>
            <w:shd w:val="clear" w:color="auto" w:fill="D9D9D9" w:themeFill="background1" w:themeFillShade="D9"/>
          </w:tcPr>
          <w:p w14:paraId="429128EB"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69892431"/>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665A89B9"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F1139E4" w14:textId="1D8839BD"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5F9C72AF" w14:textId="15FD6F84" w:rsidR="00067A24"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2E6A35">
        <w:rPr>
          <w:rFonts w:asciiTheme="minorHAnsi" w:hAnsiTheme="minorHAnsi" w:cstheme="minorHAnsi"/>
          <w:sz w:val="22"/>
          <w:szCs w:val="22"/>
        </w:rPr>
        <w:t>2</w:t>
      </w:r>
      <w:r w:rsidR="00067A24">
        <w:rPr>
          <w:rFonts w:asciiTheme="minorHAnsi" w:hAnsiTheme="minorHAnsi" w:cstheme="minorHAnsi"/>
          <w:sz w:val="22"/>
          <w:szCs w:val="22"/>
        </w:rPr>
        <w:t xml:space="preserve"> do Ogłoszenia – Opis przedmiotu zamówienia. </w:t>
      </w:r>
    </w:p>
    <w:p w14:paraId="02E6E175" w14:textId="0E1BD8AA" w:rsidR="00035FC8" w:rsidRPr="00942809"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Załącznik nr 3</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6E640245" w14:textId="77777777"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14:paraId="009F48B3" w14:textId="6AF8876C"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14:paraId="79B4B0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23D97990" w14:textId="77777777" w:rsidR="00E54ACB" w:rsidRPr="00942809" w:rsidRDefault="00E54ACB" w:rsidP="00093223">
      <w:pPr>
        <w:spacing w:line="276" w:lineRule="auto"/>
        <w:jc w:val="right"/>
        <w:rPr>
          <w:rFonts w:asciiTheme="minorHAnsi" w:hAnsiTheme="minorHAnsi" w:cstheme="minorHAnsi"/>
          <w:b/>
          <w:sz w:val="22"/>
          <w:szCs w:val="22"/>
        </w:rPr>
      </w:pPr>
    </w:p>
    <w:p w14:paraId="69195C42"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0CF52CBE" w14:textId="5B70296D"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34C2238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3858C97" w14:textId="7D3739A1"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156F58B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BAB58D7" w14:textId="4AAAC1E9"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277C33AE"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2D7728D"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7E526AFA"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77F1C9BC" w14:textId="171724F9" w:rsidR="00200204" w:rsidRPr="0046193A" w:rsidRDefault="00E54ACB" w:rsidP="00683805">
      <w:pPr>
        <w:pStyle w:val="Akapitzlist"/>
        <w:numPr>
          <w:ilvl w:val="0"/>
          <w:numId w:val="2"/>
        </w:numPr>
        <w:spacing w:before="120"/>
        <w:jc w:val="both"/>
        <w:rPr>
          <w:rFonts w:asciiTheme="minorHAnsi" w:hAnsiTheme="minorHAnsi" w:cstheme="minorHAnsi"/>
          <w:b/>
          <w:bCs/>
        </w:rPr>
      </w:pPr>
      <w:r w:rsidRPr="0046193A">
        <w:rPr>
          <w:rFonts w:asciiTheme="minorHAnsi" w:eastAsia="Tahoma,Bold" w:hAnsiTheme="minorHAnsi" w:cstheme="minorHAnsi"/>
          <w:b/>
          <w:bCs/>
        </w:rPr>
        <w:t xml:space="preserve">NINIEJSZYM SKŁADAM(Y) OFERTĘ </w:t>
      </w:r>
      <w:r w:rsidR="0021687A" w:rsidRPr="0046193A">
        <w:rPr>
          <w:rFonts w:asciiTheme="minorHAnsi" w:eastAsia="Tahoma,Bold" w:hAnsiTheme="minorHAnsi" w:cstheme="minorHAnsi"/>
          <w:b/>
          <w:bCs/>
        </w:rPr>
        <w:t>W PRZETARGU NIEPUBLICZNYM NA</w:t>
      </w:r>
      <w:r w:rsidR="0021687A" w:rsidRPr="0046193A">
        <w:rPr>
          <w:rFonts w:asciiTheme="minorHAnsi" w:hAnsiTheme="minorHAnsi" w:cstheme="minorHAnsi"/>
          <w:b/>
        </w:rPr>
        <w:t>:</w:t>
      </w:r>
      <w:r w:rsidR="00200204" w:rsidRPr="0046193A">
        <w:rPr>
          <w:rFonts w:asciiTheme="minorHAnsi" w:hAnsiTheme="minorHAnsi" w:cstheme="minorHAnsi"/>
          <w:b/>
        </w:rPr>
        <w:t xml:space="preserve"> </w:t>
      </w:r>
      <w:r w:rsidR="00926887" w:rsidRPr="00926887">
        <w:rPr>
          <w:rFonts w:asciiTheme="minorHAnsi" w:hAnsiTheme="minorHAnsi" w:cstheme="minorHAnsi"/>
          <w:b/>
          <w:bCs/>
        </w:rPr>
        <w:t>Dostawę układu pomiarowego rozliczeniowego do pomiaru ilości cie</w:t>
      </w:r>
      <w:r w:rsidR="00926887">
        <w:rPr>
          <w:rFonts w:asciiTheme="minorHAnsi" w:hAnsiTheme="minorHAnsi" w:cstheme="minorHAnsi"/>
          <w:b/>
          <w:bCs/>
        </w:rPr>
        <w:t>pła oraz przepływu wody gorącej</w:t>
      </w:r>
      <w:r w:rsidR="00200204" w:rsidRPr="0046193A">
        <w:rPr>
          <w:rFonts w:asciiTheme="minorHAnsi" w:hAnsiTheme="minorHAnsi" w:cstheme="minorHAnsi"/>
          <w:b/>
        </w:rPr>
        <w:t>,</w:t>
      </w:r>
      <w:r w:rsidR="00683805">
        <w:rPr>
          <w:rFonts w:asciiTheme="minorHAnsi" w:hAnsiTheme="minorHAnsi" w:cstheme="minorHAnsi"/>
          <w:b/>
        </w:rPr>
        <w:t xml:space="preserve"> zgodnie z Opisem Przedmiotu Zamówienia</w:t>
      </w:r>
      <w:r w:rsidR="00200204" w:rsidRPr="0046193A">
        <w:rPr>
          <w:rFonts w:asciiTheme="minorHAnsi" w:hAnsiTheme="minorHAnsi" w:cstheme="minorHAnsi"/>
          <w:b/>
        </w:rPr>
        <w:t xml:space="preserve"> stanowiącym załącznik nr 2 do Ogłoszenia.</w:t>
      </w:r>
    </w:p>
    <w:p w14:paraId="6D963AA0" w14:textId="0C34A13D" w:rsidR="00E54ACB" w:rsidRPr="008A3451"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 xml:space="preserve">Warunki </w:t>
      </w:r>
      <w:r w:rsidRPr="008A3451">
        <w:rPr>
          <w:rFonts w:asciiTheme="minorHAnsi" w:hAnsiTheme="minorHAnsi" w:cstheme="minorHAnsi"/>
          <w:b/>
          <w:bCs/>
        </w:rPr>
        <w:t>dostawy</w:t>
      </w:r>
    </w:p>
    <w:p w14:paraId="6B41A53A" w14:textId="1A1C3617" w:rsidR="008D1AFF" w:rsidRPr="008A3451" w:rsidRDefault="008D1AFF" w:rsidP="00070318">
      <w:pPr>
        <w:pStyle w:val="Akapitzlist"/>
        <w:numPr>
          <w:ilvl w:val="1"/>
          <w:numId w:val="2"/>
        </w:numPr>
        <w:spacing w:line="360" w:lineRule="auto"/>
        <w:ind w:left="788" w:hanging="431"/>
        <w:rPr>
          <w:rFonts w:ascii="Verdana" w:hAnsi="Verdana" w:cs="Arial"/>
          <w:sz w:val="18"/>
          <w:szCs w:val="18"/>
        </w:rPr>
      </w:pPr>
      <w:r w:rsidRPr="008A3451">
        <w:rPr>
          <w:rFonts w:ascii="Verdana" w:hAnsi="Verdana" w:cs="Arial"/>
          <w:sz w:val="18"/>
          <w:szCs w:val="18"/>
        </w:rPr>
        <w:t xml:space="preserve">Termin </w:t>
      </w:r>
      <w:r w:rsidR="00595A2C" w:rsidRPr="008A3451">
        <w:rPr>
          <w:rFonts w:ascii="Verdana" w:hAnsi="Verdana" w:cs="Arial"/>
          <w:sz w:val="18"/>
          <w:szCs w:val="18"/>
        </w:rPr>
        <w:t>dostawy</w:t>
      </w:r>
      <w:r w:rsidR="00571738" w:rsidRPr="008A3451">
        <w:rPr>
          <w:rFonts w:ascii="Verdana" w:hAnsi="Verdana" w:cs="Arial"/>
          <w:sz w:val="18"/>
          <w:szCs w:val="18"/>
        </w:rPr>
        <w:t>:</w:t>
      </w:r>
      <w:r w:rsidR="00C8705E" w:rsidRPr="008A3451">
        <w:rPr>
          <w:rFonts w:ascii="Verdana" w:hAnsi="Verdana" w:cs="Arial"/>
          <w:sz w:val="18"/>
          <w:szCs w:val="18"/>
        </w:rPr>
        <w:t xml:space="preserve"> </w:t>
      </w:r>
      <w:r w:rsidR="00926887">
        <w:rPr>
          <w:rFonts w:ascii="Verdana" w:hAnsi="Verdana" w:cs="Arial"/>
          <w:sz w:val="18"/>
          <w:szCs w:val="18"/>
        </w:rPr>
        <w:t>8</w:t>
      </w:r>
      <w:r w:rsidR="00794C48" w:rsidRPr="008A3451">
        <w:rPr>
          <w:rFonts w:ascii="Verdana" w:hAnsi="Verdana" w:cs="Arial"/>
          <w:sz w:val="18"/>
          <w:szCs w:val="18"/>
        </w:rPr>
        <w:t xml:space="preserve"> </w:t>
      </w:r>
      <w:r w:rsidR="00595A2C" w:rsidRPr="008A3451">
        <w:rPr>
          <w:rFonts w:ascii="Verdana" w:hAnsi="Verdana" w:cs="Arial"/>
          <w:sz w:val="18"/>
          <w:szCs w:val="18"/>
        </w:rPr>
        <w:t xml:space="preserve">tygodni od daty </w:t>
      </w:r>
      <w:r w:rsidR="001F0E12" w:rsidRPr="008A3451">
        <w:rPr>
          <w:rFonts w:ascii="Verdana" w:hAnsi="Verdana" w:cs="Arial"/>
          <w:sz w:val="18"/>
          <w:szCs w:val="18"/>
        </w:rPr>
        <w:t>podpisania</w:t>
      </w:r>
      <w:r w:rsidR="00595A2C" w:rsidRPr="008A3451">
        <w:rPr>
          <w:rFonts w:ascii="Verdana" w:hAnsi="Verdana" w:cs="Arial"/>
          <w:sz w:val="18"/>
          <w:szCs w:val="18"/>
        </w:rPr>
        <w:t xml:space="preserve"> umowy.</w:t>
      </w:r>
    </w:p>
    <w:p w14:paraId="71C292CC" w14:textId="2EB4B42B" w:rsidR="008D1AFF" w:rsidRPr="008A3451" w:rsidRDefault="008D1AFF" w:rsidP="00070318">
      <w:pPr>
        <w:pStyle w:val="Akapitzlist"/>
        <w:numPr>
          <w:ilvl w:val="1"/>
          <w:numId w:val="2"/>
        </w:numPr>
        <w:spacing w:after="0" w:line="360" w:lineRule="auto"/>
        <w:ind w:left="788" w:hanging="431"/>
        <w:rPr>
          <w:rFonts w:ascii="Verdana" w:hAnsi="Verdana" w:cs="Arial"/>
          <w:sz w:val="18"/>
          <w:szCs w:val="18"/>
        </w:rPr>
      </w:pPr>
      <w:r w:rsidRPr="008A3451">
        <w:rPr>
          <w:rFonts w:ascii="Verdana" w:hAnsi="Verdana" w:cs="Arial"/>
          <w:sz w:val="18"/>
          <w:szCs w:val="18"/>
        </w:rPr>
        <w:t xml:space="preserve">Gwarancja: </w:t>
      </w:r>
      <w:r w:rsidR="0064030B" w:rsidRPr="008A3451">
        <w:rPr>
          <w:rFonts w:ascii="Verdana" w:hAnsi="Verdana" w:cs="Arial"/>
          <w:sz w:val="18"/>
          <w:szCs w:val="18"/>
        </w:rPr>
        <w:t>(</w:t>
      </w:r>
      <w:r w:rsidR="0021687A" w:rsidRPr="008A3451">
        <w:rPr>
          <w:rFonts w:ascii="Verdana" w:hAnsi="Verdana" w:cs="Arial"/>
          <w:sz w:val="18"/>
          <w:szCs w:val="18"/>
        </w:rPr>
        <w:t>wymagana min. 2</w:t>
      </w:r>
      <w:r w:rsidR="00C8705E" w:rsidRPr="008A3451">
        <w:rPr>
          <w:rFonts w:ascii="Verdana" w:hAnsi="Verdana" w:cs="Arial"/>
          <w:sz w:val="18"/>
          <w:szCs w:val="18"/>
        </w:rPr>
        <w:t>4</w:t>
      </w:r>
      <w:r w:rsidR="0021687A" w:rsidRPr="008A3451">
        <w:rPr>
          <w:rFonts w:ascii="Verdana" w:hAnsi="Verdana" w:cs="Arial"/>
          <w:sz w:val="18"/>
          <w:szCs w:val="18"/>
        </w:rPr>
        <w:t xml:space="preserve"> m-cy) </w:t>
      </w:r>
      <w:r w:rsidRPr="008A3451">
        <w:rPr>
          <w:rFonts w:ascii="Verdana" w:hAnsi="Verdana" w:cs="Arial"/>
          <w:sz w:val="18"/>
          <w:szCs w:val="18"/>
        </w:rPr>
        <w:t>………………………………………………..</w:t>
      </w:r>
    </w:p>
    <w:p w14:paraId="576997E9" w14:textId="77777777"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14:paraId="08F59AEB" w14:textId="77777777"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14:paraId="5144D19B" w14:textId="77777777" w:rsidR="00C3378A" w:rsidRDefault="00C3378A" w:rsidP="00C3378A">
      <w:pPr>
        <w:pStyle w:val="Akapitzlist"/>
        <w:ind w:left="360"/>
        <w:jc w:val="both"/>
        <w:rPr>
          <w:rFonts w:cs="Calibri"/>
        </w:rPr>
      </w:pPr>
      <w:r>
        <w:rPr>
          <w:rFonts w:cs="Calibri"/>
        </w:rPr>
        <w:t>2.5. nie podlega pod Mechanizm Podzielonej Płatności MPP kod PKWIU ……………………………….*</w:t>
      </w:r>
    </w:p>
    <w:p w14:paraId="582A15E7"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1971C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D33156C" w14:textId="63EDE84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2BC9B98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74DE920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1994322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655459A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6FFF6B6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4C90AB1"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ABF6E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32BC42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110C38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odmówiłem/odmówiliśmy zawarcia umowy w sprawie zamówienia po wyborze naszej oferty przez Zamawiającego;</w:t>
      </w:r>
    </w:p>
    <w:p w14:paraId="5B2A67E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04E058B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DB92C5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33E7E69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28623E4" w14:textId="77777777"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F1BD764" w14:textId="4BD41A44"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46193A">
        <w:rPr>
          <w:rFonts w:asciiTheme="minorHAnsi" w:eastAsia="Tahoma,Bold" w:hAnsiTheme="minorHAnsi" w:cstheme="minorHAnsi"/>
          <w:b/>
          <w:bCs/>
          <w:sz w:val="22"/>
          <w:szCs w:val="22"/>
        </w:rPr>
        <w:t>3</w:t>
      </w:r>
      <w:r w:rsidRPr="00942809">
        <w:rPr>
          <w:rFonts w:asciiTheme="minorHAnsi" w:eastAsia="Tahoma,Bold" w:hAnsiTheme="minorHAnsi" w:cstheme="minorHAnsi"/>
          <w:b/>
          <w:bCs/>
          <w:sz w:val="22"/>
          <w:szCs w:val="22"/>
        </w:rPr>
        <w:t>0 dni od dnia upływu terminu składania ofert.</w:t>
      </w:r>
    </w:p>
    <w:p w14:paraId="7A22F0F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298230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292690B" w14:textId="708D7109"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oraz uznaję(jemy) Regulamin za wiążący i tym samym składając ofertę wnioskuję(jemy) o dopuszczenie do negocjacji za pomocą aukcji elektronicznej.</w:t>
      </w:r>
    </w:p>
    <w:p w14:paraId="45D478B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327639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19246C4D"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255B94A7"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45628A8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0686DC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14828E2" w14:textId="6DDF8EF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78554BE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7B4EBD9A"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jesteśmy *</w:t>
      </w:r>
    </w:p>
    <w:p w14:paraId="16CCBC8D" w14:textId="77777777"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6A2D9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F63AE7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E28859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39A99F9"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D11B94D" w14:textId="0AA9E6BD"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3BFEA2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2B1C44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8C447D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4D05C239" w14:textId="330586F3"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70F8F5D9" w14:textId="7616EB25"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14:paraId="19FC6A5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038748DF" w14:textId="77777777"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78034343"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303860A5" w14:textId="2447F1FA" w:rsidR="00E54ACB" w:rsidRPr="009F2717"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 xml:space="preserve">3 </w:t>
      </w:r>
      <w:r w:rsidRPr="009C50AA">
        <w:rPr>
          <w:rFonts w:asciiTheme="minorHAnsi" w:hAnsiTheme="minorHAnsi" w:cstheme="minorHAnsi"/>
          <w:strike/>
        </w:rPr>
        <w:t>- aktualne zaświadczenie Urzędu Skarbowego, że nie zalega z opłaceniem podatków, opłat lub, że uzyskał zgodę na zwolnienie, odroczenie lub rozłożenie na raty zaległych płatności, lub wstrzymanie w całości wykonania decyzji Urzędu Skarbowego</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14:paraId="7DE064CB" w14:textId="0EA30A1B"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4</w:t>
      </w:r>
      <w:r w:rsidRPr="009F2717">
        <w:rPr>
          <w:rFonts w:asciiTheme="minorHAnsi" w:hAnsiTheme="minorHAnsi" w:cstheme="minorHAnsi"/>
        </w:rPr>
        <w:t xml:space="preserve"> - </w:t>
      </w:r>
      <w:r w:rsidRPr="009C50AA">
        <w:rPr>
          <w:rFonts w:asciiTheme="minorHAnsi" w:hAnsiTheme="minorHAnsi" w:cstheme="minorHAnsi"/>
          <w:strike/>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14:paraId="2487AB32" w14:textId="3AF9339F" w:rsidR="00E54ACB" w:rsidRPr="00DB1F6A"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DB1F6A">
        <w:rPr>
          <w:rFonts w:asciiTheme="minorHAnsi" w:hAnsiTheme="minorHAnsi" w:cstheme="minorHAnsi"/>
          <w:b/>
        </w:rPr>
        <w:t xml:space="preserve">Załącznik nr </w:t>
      </w:r>
      <w:r w:rsidR="001B2D70" w:rsidRPr="00DB1F6A">
        <w:rPr>
          <w:rFonts w:asciiTheme="minorHAnsi" w:hAnsiTheme="minorHAnsi" w:cstheme="minorHAnsi"/>
          <w:b/>
        </w:rPr>
        <w:t>5</w:t>
      </w:r>
      <w:r w:rsidRPr="00DB1F6A">
        <w:rPr>
          <w:rFonts w:asciiTheme="minorHAnsi" w:hAnsiTheme="minorHAnsi" w:cstheme="minorHAnsi"/>
        </w:rPr>
        <w:t xml:space="preserve"> - </w:t>
      </w:r>
      <w:r w:rsidRPr="00DB1F6A">
        <w:rPr>
          <w:rFonts w:asciiTheme="minorHAnsi" w:hAnsiTheme="minorHAnsi" w:cstheme="minorHAnsi"/>
          <w:b/>
          <w:u w:val="single"/>
        </w:rPr>
        <w:t xml:space="preserve">wykaz doświadczenia </w:t>
      </w:r>
      <w:r w:rsidR="00B86EDC" w:rsidRPr="00DB1F6A">
        <w:rPr>
          <w:rFonts w:asciiTheme="minorHAnsi" w:hAnsiTheme="minorHAnsi" w:cstheme="minorHAnsi"/>
          <w:b/>
          <w:u w:val="single"/>
        </w:rPr>
        <w:t>Dost</w:t>
      </w:r>
      <w:r w:rsidRPr="00DB1F6A">
        <w:rPr>
          <w:rFonts w:asciiTheme="minorHAnsi" w:hAnsiTheme="minorHAnsi" w:cstheme="minorHAnsi"/>
          <w:b/>
          <w:u w:val="single"/>
        </w:rPr>
        <w:t>awcy w realizacji zamówień o profilu zbliżonym do przedmiotu zamówienia wraz z dokumentami potwierdzającymi należyte wykonanie zamówień</w:t>
      </w:r>
      <w:r w:rsidRPr="00DB1F6A">
        <w:rPr>
          <w:rFonts w:asciiTheme="minorHAnsi" w:hAnsiTheme="minorHAnsi" w:cstheme="minorHAnsi"/>
        </w:rPr>
        <w:t xml:space="preserve"> </w:t>
      </w:r>
      <w:r w:rsidRPr="00DB1F6A">
        <w:rPr>
          <w:rFonts w:asciiTheme="minorHAnsi" w:hAnsiTheme="minorHAnsi" w:cstheme="minorHAnsi"/>
          <w:bCs/>
        </w:rPr>
        <w:t xml:space="preserve">– </w:t>
      </w:r>
      <w:r w:rsidRPr="00DB1F6A">
        <w:rPr>
          <w:rFonts w:asciiTheme="minorHAnsi" w:hAnsiTheme="minorHAnsi" w:cstheme="minorHAnsi"/>
          <w:bCs/>
          <w:u w:val="single"/>
        </w:rPr>
        <w:t>(wymagane)</w:t>
      </w:r>
      <w:r w:rsidRPr="00DB1F6A">
        <w:rPr>
          <w:rFonts w:asciiTheme="minorHAnsi" w:hAnsiTheme="minorHAnsi" w:cstheme="minorHAnsi"/>
        </w:rPr>
        <w:t>;</w:t>
      </w:r>
    </w:p>
    <w:p w14:paraId="03BF62ED"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6</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-oświadczenie Wykonawcy dotyczące posiadania ubezpieczenia OC </w:t>
      </w:r>
    </w:p>
    <w:p w14:paraId="6042D5B1"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7</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w:t>
      </w:r>
      <w:r w:rsidR="00E54ACB" w:rsidRPr="00F85B54">
        <w:rPr>
          <w:rFonts w:asciiTheme="minorHAnsi" w:hAnsiTheme="minorHAnsi" w:cstheme="minorHAnsi"/>
          <w:bCs/>
          <w:strike/>
        </w:rPr>
        <w:t xml:space="preserve">dowód wniesienia wadium – </w:t>
      </w:r>
      <w:r w:rsidR="00E54ACB" w:rsidRPr="00F85B54">
        <w:rPr>
          <w:rFonts w:asciiTheme="minorHAnsi" w:hAnsiTheme="minorHAnsi" w:cstheme="minorHAnsi"/>
          <w:bCs/>
          <w:strike/>
          <w:u w:val="single"/>
        </w:rPr>
        <w:t>(jeżeli wadium jest wymagane w Rozdziale XVII WZ)</w:t>
      </w:r>
      <w:r w:rsidR="00E54ACB" w:rsidRPr="00F85B54">
        <w:rPr>
          <w:rFonts w:asciiTheme="minorHAnsi" w:hAnsiTheme="minorHAnsi" w:cstheme="minorHAnsi"/>
          <w:bCs/>
          <w:strike/>
        </w:rPr>
        <w:t>;</w:t>
      </w:r>
    </w:p>
    <w:p w14:paraId="7F0CDEF5" w14:textId="296654AC" w:rsidR="00E54ACB" w:rsidRPr="00942809"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 xml:space="preserve">oświadczenie </w:t>
      </w:r>
      <w:r w:rsidR="00B86EDC">
        <w:rPr>
          <w:rFonts w:asciiTheme="minorHAnsi" w:hAnsiTheme="minorHAnsi" w:cstheme="minorHAnsi"/>
          <w:bCs/>
        </w:rPr>
        <w:t>Dost</w:t>
      </w:r>
      <w:r w:rsidR="00E54ACB" w:rsidRPr="00942809">
        <w:rPr>
          <w:rFonts w:asciiTheme="minorHAnsi" w:hAnsiTheme="minorHAnsi" w:cstheme="minorHAnsi"/>
          <w:bCs/>
        </w:rPr>
        <w:t>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14:paraId="2BD26048" w14:textId="55CB2333"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lastRenderedPageBreak/>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t>
      </w:r>
      <w:r w:rsidR="00B86EDC">
        <w:rPr>
          <w:rFonts w:asciiTheme="minorHAnsi" w:hAnsiTheme="minorHAnsi" w:cstheme="minorHAnsi"/>
        </w:rPr>
        <w:t>Dost</w:t>
      </w:r>
      <w:r w:rsidRPr="00942809">
        <w:rPr>
          <w:rFonts w:asciiTheme="minorHAnsi" w:hAnsiTheme="minorHAnsi" w:cstheme="minorHAnsi"/>
        </w:rPr>
        <w:t xml:space="preserve">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0C466A0" w14:textId="6D1237C3"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t>
      </w:r>
      <w:r w:rsidR="00B86EDC">
        <w:rPr>
          <w:rFonts w:asciiTheme="minorHAnsi" w:hAnsiTheme="minorHAnsi" w:cstheme="minorHAnsi"/>
          <w:u w:val="single"/>
        </w:rPr>
        <w:t>Dost</w:t>
      </w:r>
      <w:r w:rsidR="00213594" w:rsidRPr="00942809">
        <w:rPr>
          <w:rFonts w:asciiTheme="minorHAnsi" w:hAnsiTheme="minorHAnsi" w:cstheme="minorHAnsi"/>
          <w:u w:val="single"/>
        </w:rPr>
        <w:t xml:space="preserve">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49A1D201"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60024DF2"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53753818" w14:textId="77777777"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14:paraId="52F5E23C" w14:textId="77777777" w:rsidR="00E54ACB" w:rsidRPr="00F85B5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F85B54">
        <w:rPr>
          <w:rFonts w:asciiTheme="minorHAnsi" w:hAnsiTheme="minorHAnsi" w:cstheme="minorHAnsi"/>
          <w:b/>
          <w:strike/>
        </w:rPr>
        <w:t>Załącznik nr 14</w:t>
      </w:r>
      <w:r w:rsidR="00E54ACB" w:rsidRPr="00F85B54">
        <w:rPr>
          <w:rFonts w:asciiTheme="minorHAnsi" w:hAnsiTheme="minorHAnsi" w:cstheme="minorHAnsi"/>
          <w:b/>
          <w:strike/>
        </w:rPr>
        <w:t xml:space="preserve"> </w:t>
      </w:r>
      <w:r w:rsidR="00E54ACB" w:rsidRPr="00F85B54">
        <w:rPr>
          <w:rFonts w:asciiTheme="minorHAnsi" w:hAnsiTheme="minorHAnsi" w:cstheme="minorHAnsi"/>
          <w:strike/>
        </w:rPr>
        <w:t xml:space="preserve">– oświadczenie o odbyciu wizji lokalnej - </w:t>
      </w:r>
      <w:r w:rsidR="00E54ACB" w:rsidRPr="00F85B54">
        <w:rPr>
          <w:rFonts w:asciiTheme="minorHAnsi" w:hAnsiTheme="minorHAnsi" w:cstheme="minorHAnsi"/>
          <w:bCs/>
          <w:strike/>
          <w:u w:val="single"/>
        </w:rPr>
        <w:t>(jeżeli jest wymagane w Części II WZ)</w:t>
      </w:r>
      <w:r w:rsidR="00E54ACB" w:rsidRPr="00F85B54">
        <w:rPr>
          <w:rFonts w:asciiTheme="minorHAnsi" w:hAnsiTheme="minorHAnsi" w:cstheme="minorHAnsi"/>
          <w:strike/>
        </w:rPr>
        <w:t>;</w:t>
      </w:r>
    </w:p>
    <w:p w14:paraId="3DF4F8C1" w14:textId="77777777"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79F7DF99" w14:textId="67FE0C67" w:rsidR="00E54ACB" w:rsidRPr="00577F11"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 xml:space="preserve">Załącznik nr </w:t>
      </w:r>
      <w:r w:rsidR="001B2D70" w:rsidRPr="00F85B54">
        <w:rPr>
          <w:rFonts w:asciiTheme="minorHAnsi" w:hAnsiTheme="minorHAnsi" w:cstheme="minorHAnsi"/>
          <w:b/>
          <w:bCs/>
          <w:strike/>
        </w:rPr>
        <w:t>16</w:t>
      </w:r>
      <w:r w:rsidR="00E54ACB" w:rsidRPr="00F85B54">
        <w:rPr>
          <w:rFonts w:asciiTheme="minorHAnsi" w:hAnsiTheme="minorHAnsi" w:cstheme="minorHAnsi"/>
          <w:b/>
          <w:bCs/>
          <w:strike/>
        </w:rPr>
        <w:t xml:space="preserve"> </w:t>
      </w:r>
      <w:r w:rsidR="00F779D6" w:rsidRPr="00F85B54">
        <w:rPr>
          <w:rFonts w:asciiTheme="minorHAnsi" w:hAnsiTheme="minorHAnsi" w:cstheme="minorHAnsi"/>
          <w:strike/>
        </w:rPr>
        <w:t>–</w:t>
      </w:r>
      <w:r w:rsidR="00E54ACB" w:rsidRPr="00F85B54">
        <w:rPr>
          <w:rFonts w:asciiTheme="minorHAnsi" w:hAnsiTheme="minorHAnsi" w:cstheme="minorHAnsi"/>
          <w:strike/>
        </w:rPr>
        <w:t xml:space="preserve"> </w:t>
      </w:r>
      <w:r w:rsidR="00625ED6" w:rsidRPr="00F85B54">
        <w:rPr>
          <w:rFonts w:asciiTheme="minorHAnsi" w:hAnsiTheme="minorHAnsi" w:cstheme="minorHAnsi"/>
          <w:strike/>
        </w:rPr>
        <w:t xml:space="preserve">kopia poświadczonej za zgodność z oryginałem informacji </w:t>
      </w:r>
      <w:r w:rsidR="00625ED6" w:rsidRPr="00F85B54">
        <w:rPr>
          <w:rFonts w:asciiTheme="minorHAnsi" w:hAnsiTheme="minorHAnsi" w:cstheme="minorHAnsi"/>
          <w:bCs/>
          <w:strike/>
        </w:rPr>
        <w:t>banku lub spółdzielczej kasy oszczędnościowo- kredytowej</w:t>
      </w:r>
      <w:r w:rsidR="00625ED6" w:rsidRPr="00F85B54">
        <w:rPr>
          <w:rFonts w:asciiTheme="minorHAnsi" w:hAnsiTheme="minorHAnsi" w:cstheme="minorHAnsi"/>
          <w:strike/>
        </w:rPr>
        <w:t xml:space="preserve">, potwierdzająca posiadanie środków finansowych lub zdolności kredytowej na poziomie min. </w:t>
      </w:r>
      <w:r w:rsidR="00577F11" w:rsidRPr="00F85B54">
        <w:rPr>
          <w:rFonts w:asciiTheme="minorHAnsi" w:hAnsiTheme="minorHAnsi" w:cstheme="minorHAnsi"/>
          <w:b/>
          <w:strike/>
        </w:rPr>
        <w:t xml:space="preserve"> </w:t>
      </w:r>
      <w:r w:rsidR="00C8705E">
        <w:rPr>
          <w:rFonts w:asciiTheme="minorHAnsi" w:hAnsiTheme="minorHAnsi" w:cstheme="minorHAnsi"/>
          <w:b/>
          <w:strike/>
        </w:rPr>
        <w:t>……….</w:t>
      </w:r>
      <w:r w:rsidR="00AF4850" w:rsidRPr="00F85B54">
        <w:rPr>
          <w:rFonts w:asciiTheme="minorHAnsi" w:hAnsiTheme="minorHAnsi" w:cstheme="minorHAnsi"/>
          <w:b/>
          <w:strike/>
        </w:rPr>
        <w:t xml:space="preserve"> </w:t>
      </w:r>
      <w:r w:rsidR="00625ED6" w:rsidRPr="00F85B54">
        <w:rPr>
          <w:rFonts w:asciiTheme="minorHAnsi" w:hAnsiTheme="minorHAnsi" w:cstheme="minorHAnsi"/>
          <w:b/>
          <w:strike/>
        </w:rPr>
        <w:t>zł</w:t>
      </w:r>
      <w:r w:rsidR="00625ED6" w:rsidRPr="00F85B54">
        <w:rPr>
          <w:rFonts w:asciiTheme="minorHAnsi" w:hAnsiTheme="minorHAnsi" w:cstheme="minorHAnsi"/>
          <w:strike/>
        </w:rPr>
        <w:t xml:space="preserve">, słownie: </w:t>
      </w:r>
      <w:r w:rsidR="00625ED6" w:rsidRPr="00F85B54">
        <w:rPr>
          <w:rFonts w:asciiTheme="minorHAnsi" w:hAnsiTheme="minorHAnsi" w:cstheme="minorHAnsi"/>
          <w:b/>
          <w:strike/>
        </w:rPr>
        <w:t xml:space="preserve">[słownie: </w:t>
      </w:r>
      <w:r w:rsidR="00C8705E">
        <w:rPr>
          <w:rFonts w:asciiTheme="minorHAnsi" w:hAnsiTheme="minorHAnsi" w:cstheme="minorHAnsi"/>
          <w:b/>
          <w:strike/>
        </w:rPr>
        <w:t>………….</w:t>
      </w:r>
      <w:r w:rsidR="00625ED6" w:rsidRPr="00F85B54">
        <w:rPr>
          <w:rFonts w:asciiTheme="minorHAnsi" w:hAnsiTheme="minorHAnsi" w:cstheme="minorHAnsi"/>
          <w:b/>
          <w:strike/>
        </w:rPr>
        <w:t xml:space="preserve"> złotych]</w:t>
      </w:r>
      <w:r w:rsidR="00625ED6" w:rsidRPr="00F85B54">
        <w:rPr>
          <w:rFonts w:asciiTheme="minorHAnsi" w:hAnsiTheme="minorHAnsi" w:cstheme="minorHAnsi"/>
          <w:strike/>
        </w:rPr>
        <w:t xml:space="preserve">; wystawiona nie wcześniej niż 1 miesiąc przed upływem terminu składania ofert </w:t>
      </w:r>
      <w:r w:rsidR="00625ED6" w:rsidRPr="00F85B54">
        <w:rPr>
          <w:rFonts w:asciiTheme="minorHAnsi" w:hAnsiTheme="minorHAnsi" w:cstheme="minorHAnsi"/>
          <w:bCs/>
          <w:strike/>
          <w:u w:val="single"/>
        </w:rPr>
        <w:t>(jeżeli jest wymagane w Rozdziale V WZ)</w:t>
      </w:r>
      <w:r w:rsidR="00625ED6" w:rsidRPr="00F85B54">
        <w:rPr>
          <w:rFonts w:asciiTheme="minorHAnsi" w:hAnsiTheme="minorHAnsi" w:cstheme="minorHAnsi"/>
          <w:strike/>
        </w:rPr>
        <w:t>;</w:t>
      </w:r>
    </w:p>
    <w:p w14:paraId="3549E878" w14:textId="369486EC" w:rsidR="00E54ACB" w:rsidRPr="009F2717"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bCs/>
        </w:rPr>
        <w:t>Załącznik nr 17</w:t>
      </w:r>
      <w:r w:rsidR="00E54ACB" w:rsidRPr="009F2717">
        <w:rPr>
          <w:rFonts w:asciiTheme="minorHAnsi" w:hAnsiTheme="minorHAnsi" w:cstheme="minorHAnsi"/>
          <w:b/>
          <w:bCs/>
        </w:rPr>
        <w:t xml:space="preserve"> </w:t>
      </w:r>
      <w:r w:rsidR="00E54ACB" w:rsidRPr="009F2717">
        <w:rPr>
          <w:rFonts w:asciiTheme="minorHAnsi" w:hAnsiTheme="minorHAnsi" w:cstheme="minorHAnsi"/>
        </w:rPr>
        <w:t xml:space="preserve">- wzór zobowiązania podmiotu trzeciego do oddania do dyspozycji zasobów w trakcie realizacji zamówienia lub do realizacji określonych czynności na rzecz </w:t>
      </w:r>
      <w:r w:rsidR="00B86EDC" w:rsidRPr="009F2717">
        <w:rPr>
          <w:rFonts w:asciiTheme="minorHAnsi" w:hAnsiTheme="minorHAnsi" w:cstheme="minorHAnsi"/>
        </w:rPr>
        <w:t>Dost</w:t>
      </w:r>
      <w:r w:rsidR="00E54ACB" w:rsidRPr="009F2717">
        <w:rPr>
          <w:rFonts w:asciiTheme="minorHAnsi" w:hAnsiTheme="minorHAnsi" w:cstheme="minorHAnsi"/>
        </w:rPr>
        <w:t>awcy</w:t>
      </w:r>
      <w:r w:rsidR="0091152C" w:rsidRPr="009F2717">
        <w:rPr>
          <w:rFonts w:asciiTheme="minorHAnsi" w:hAnsiTheme="minorHAnsi" w:cstheme="minorHAnsi"/>
        </w:rPr>
        <w:t xml:space="preserve"> </w:t>
      </w:r>
      <w:r w:rsidR="00E54ACB" w:rsidRPr="009F2717">
        <w:rPr>
          <w:rFonts w:asciiTheme="minorHAnsi" w:hAnsiTheme="minorHAnsi" w:cstheme="minorHAnsi"/>
        </w:rPr>
        <w:t xml:space="preserve">- </w:t>
      </w:r>
      <w:r w:rsidR="00E54ACB" w:rsidRPr="009F2717">
        <w:rPr>
          <w:rFonts w:asciiTheme="minorHAnsi" w:hAnsiTheme="minorHAnsi" w:cstheme="minorHAnsi"/>
          <w:bCs/>
          <w:u w:val="single"/>
        </w:rPr>
        <w:t>(wymagane jeżeli Wykonawca korzysta zgodnie z Rozdziałem XXII pkt. 1)</w:t>
      </w:r>
      <w:r w:rsidR="00E54ACB" w:rsidRPr="009F2717">
        <w:rPr>
          <w:rFonts w:asciiTheme="minorHAnsi" w:hAnsiTheme="minorHAnsi" w:cstheme="minorHAnsi"/>
        </w:rPr>
        <w:t xml:space="preserve">; </w:t>
      </w:r>
    </w:p>
    <w:p w14:paraId="6F680F0B"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18</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 </w:t>
      </w:r>
      <w:r w:rsidR="00E54ACB" w:rsidRPr="00F85B54">
        <w:rPr>
          <w:rFonts w:asciiTheme="minorHAnsi" w:eastAsiaTheme="minorHAnsi" w:hAnsiTheme="minorHAnsi" w:cstheme="minorHAnsi"/>
          <w:strike/>
        </w:rPr>
        <w:t xml:space="preserve">kopia wymaganych przepisami prawa </w:t>
      </w:r>
      <w:r w:rsidR="00E54ACB" w:rsidRPr="00F85B54">
        <w:rPr>
          <w:rFonts w:asciiTheme="minorHAnsi" w:hAnsiTheme="minorHAnsi" w:cstheme="minorHAnsi"/>
          <w:strike/>
        </w:rPr>
        <w:t xml:space="preserve">stosownych zezwoleń właściwego organu administracji w zakresie gospodarowania odpadami i wpisów do rejestru BDO – kopie zezwoleń </w:t>
      </w:r>
      <w:r w:rsidR="00E54ACB" w:rsidRPr="00F85B54">
        <w:rPr>
          <w:rFonts w:asciiTheme="minorHAnsi" w:hAnsiTheme="minorHAnsi" w:cstheme="minorHAnsi"/>
          <w:strike/>
        </w:rPr>
        <w:br/>
        <w:t>i wpisów Wykonawcy i jego podwykonawców potwierdzone za zgodność z oryginałem oraz numer rejestrowy podmiotów gospodarujących odpadami.</w:t>
      </w:r>
    </w:p>
    <w:p w14:paraId="061615D5" w14:textId="7B08CD25" w:rsidR="00CE7ABD" w:rsidRPr="00E25E9C"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E25E9C">
        <w:rPr>
          <w:rFonts w:asciiTheme="minorHAnsi" w:hAnsiTheme="minorHAnsi" w:cstheme="minorHAnsi"/>
          <w:b/>
          <w:bCs/>
          <w:strike/>
        </w:rPr>
        <w:t>Załą</w:t>
      </w:r>
      <w:r w:rsidR="001B2D70" w:rsidRPr="00E25E9C">
        <w:rPr>
          <w:rFonts w:asciiTheme="minorHAnsi" w:hAnsiTheme="minorHAnsi" w:cstheme="minorHAnsi"/>
          <w:b/>
          <w:bCs/>
          <w:strike/>
        </w:rPr>
        <w:t>cznik nr 19</w:t>
      </w:r>
      <w:r w:rsidRPr="00E25E9C">
        <w:rPr>
          <w:rFonts w:asciiTheme="minorHAnsi" w:hAnsiTheme="minorHAnsi" w:cstheme="minorHAnsi"/>
          <w:b/>
          <w:bCs/>
          <w:strike/>
        </w:rPr>
        <w:t xml:space="preserve"> – </w:t>
      </w:r>
      <w:r w:rsidRPr="00E25E9C">
        <w:rPr>
          <w:rFonts w:asciiTheme="minorHAnsi" w:hAnsiTheme="minorHAnsi" w:cstheme="minorHAnsi"/>
          <w:bCs/>
          <w:strike/>
        </w:rPr>
        <w:t xml:space="preserve">Załącznik Z-7 Kwestionariusz bezpieczeństwa i higieny pracy dla </w:t>
      </w:r>
      <w:r w:rsidR="00B86EDC" w:rsidRPr="00E25E9C">
        <w:rPr>
          <w:rFonts w:asciiTheme="minorHAnsi" w:hAnsiTheme="minorHAnsi" w:cstheme="minorHAnsi"/>
          <w:bCs/>
          <w:strike/>
        </w:rPr>
        <w:t>Dost</w:t>
      </w:r>
      <w:r w:rsidRPr="00E25E9C">
        <w:rPr>
          <w:rFonts w:asciiTheme="minorHAnsi" w:hAnsiTheme="minorHAnsi" w:cstheme="minorHAnsi"/>
          <w:bCs/>
          <w:strike/>
        </w:rPr>
        <w:t>awców.</w:t>
      </w:r>
    </w:p>
    <w:p w14:paraId="1850312C"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577B1F94" w14:textId="77777777" w:rsidR="00E54ACB" w:rsidRPr="00942809" w:rsidRDefault="00E54ACB" w:rsidP="00F85B54">
      <w:pPr>
        <w:spacing w:line="276" w:lineRule="auto"/>
        <w:ind w:left="284"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29774C41" w14:textId="3B507BF0"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14:paraId="60B52B22" w14:textId="77777777" w:rsidR="00E54ACB" w:rsidRPr="00942809" w:rsidRDefault="00E54ACB" w:rsidP="00093223">
      <w:pPr>
        <w:spacing w:line="276" w:lineRule="auto"/>
        <w:rPr>
          <w:rFonts w:asciiTheme="minorHAnsi" w:hAnsiTheme="minorHAnsi" w:cstheme="minorHAnsi"/>
          <w:sz w:val="22"/>
          <w:szCs w:val="22"/>
        </w:rPr>
      </w:pPr>
    </w:p>
    <w:p w14:paraId="6F3A24AE" w14:textId="4F614996" w:rsidR="00742EAB" w:rsidRDefault="00742EAB" w:rsidP="00093223">
      <w:pPr>
        <w:spacing w:line="276" w:lineRule="auto"/>
        <w:rPr>
          <w:rFonts w:asciiTheme="minorHAnsi" w:hAnsiTheme="minorHAnsi" w:cstheme="minorHAnsi"/>
          <w:sz w:val="22"/>
          <w:szCs w:val="22"/>
        </w:rPr>
      </w:pPr>
    </w:p>
    <w:p w14:paraId="6250E684" w14:textId="7BF6D467" w:rsidR="00794C48" w:rsidRDefault="00794C48" w:rsidP="00093223">
      <w:pPr>
        <w:spacing w:line="276" w:lineRule="auto"/>
        <w:rPr>
          <w:rFonts w:asciiTheme="minorHAnsi" w:hAnsiTheme="minorHAnsi" w:cstheme="minorHAnsi"/>
          <w:sz w:val="22"/>
          <w:szCs w:val="22"/>
        </w:rPr>
      </w:pPr>
    </w:p>
    <w:p w14:paraId="473F7558" w14:textId="7788DE50" w:rsidR="00794C48" w:rsidRDefault="00794C48" w:rsidP="00093223">
      <w:pPr>
        <w:spacing w:line="276" w:lineRule="auto"/>
        <w:rPr>
          <w:rFonts w:asciiTheme="minorHAnsi" w:hAnsiTheme="minorHAnsi" w:cstheme="minorHAnsi"/>
          <w:sz w:val="22"/>
          <w:szCs w:val="22"/>
        </w:rPr>
      </w:pPr>
    </w:p>
    <w:p w14:paraId="58C5A9B5" w14:textId="64D89098" w:rsidR="00794C48" w:rsidRDefault="00794C48" w:rsidP="00093223">
      <w:pPr>
        <w:spacing w:line="276" w:lineRule="auto"/>
        <w:rPr>
          <w:rFonts w:asciiTheme="minorHAnsi" w:hAnsiTheme="minorHAnsi" w:cstheme="minorHAnsi"/>
          <w:sz w:val="22"/>
          <w:szCs w:val="22"/>
        </w:rPr>
      </w:pPr>
    </w:p>
    <w:p w14:paraId="63300F07" w14:textId="72A549CD" w:rsidR="00794C48" w:rsidRDefault="00794C48" w:rsidP="00093223">
      <w:pPr>
        <w:spacing w:line="276" w:lineRule="auto"/>
        <w:rPr>
          <w:rFonts w:asciiTheme="minorHAnsi" w:hAnsiTheme="minorHAnsi" w:cstheme="minorHAnsi"/>
          <w:sz w:val="22"/>
          <w:szCs w:val="22"/>
        </w:rPr>
      </w:pPr>
    </w:p>
    <w:p w14:paraId="4A0D37E8" w14:textId="75B5D351" w:rsidR="00683805" w:rsidRDefault="00683805" w:rsidP="00093223">
      <w:pPr>
        <w:spacing w:line="276" w:lineRule="auto"/>
        <w:rPr>
          <w:rFonts w:asciiTheme="minorHAnsi" w:hAnsiTheme="minorHAnsi" w:cstheme="minorHAnsi"/>
          <w:sz w:val="22"/>
          <w:szCs w:val="22"/>
        </w:rPr>
      </w:pPr>
    </w:p>
    <w:p w14:paraId="5B78CDB3" w14:textId="2C22F3F6" w:rsidR="00683805" w:rsidRDefault="00683805" w:rsidP="00093223">
      <w:pPr>
        <w:spacing w:line="276" w:lineRule="auto"/>
        <w:rPr>
          <w:rFonts w:asciiTheme="minorHAnsi" w:hAnsiTheme="minorHAnsi" w:cstheme="minorHAnsi"/>
          <w:sz w:val="22"/>
          <w:szCs w:val="22"/>
        </w:rPr>
      </w:pPr>
    </w:p>
    <w:p w14:paraId="53F5E2C8" w14:textId="5D4E68CA" w:rsidR="00683805" w:rsidRDefault="00683805" w:rsidP="00093223">
      <w:pPr>
        <w:spacing w:line="276" w:lineRule="auto"/>
        <w:rPr>
          <w:rFonts w:asciiTheme="minorHAnsi" w:hAnsiTheme="minorHAnsi" w:cstheme="minorHAnsi"/>
          <w:sz w:val="22"/>
          <w:szCs w:val="22"/>
        </w:rPr>
      </w:pPr>
    </w:p>
    <w:p w14:paraId="2416EB1F" w14:textId="77777777" w:rsidR="00683805" w:rsidRDefault="00683805" w:rsidP="00093223">
      <w:pPr>
        <w:spacing w:line="276" w:lineRule="auto"/>
        <w:rPr>
          <w:rFonts w:asciiTheme="minorHAnsi" w:hAnsiTheme="minorHAnsi" w:cstheme="minorHAnsi"/>
          <w:sz w:val="22"/>
          <w:szCs w:val="22"/>
        </w:rPr>
      </w:pPr>
    </w:p>
    <w:p w14:paraId="5CC73C21" w14:textId="19390A7E" w:rsidR="00742EAB" w:rsidRDefault="00742EAB" w:rsidP="00093223">
      <w:pPr>
        <w:spacing w:line="276" w:lineRule="auto"/>
        <w:rPr>
          <w:rFonts w:asciiTheme="minorHAnsi" w:hAnsiTheme="minorHAnsi" w:cstheme="minorHAnsi"/>
          <w:sz w:val="22"/>
          <w:szCs w:val="22"/>
        </w:rPr>
      </w:pPr>
    </w:p>
    <w:p w14:paraId="3C545466" w14:textId="77777777" w:rsidR="005B6788" w:rsidRPr="00942809" w:rsidRDefault="005B6788" w:rsidP="00093223">
      <w:pPr>
        <w:spacing w:line="276" w:lineRule="auto"/>
        <w:rPr>
          <w:rFonts w:asciiTheme="minorHAnsi" w:hAnsiTheme="minorHAnsi" w:cstheme="minorHAnsi"/>
          <w:sz w:val="22"/>
          <w:szCs w:val="22"/>
        </w:rPr>
      </w:pPr>
    </w:p>
    <w:p w14:paraId="24B99A72" w14:textId="77777777"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7F66C4C7" w14:textId="77777777" w:rsidR="005263D5" w:rsidRDefault="005263D5" w:rsidP="00093223">
      <w:pPr>
        <w:spacing w:line="276" w:lineRule="auto"/>
        <w:jc w:val="right"/>
        <w:rPr>
          <w:rFonts w:asciiTheme="minorHAnsi" w:hAnsiTheme="minorHAnsi" w:cstheme="minorHAnsi"/>
          <w:b/>
          <w:sz w:val="22"/>
          <w:szCs w:val="22"/>
        </w:rPr>
      </w:pPr>
    </w:p>
    <w:p w14:paraId="75E2379B" w14:textId="35B15852" w:rsidR="005263D5" w:rsidRDefault="00FB3426" w:rsidP="005263D5">
      <w:pPr>
        <w:jc w:val="center"/>
        <w:outlineLvl w:val="0"/>
        <w:rPr>
          <w:rFonts w:ascii="Arial" w:eastAsia="Tahoma,Bold" w:hAnsi="Arial" w:cs="Arial"/>
          <w:b/>
          <w:bCs/>
          <w:color w:val="000000"/>
          <w:szCs w:val="20"/>
        </w:rPr>
      </w:pPr>
      <w:bookmarkStart w:id="28" w:name="_Toc69892432"/>
      <w:r w:rsidRPr="00F85B54">
        <w:rPr>
          <w:rFonts w:ascii="Arial" w:eastAsia="Tahoma,Bold" w:hAnsi="Arial" w:cs="Arial"/>
          <w:b/>
          <w:bCs/>
          <w:color w:val="000000"/>
          <w:szCs w:val="20"/>
        </w:rPr>
        <w:t xml:space="preserve">CENA </w:t>
      </w:r>
      <w:r w:rsidR="005263D5"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bookmarkEnd w:id="28"/>
    </w:p>
    <w:p w14:paraId="027C1C90" w14:textId="77777777" w:rsidR="00EE5AB8" w:rsidRDefault="00EE5AB8" w:rsidP="005263D5">
      <w:pPr>
        <w:jc w:val="center"/>
        <w:outlineLvl w:val="0"/>
        <w:rPr>
          <w:rFonts w:ascii="Arial" w:eastAsia="Tahoma,Bold" w:hAnsi="Arial" w:cs="Arial"/>
          <w:b/>
          <w:bCs/>
          <w:color w:val="000000"/>
          <w:szCs w:val="20"/>
        </w:rPr>
      </w:pPr>
    </w:p>
    <w:tbl>
      <w:tblPr>
        <w:tblW w:w="10206" w:type="dxa"/>
        <w:tblLayout w:type="fixed"/>
        <w:tblCellMar>
          <w:left w:w="70" w:type="dxa"/>
          <w:right w:w="70" w:type="dxa"/>
        </w:tblCellMar>
        <w:tblLook w:val="0000" w:firstRow="0" w:lastRow="0" w:firstColumn="0" w:lastColumn="0" w:noHBand="0" w:noVBand="0"/>
      </w:tblPr>
      <w:tblGrid>
        <w:gridCol w:w="10206"/>
      </w:tblGrid>
      <w:tr w:rsidR="001D5D9D" w:rsidRPr="00025664" w14:paraId="41877AD3" w14:textId="77777777" w:rsidTr="0064030B">
        <w:trPr>
          <w:trHeight w:val="10087"/>
        </w:trPr>
        <w:tc>
          <w:tcPr>
            <w:tcW w:w="10206" w:type="dxa"/>
          </w:tcPr>
          <w:p w14:paraId="7561BE08" w14:textId="0B326901" w:rsidR="00174B5F" w:rsidRDefault="001D5D9D" w:rsidP="00565D75">
            <w:pPr>
              <w:jc w:val="center"/>
              <w:outlineLvl w:val="0"/>
              <w:rPr>
                <w:rFonts w:asciiTheme="minorHAnsi" w:hAnsiTheme="minorHAnsi" w:cstheme="minorHAnsi"/>
                <w:b/>
                <w:sz w:val="22"/>
                <w:szCs w:val="22"/>
              </w:rPr>
            </w:pPr>
            <w:r w:rsidRPr="00025664">
              <w:rPr>
                <w:rFonts w:asciiTheme="minorHAnsi" w:hAnsiTheme="minorHAnsi" w:cstheme="minorHAnsi"/>
              </w:rPr>
              <w:br w:type="page"/>
            </w:r>
            <w:bookmarkStart w:id="29" w:name="_Toc69892433"/>
            <w:r w:rsidR="00174B5F">
              <w:rPr>
                <w:rFonts w:asciiTheme="minorHAnsi" w:eastAsia="Tahoma,Bold" w:hAnsiTheme="minorHAnsi" w:cstheme="minorHAnsi"/>
                <w:b/>
                <w:bCs/>
                <w:color w:val="000000" w:themeColor="text1"/>
                <w:sz w:val="22"/>
                <w:szCs w:val="22"/>
              </w:rPr>
              <w:t>Oferujemy cen</w:t>
            </w:r>
            <w:r w:rsidR="005E3297">
              <w:rPr>
                <w:rFonts w:asciiTheme="minorHAnsi" w:eastAsia="Tahoma,Bold" w:hAnsiTheme="minorHAnsi" w:cstheme="minorHAnsi"/>
                <w:b/>
                <w:bCs/>
                <w:color w:val="000000" w:themeColor="text1"/>
                <w:sz w:val="22"/>
                <w:szCs w:val="22"/>
              </w:rPr>
              <w:t>y</w:t>
            </w:r>
            <w:r w:rsidR="00174B5F">
              <w:rPr>
                <w:rFonts w:asciiTheme="minorHAnsi" w:eastAsia="Tahoma,Bold" w:hAnsiTheme="minorHAnsi" w:cstheme="minorHAnsi"/>
                <w:b/>
                <w:bCs/>
                <w:color w:val="000000" w:themeColor="text1"/>
                <w:sz w:val="22"/>
                <w:szCs w:val="22"/>
              </w:rPr>
              <w:t xml:space="preserve"> netto</w:t>
            </w:r>
            <w:r w:rsidR="005E3297">
              <w:rPr>
                <w:rFonts w:asciiTheme="minorHAnsi" w:eastAsia="Tahoma,Bold" w:hAnsiTheme="minorHAnsi" w:cstheme="minorHAnsi"/>
                <w:b/>
                <w:bCs/>
                <w:color w:val="000000" w:themeColor="text1"/>
                <w:sz w:val="22"/>
                <w:szCs w:val="22"/>
              </w:rPr>
              <w:t xml:space="preserve"> </w:t>
            </w:r>
            <w:bookmarkStart w:id="30" w:name="_Toc66451702"/>
            <w:r w:rsidR="005E3297">
              <w:rPr>
                <w:rFonts w:asciiTheme="minorHAnsi" w:hAnsiTheme="minorHAnsi" w:cstheme="minorHAnsi"/>
                <w:b/>
                <w:color w:val="000000" w:themeColor="text1"/>
                <w:sz w:val="22"/>
                <w:szCs w:val="22"/>
              </w:rPr>
              <w:t xml:space="preserve">na </w:t>
            </w:r>
            <w:r w:rsidR="00926887" w:rsidRPr="00926887">
              <w:rPr>
                <w:rFonts w:asciiTheme="minorHAnsi" w:hAnsiTheme="minorHAnsi" w:cstheme="minorHAnsi"/>
                <w:b/>
                <w:bCs/>
                <w:sz w:val="22"/>
                <w:szCs w:val="22"/>
              </w:rPr>
              <w:t>Dostawę układu pomiarowego rozliczeniowego do pomiaru ilości cie</w:t>
            </w:r>
            <w:r w:rsidR="00926887">
              <w:rPr>
                <w:rFonts w:asciiTheme="minorHAnsi" w:hAnsiTheme="minorHAnsi" w:cstheme="minorHAnsi"/>
                <w:b/>
                <w:bCs/>
                <w:sz w:val="22"/>
                <w:szCs w:val="22"/>
              </w:rPr>
              <w:t>pła oraz przepływu wody gorącej</w:t>
            </w:r>
            <w:r w:rsidR="00C8705E">
              <w:rPr>
                <w:rFonts w:asciiTheme="minorHAnsi" w:hAnsiTheme="minorHAnsi" w:cstheme="minorHAnsi"/>
                <w:b/>
                <w:sz w:val="22"/>
                <w:szCs w:val="22"/>
              </w:rPr>
              <w:t>, zgodnie z opisem przedmiotu zamówienia, stanowiącym załącznik nr 2 do Ogłoszenia:</w:t>
            </w:r>
            <w:bookmarkEnd w:id="29"/>
          </w:p>
          <w:tbl>
            <w:tblPr>
              <w:tblStyle w:val="Tabela-Siatka"/>
              <w:tblpPr w:leftFromText="141" w:rightFromText="141" w:vertAnchor="text" w:horzAnchor="margin" w:tblpXSpec="center" w:tblpY="300"/>
              <w:tblOverlap w:val="never"/>
              <w:tblW w:w="10060" w:type="dxa"/>
              <w:tblLayout w:type="fixed"/>
              <w:tblLook w:val="04A0" w:firstRow="1" w:lastRow="0" w:firstColumn="1" w:lastColumn="0" w:noHBand="0" w:noVBand="1"/>
            </w:tblPr>
            <w:tblGrid>
              <w:gridCol w:w="470"/>
              <w:gridCol w:w="3183"/>
              <w:gridCol w:w="1047"/>
              <w:gridCol w:w="1249"/>
              <w:gridCol w:w="1484"/>
              <w:gridCol w:w="1067"/>
              <w:gridCol w:w="1560"/>
            </w:tblGrid>
            <w:tr w:rsidR="005B1628" w:rsidRPr="002C543D" w14:paraId="1707E810" w14:textId="1111BC8A" w:rsidTr="0064030B">
              <w:tc>
                <w:tcPr>
                  <w:tcW w:w="470" w:type="dxa"/>
                  <w:shd w:val="clear" w:color="auto" w:fill="DBE5F1" w:themeFill="accent1" w:themeFillTint="33"/>
                  <w:vAlign w:val="center"/>
                </w:tcPr>
                <w:p w14:paraId="26CE6336" w14:textId="77777777" w:rsidR="005B1628" w:rsidRDefault="005B1628" w:rsidP="0064030B">
                  <w:pPr>
                    <w:jc w:val="center"/>
                    <w:rPr>
                      <w:rFonts w:cs="Helvetica"/>
                    </w:rPr>
                  </w:pPr>
                </w:p>
              </w:tc>
              <w:tc>
                <w:tcPr>
                  <w:tcW w:w="3183" w:type="dxa"/>
                  <w:shd w:val="clear" w:color="auto" w:fill="DBE5F1" w:themeFill="accent1" w:themeFillTint="33"/>
                  <w:vAlign w:val="center"/>
                </w:tcPr>
                <w:p w14:paraId="56C0C64A" w14:textId="77777777" w:rsidR="005B1628" w:rsidRPr="002C543D" w:rsidRDefault="005B1628" w:rsidP="0064030B">
                  <w:pPr>
                    <w:jc w:val="center"/>
                    <w:rPr>
                      <w:rFonts w:cs="Helvetica"/>
                    </w:rPr>
                  </w:pPr>
                  <w:r>
                    <w:rPr>
                      <w:rFonts w:cs="Helvetica"/>
                    </w:rPr>
                    <w:t>Materiał</w:t>
                  </w:r>
                </w:p>
              </w:tc>
              <w:tc>
                <w:tcPr>
                  <w:tcW w:w="1047" w:type="dxa"/>
                  <w:shd w:val="clear" w:color="auto" w:fill="DBE5F1" w:themeFill="accent1" w:themeFillTint="33"/>
                  <w:vAlign w:val="center"/>
                </w:tcPr>
                <w:p w14:paraId="3C83DD26" w14:textId="77777777" w:rsidR="005B1628" w:rsidRPr="002C543D" w:rsidRDefault="005B1628" w:rsidP="0064030B">
                  <w:pPr>
                    <w:jc w:val="center"/>
                    <w:rPr>
                      <w:rFonts w:cs="Helvetica"/>
                    </w:rPr>
                  </w:pPr>
                  <w:r>
                    <w:rPr>
                      <w:rFonts w:cs="Helvetica"/>
                    </w:rPr>
                    <w:t>Ilość sztuk</w:t>
                  </w:r>
                </w:p>
              </w:tc>
              <w:tc>
                <w:tcPr>
                  <w:tcW w:w="1249" w:type="dxa"/>
                  <w:shd w:val="clear" w:color="auto" w:fill="DBE5F1" w:themeFill="accent1" w:themeFillTint="33"/>
                  <w:vAlign w:val="center"/>
                </w:tcPr>
                <w:p w14:paraId="29C7D399" w14:textId="77777777" w:rsidR="005B1628" w:rsidRPr="002C543D" w:rsidRDefault="005B1628" w:rsidP="0064030B">
                  <w:pPr>
                    <w:jc w:val="center"/>
                    <w:rPr>
                      <w:rFonts w:cs="Helvetica"/>
                    </w:rPr>
                  </w:pPr>
                  <w:r>
                    <w:rPr>
                      <w:rFonts w:cs="Helvetica"/>
                    </w:rPr>
                    <w:t>Cena za szt./netto</w:t>
                  </w:r>
                </w:p>
              </w:tc>
              <w:tc>
                <w:tcPr>
                  <w:tcW w:w="1484" w:type="dxa"/>
                  <w:shd w:val="clear" w:color="auto" w:fill="DBE5F1" w:themeFill="accent1" w:themeFillTint="33"/>
                </w:tcPr>
                <w:p w14:paraId="720D516C" w14:textId="3273C599" w:rsidR="005B1628" w:rsidRDefault="005B1628" w:rsidP="0064030B">
                  <w:pPr>
                    <w:jc w:val="center"/>
                    <w:rPr>
                      <w:rFonts w:cs="Helvetica"/>
                    </w:rPr>
                  </w:pPr>
                  <w:r>
                    <w:rPr>
                      <w:rFonts w:cs="Helvetica"/>
                    </w:rPr>
                    <w:t>Wartość całkowita</w:t>
                  </w:r>
                </w:p>
              </w:tc>
              <w:tc>
                <w:tcPr>
                  <w:tcW w:w="1067" w:type="dxa"/>
                  <w:shd w:val="clear" w:color="auto" w:fill="DBE5F1" w:themeFill="accent1" w:themeFillTint="33"/>
                  <w:vAlign w:val="center"/>
                </w:tcPr>
                <w:p w14:paraId="03F988F6" w14:textId="77777777" w:rsidR="005B1628" w:rsidRDefault="005B1628" w:rsidP="0064030B">
                  <w:pPr>
                    <w:jc w:val="center"/>
                    <w:rPr>
                      <w:rFonts w:cs="Helvetica"/>
                    </w:rPr>
                  </w:pPr>
                  <w:r>
                    <w:rPr>
                      <w:rFonts w:cs="Helvetica"/>
                    </w:rPr>
                    <w:t>Kod PKWiU</w:t>
                  </w:r>
                </w:p>
              </w:tc>
              <w:tc>
                <w:tcPr>
                  <w:tcW w:w="1560" w:type="dxa"/>
                  <w:shd w:val="clear" w:color="auto" w:fill="DBE5F1" w:themeFill="accent1" w:themeFillTint="33"/>
                </w:tcPr>
                <w:p w14:paraId="707AB10D" w14:textId="056CAEE9" w:rsidR="005B1628" w:rsidRDefault="005B1628" w:rsidP="0064030B">
                  <w:pPr>
                    <w:jc w:val="center"/>
                    <w:rPr>
                      <w:rFonts w:cs="Helvetica"/>
                    </w:rPr>
                  </w:pPr>
                  <w:r>
                    <w:rPr>
                      <w:rFonts w:asciiTheme="minorHAnsi" w:hAnsiTheme="minorHAnsi" w:cstheme="minorHAnsi"/>
                      <w:sz w:val="22"/>
                      <w:szCs w:val="22"/>
                      <w:u w:val="single"/>
                    </w:rPr>
                    <w:t>nr katalogowy</w:t>
                  </w:r>
                </w:p>
              </w:tc>
            </w:tr>
            <w:tr w:rsidR="005B1628" w14:paraId="7DD3718D" w14:textId="2DE74565" w:rsidTr="0064030B">
              <w:trPr>
                <w:trHeight w:val="712"/>
              </w:trPr>
              <w:tc>
                <w:tcPr>
                  <w:tcW w:w="470" w:type="dxa"/>
                  <w:vAlign w:val="center"/>
                </w:tcPr>
                <w:p w14:paraId="255E651D" w14:textId="77777777" w:rsidR="005B1628" w:rsidRPr="0049465F" w:rsidRDefault="005B1628" w:rsidP="0064030B">
                  <w:pPr>
                    <w:jc w:val="center"/>
                    <w:rPr>
                      <w:rFonts w:asciiTheme="minorHAnsi" w:hAnsiTheme="minorHAnsi" w:cstheme="minorHAnsi"/>
                      <w:b/>
                      <w:color w:val="333333"/>
                      <w:szCs w:val="20"/>
                    </w:rPr>
                  </w:pPr>
                  <w:r w:rsidRPr="0049465F">
                    <w:rPr>
                      <w:rFonts w:asciiTheme="minorHAnsi" w:hAnsiTheme="minorHAnsi" w:cstheme="minorHAnsi"/>
                      <w:b/>
                      <w:color w:val="333333"/>
                      <w:szCs w:val="20"/>
                    </w:rPr>
                    <w:t>1</w:t>
                  </w:r>
                </w:p>
              </w:tc>
              <w:tc>
                <w:tcPr>
                  <w:tcW w:w="3183" w:type="dxa"/>
                  <w:vAlign w:val="center"/>
                </w:tcPr>
                <w:p w14:paraId="5AFFAA66" w14:textId="18FBC85D" w:rsidR="005B1628" w:rsidRPr="0049465F" w:rsidRDefault="00926887" w:rsidP="0064030B">
                  <w:pPr>
                    <w:jc w:val="center"/>
                    <w:rPr>
                      <w:rFonts w:asciiTheme="minorHAnsi" w:hAnsiTheme="minorHAnsi" w:cstheme="minorHAnsi"/>
                      <w:b/>
                      <w:szCs w:val="20"/>
                    </w:rPr>
                  </w:pPr>
                  <w:r>
                    <w:rPr>
                      <w:rFonts w:asciiTheme="minorHAnsi" w:hAnsiTheme="minorHAnsi" w:cstheme="minorHAnsi"/>
                      <w:b/>
                      <w:bCs/>
                      <w:sz w:val="18"/>
                      <w:szCs w:val="18"/>
                    </w:rPr>
                    <w:t>układ pomiarowy rozliczeniowy</w:t>
                  </w:r>
                  <w:r w:rsidRPr="00926887">
                    <w:rPr>
                      <w:rFonts w:asciiTheme="minorHAnsi" w:hAnsiTheme="minorHAnsi" w:cstheme="minorHAnsi"/>
                      <w:b/>
                      <w:bCs/>
                      <w:sz w:val="18"/>
                      <w:szCs w:val="18"/>
                    </w:rPr>
                    <w:t xml:space="preserve"> do pomiaru ilości ciepła oraz przepływu wody gorącej</w:t>
                  </w:r>
                </w:p>
              </w:tc>
              <w:tc>
                <w:tcPr>
                  <w:tcW w:w="1047" w:type="dxa"/>
                  <w:vAlign w:val="center"/>
                </w:tcPr>
                <w:p w14:paraId="1D38EC64" w14:textId="47B9C178" w:rsidR="005B1628" w:rsidRPr="0049465F" w:rsidRDefault="00926887" w:rsidP="0064030B">
                  <w:pPr>
                    <w:jc w:val="center"/>
                    <w:rPr>
                      <w:rFonts w:asciiTheme="minorHAnsi" w:hAnsiTheme="minorHAnsi" w:cstheme="minorHAnsi"/>
                      <w:b/>
                      <w:color w:val="333333"/>
                      <w:szCs w:val="20"/>
                    </w:rPr>
                  </w:pPr>
                  <w:r>
                    <w:rPr>
                      <w:rFonts w:asciiTheme="minorHAnsi" w:hAnsiTheme="minorHAnsi" w:cstheme="minorHAnsi"/>
                      <w:b/>
                      <w:color w:val="333333"/>
                      <w:szCs w:val="20"/>
                    </w:rPr>
                    <w:t>1 kpl.</w:t>
                  </w:r>
                </w:p>
              </w:tc>
              <w:tc>
                <w:tcPr>
                  <w:tcW w:w="1249" w:type="dxa"/>
                  <w:vAlign w:val="center"/>
                </w:tcPr>
                <w:p w14:paraId="2BD169EF" w14:textId="77777777" w:rsidR="005B1628" w:rsidRPr="0049465F" w:rsidRDefault="005B1628" w:rsidP="0064030B">
                  <w:pPr>
                    <w:jc w:val="both"/>
                    <w:rPr>
                      <w:rFonts w:asciiTheme="minorHAnsi" w:hAnsiTheme="minorHAnsi" w:cstheme="minorHAnsi"/>
                      <w:color w:val="333333"/>
                      <w:szCs w:val="20"/>
                    </w:rPr>
                  </w:pPr>
                </w:p>
              </w:tc>
              <w:tc>
                <w:tcPr>
                  <w:tcW w:w="1484" w:type="dxa"/>
                </w:tcPr>
                <w:p w14:paraId="1BD9B2BE" w14:textId="77777777" w:rsidR="005B1628" w:rsidRPr="0049465F" w:rsidRDefault="005B1628" w:rsidP="0064030B">
                  <w:pPr>
                    <w:jc w:val="both"/>
                    <w:rPr>
                      <w:rFonts w:asciiTheme="minorHAnsi" w:hAnsiTheme="minorHAnsi" w:cstheme="minorHAnsi"/>
                      <w:color w:val="333333"/>
                      <w:szCs w:val="20"/>
                    </w:rPr>
                  </w:pPr>
                </w:p>
              </w:tc>
              <w:tc>
                <w:tcPr>
                  <w:tcW w:w="1067" w:type="dxa"/>
                  <w:vAlign w:val="center"/>
                </w:tcPr>
                <w:p w14:paraId="09AAF05A" w14:textId="77777777" w:rsidR="005B1628" w:rsidRPr="0049465F" w:rsidRDefault="005B1628" w:rsidP="0064030B">
                  <w:pPr>
                    <w:jc w:val="both"/>
                    <w:rPr>
                      <w:rFonts w:asciiTheme="minorHAnsi" w:hAnsiTheme="minorHAnsi" w:cstheme="minorHAnsi"/>
                      <w:color w:val="333333"/>
                      <w:szCs w:val="20"/>
                    </w:rPr>
                  </w:pPr>
                </w:p>
              </w:tc>
              <w:tc>
                <w:tcPr>
                  <w:tcW w:w="1560" w:type="dxa"/>
                </w:tcPr>
                <w:p w14:paraId="1C5E0F55" w14:textId="77777777" w:rsidR="005B1628" w:rsidRPr="0049465F" w:rsidRDefault="005B1628" w:rsidP="0064030B">
                  <w:pPr>
                    <w:jc w:val="both"/>
                    <w:rPr>
                      <w:rFonts w:asciiTheme="minorHAnsi" w:hAnsiTheme="minorHAnsi" w:cstheme="minorHAnsi"/>
                      <w:color w:val="333333"/>
                      <w:szCs w:val="20"/>
                    </w:rPr>
                  </w:pPr>
                </w:p>
              </w:tc>
            </w:tr>
            <w:bookmarkEnd w:id="30"/>
          </w:tbl>
          <w:p w14:paraId="10A3C081" w14:textId="77777777" w:rsidR="00FB3426" w:rsidRPr="006D4BA9" w:rsidRDefault="00FB3426" w:rsidP="00F85B54">
            <w:pPr>
              <w:spacing w:line="360" w:lineRule="auto"/>
              <w:outlineLvl w:val="0"/>
              <w:rPr>
                <w:rFonts w:asciiTheme="minorHAnsi" w:hAnsiTheme="minorHAnsi" w:cstheme="minorHAnsi"/>
              </w:rPr>
            </w:pPr>
          </w:p>
          <w:p w14:paraId="6C597A29" w14:textId="77777777" w:rsidR="0090388C" w:rsidRDefault="0090388C" w:rsidP="006D4BA9">
            <w:pPr>
              <w:spacing w:after="150"/>
              <w:jc w:val="both"/>
              <w:rPr>
                <w:rFonts w:asciiTheme="minorHAnsi" w:hAnsiTheme="minorHAnsi" w:cstheme="minorHAnsi"/>
                <w:color w:val="333333"/>
              </w:rPr>
            </w:pPr>
          </w:p>
          <w:p w14:paraId="3FB06A36" w14:textId="21502833" w:rsidR="001D5D9D" w:rsidRDefault="00FB3426" w:rsidP="006D4BA9">
            <w:pPr>
              <w:spacing w:after="150"/>
              <w:jc w:val="both"/>
              <w:rPr>
                <w:rFonts w:asciiTheme="minorHAnsi" w:hAnsiTheme="minorHAnsi" w:cstheme="minorHAnsi"/>
                <w:sz w:val="22"/>
                <w:szCs w:val="22"/>
              </w:rPr>
            </w:pPr>
            <w:r w:rsidRPr="00F85B54">
              <w:rPr>
                <w:rFonts w:asciiTheme="minorHAnsi" w:hAnsiTheme="minorHAnsi" w:cstheme="minorHAnsi"/>
                <w:sz w:val="22"/>
                <w:szCs w:val="22"/>
              </w:rPr>
              <w:t xml:space="preserve">Razem cena </w:t>
            </w:r>
            <w:r w:rsidR="00DB1F6A">
              <w:rPr>
                <w:rFonts w:asciiTheme="minorHAnsi" w:hAnsiTheme="minorHAnsi" w:cstheme="minorHAnsi"/>
                <w:sz w:val="22"/>
                <w:szCs w:val="22"/>
              </w:rPr>
              <w:t xml:space="preserve"> ofertowa wynosi ………………………… zł </w:t>
            </w:r>
            <w:r w:rsidRPr="00F85B54">
              <w:rPr>
                <w:rFonts w:asciiTheme="minorHAnsi" w:hAnsiTheme="minorHAnsi" w:cstheme="minorHAnsi"/>
                <w:sz w:val="22"/>
                <w:szCs w:val="22"/>
              </w:rPr>
              <w:t>(słownie: ………</w:t>
            </w:r>
            <w:r w:rsidR="009878C2">
              <w:rPr>
                <w:rFonts w:asciiTheme="minorHAnsi" w:hAnsiTheme="minorHAnsi" w:cstheme="minorHAnsi"/>
                <w:sz w:val="22"/>
                <w:szCs w:val="22"/>
              </w:rPr>
              <w:t>………..………………………………………….</w:t>
            </w:r>
            <w:r w:rsidRPr="00F85B54">
              <w:rPr>
                <w:rFonts w:asciiTheme="minorHAnsi" w:hAnsiTheme="minorHAnsi" w:cstheme="minorHAnsi"/>
                <w:sz w:val="22"/>
                <w:szCs w:val="22"/>
              </w:rPr>
              <w:t>złotych) netto.</w:t>
            </w:r>
            <w:r w:rsidR="00DB1F6A" w:rsidRPr="00F85B54">
              <w:rPr>
                <w:rFonts w:asciiTheme="minorHAnsi" w:hAnsiTheme="minorHAnsi" w:cstheme="minorHAnsi"/>
                <w:sz w:val="22"/>
                <w:szCs w:val="22"/>
              </w:rPr>
              <w:t xml:space="preserve"> </w:t>
            </w:r>
          </w:p>
          <w:p w14:paraId="1ADE45D0" w14:textId="3C64AE23" w:rsidR="00944965" w:rsidRPr="00565D75" w:rsidRDefault="00944965" w:rsidP="006D4BA9">
            <w:pPr>
              <w:spacing w:after="150"/>
              <w:jc w:val="both"/>
              <w:rPr>
                <w:rFonts w:asciiTheme="minorHAnsi" w:hAnsiTheme="minorHAnsi" w:cstheme="minorHAnsi"/>
                <w:sz w:val="22"/>
                <w:szCs w:val="22"/>
                <w:u w:val="single"/>
              </w:rPr>
            </w:pPr>
            <w:r w:rsidRPr="00565D75">
              <w:rPr>
                <w:rFonts w:asciiTheme="minorHAnsi" w:hAnsiTheme="minorHAnsi" w:cstheme="minorHAnsi"/>
                <w:sz w:val="22"/>
                <w:szCs w:val="22"/>
                <w:u w:val="single"/>
              </w:rPr>
              <w:t>Wraz z ofertą prosimy o podanie numer</w:t>
            </w:r>
            <w:r w:rsidR="00F07DC2">
              <w:rPr>
                <w:rFonts w:asciiTheme="minorHAnsi" w:hAnsiTheme="minorHAnsi" w:cstheme="minorHAnsi"/>
                <w:sz w:val="22"/>
                <w:szCs w:val="22"/>
                <w:u w:val="single"/>
              </w:rPr>
              <w:t>ów katalogowych</w:t>
            </w:r>
            <w:r w:rsidRPr="00565D75">
              <w:rPr>
                <w:rFonts w:asciiTheme="minorHAnsi" w:hAnsiTheme="minorHAnsi" w:cstheme="minorHAnsi"/>
                <w:sz w:val="22"/>
                <w:szCs w:val="22"/>
                <w:u w:val="single"/>
              </w:rPr>
              <w:t xml:space="preserve"> części.</w:t>
            </w:r>
          </w:p>
          <w:p w14:paraId="6DE76212" w14:textId="0724BE8C" w:rsidR="001D5D9D" w:rsidRPr="00772ACB" w:rsidRDefault="001D5D9D" w:rsidP="00E7610A">
            <w:pPr>
              <w:spacing w:line="360" w:lineRule="auto"/>
              <w:jc w:val="both"/>
              <w:outlineLvl w:val="0"/>
              <w:rPr>
                <w:rFonts w:asciiTheme="minorHAnsi" w:eastAsia="Tahoma,Bold" w:hAnsiTheme="minorHAnsi" w:cstheme="minorHAnsi"/>
                <w:bCs/>
                <w:sz w:val="22"/>
                <w:szCs w:val="22"/>
              </w:rPr>
            </w:pPr>
            <w:bookmarkStart w:id="31" w:name="_Toc66451703"/>
            <w:bookmarkStart w:id="32" w:name="_Toc69892434"/>
            <w:r w:rsidRPr="009732E3">
              <w:rPr>
                <w:rFonts w:asciiTheme="minorHAnsi" w:eastAsia="Tahoma,Bold" w:hAnsiTheme="minorHAnsi" w:cstheme="minorHAnsi"/>
                <w:bCs/>
                <w:sz w:val="22"/>
                <w:szCs w:val="22"/>
              </w:rPr>
              <w:t>Powyższ</w:t>
            </w:r>
            <w:r w:rsidR="00FB3426" w:rsidRPr="00096524">
              <w:rPr>
                <w:rFonts w:asciiTheme="minorHAnsi" w:eastAsia="Tahoma,Bold" w:hAnsiTheme="minorHAnsi" w:cstheme="minorHAnsi"/>
                <w:bCs/>
                <w:sz w:val="22"/>
                <w:szCs w:val="22"/>
              </w:rPr>
              <w:t>a</w:t>
            </w:r>
            <w:r w:rsidR="00031ED8">
              <w:rPr>
                <w:rFonts w:asciiTheme="minorHAnsi" w:eastAsia="Tahoma,Bold" w:hAnsiTheme="minorHAnsi" w:cstheme="minorHAnsi"/>
                <w:bCs/>
                <w:sz w:val="22"/>
                <w:szCs w:val="22"/>
              </w:rPr>
              <w:t xml:space="preserve"> </w:t>
            </w:r>
            <w:r w:rsidR="00FB3426" w:rsidRPr="00772ACB">
              <w:rPr>
                <w:rFonts w:asciiTheme="minorHAnsi" w:eastAsia="Tahoma,Bold" w:hAnsiTheme="minorHAnsi" w:cstheme="minorHAnsi"/>
                <w:bCs/>
                <w:sz w:val="22"/>
                <w:szCs w:val="22"/>
              </w:rPr>
              <w:t xml:space="preserve">cena </w:t>
            </w:r>
            <w:r w:rsidRPr="00772ACB">
              <w:rPr>
                <w:rFonts w:asciiTheme="minorHAnsi" w:eastAsia="Tahoma,Bold" w:hAnsiTheme="minorHAnsi" w:cstheme="minorHAnsi"/>
                <w:bCs/>
                <w:sz w:val="22"/>
                <w:szCs w:val="22"/>
              </w:rPr>
              <w:t xml:space="preserve">obejmuje wszystkie koszty wykonania przedmiotu oferty, zgodnie z </w:t>
            </w:r>
            <w:r w:rsidR="00C8705E">
              <w:rPr>
                <w:rFonts w:asciiTheme="minorHAnsi" w:eastAsia="Tahoma,Bold" w:hAnsiTheme="minorHAnsi" w:cstheme="minorHAnsi"/>
                <w:bCs/>
                <w:sz w:val="22"/>
                <w:szCs w:val="22"/>
              </w:rPr>
              <w:t>OPZ</w:t>
            </w:r>
            <w:r w:rsidRPr="00772ACB">
              <w:rPr>
                <w:rFonts w:asciiTheme="minorHAnsi" w:eastAsia="Tahoma,Bold" w:hAnsiTheme="minorHAnsi" w:cstheme="minorHAnsi"/>
                <w:bCs/>
                <w:sz w:val="22"/>
                <w:szCs w:val="22"/>
              </w:rPr>
              <w:t>.</w:t>
            </w:r>
            <w:bookmarkEnd w:id="31"/>
            <w:bookmarkEnd w:id="32"/>
          </w:p>
          <w:p w14:paraId="60AA3F2D" w14:textId="77777777" w:rsidR="001D5D9D" w:rsidRPr="00F85B54" w:rsidRDefault="001D5D9D" w:rsidP="00E7610A">
            <w:pPr>
              <w:jc w:val="center"/>
              <w:outlineLvl w:val="0"/>
              <w:rPr>
                <w:rFonts w:asciiTheme="minorHAnsi" w:eastAsia="Tahoma,Bold" w:hAnsiTheme="minorHAnsi" w:cstheme="minorHAnsi"/>
                <w:bCs/>
                <w:color w:val="000000" w:themeColor="text1"/>
                <w:sz w:val="22"/>
                <w:szCs w:val="22"/>
              </w:rPr>
            </w:pPr>
          </w:p>
          <w:p w14:paraId="7E469E40"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7631F595"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75A74A8A" w14:textId="77777777" w:rsidR="001D5D9D" w:rsidRPr="00025664" w:rsidRDefault="001D5D9D" w:rsidP="00E7610A">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14:paraId="2DE38240" w14:textId="77777777" w:rsidR="001D5D9D" w:rsidRPr="00025664" w:rsidRDefault="001D5D9D" w:rsidP="00E7610A">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14:paraId="0C089D4E" w14:textId="77777777" w:rsidR="001D5D9D" w:rsidRPr="00025664" w:rsidRDefault="001D5D9D" w:rsidP="00E7610A">
            <w:pPr>
              <w:spacing w:after="160" w:line="259" w:lineRule="auto"/>
              <w:rPr>
                <w:rFonts w:asciiTheme="minorHAnsi" w:hAnsiTheme="minorHAnsi" w:cstheme="minorHAnsi"/>
                <w:color w:val="000000" w:themeColor="text1"/>
                <w:sz w:val="22"/>
                <w:szCs w:val="22"/>
              </w:rPr>
            </w:pPr>
            <w:r w:rsidRPr="00025664">
              <w:rPr>
                <w:rFonts w:asciiTheme="minorHAnsi" w:hAnsiTheme="minorHAnsi" w:cstheme="minorHAnsi"/>
                <w:b/>
                <w:color w:val="333333"/>
                <w:sz w:val="22"/>
                <w:szCs w:val="22"/>
              </w:rPr>
              <w:br w:type="page"/>
            </w:r>
          </w:p>
        </w:tc>
      </w:tr>
    </w:tbl>
    <w:p w14:paraId="1C22A196" w14:textId="06AD5DEE" w:rsidR="005B1628" w:rsidRDefault="005B1628">
      <w:pPr>
        <w:rPr>
          <w:rFonts w:asciiTheme="minorHAnsi" w:hAnsiTheme="minorHAnsi" w:cstheme="minorHAnsi"/>
          <w:sz w:val="22"/>
          <w:szCs w:val="22"/>
        </w:rPr>
      </w:pPr>
    </w:p>
    <w:p w14:paraId="43037195" w14:textId="77777777" w:rsidR="00346813" w:rsidRDefault="00346813">
      <w:pPr>
        <w:rPr>
          <w:rFonts w:asciiTheme="minorHAnsi" w:hAnsiTheme="minorHAnsi" w:cstheme="minorHAnsi"/>
          <w:sz w:val="22"/>
          <w:szCs w:val="22"/>
        </w:rPr>
      </w:pPr>
    </w:p>
    <w:p w14:paraId="25B7ABA0" w14:textId="77777777" w:rsidR="005B1628" w:rsidRDefault="005B162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76292682" w14:textId="69275A14"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lastRenderedPageBreak/>
        <w:t>Załącznik nr 2</w:t>
      </w:r>
      <w:r w:rsidR="00E54ACB" w:rsidRPr="00942809">
        <w:rPr>
          <w:rFonts w:asciiTheme="minorHAnsi" w:hAnsiTheme="minorHAnsi" w:cstheme="minorHAnsi"/>
          <w:b/>
          <w:color w:val="000000" w:themeColor="text1"/>
          <w:sz w:val="22"/>
          <w:szCs w:val="22"/>
        </w:rPr>
        <w:t xml:space="preserve"> do Formularza Oferty</w:t>
      </w:r>
    </w:p>
    <w:p w14:paraId="23B75113"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4AAE058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67AF6"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2677F953" w14:textId="77777777" w:rsidR="00E54ACB" w:rsidRPr="00F85B54" w:rsidRDefault="00E54ACB" w:rsidP="00093223">
      <w:pPr>
        <w:spacing w:line="276" w:lineRule="auto"/>
        <w:jc w:val="right"/>
        <w:rPr>
          <w:rFonts w:asciiTheme="minorHAnsi" w:hAnsiTheme="minorHAnsi" w:cstheme="minorHAnsi"/>
          <w:b/>
          <w:strike/>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F85B54">
        <w:rPr>
          <w:rFonts w:asciiTheme="minorHAnsi" w:hAnsiTheme="minorHAnsi" w:cstheme="minorHAnsi"/>
          <w:b/>
          <w:strike/>
          <w:color w:val="000000" w:themeColor="text1"/>
          <w:sz w:val="22"/>
          <w:szCs w:val="22"/>
        </w:rPr>
        <w:lastRenderedPageBreak/>
        <w:t>Zał</w:t>
      </w:r>
      <w:r w:rsidR="001B2D70" w:rsidRPr="00F85B54">
        <w:rPr>
          <w:rFonts w:asciiTheme="minorHAnsi" w:hAnsiTheme="minorHAnsi" w:cstheme="minorHAnsi"/>
          <w:b/>
          <w:strike/>
          <w:color w:val="000000" w:themeColor="text1"/>
          <w:sz w:val="22"/>
          <w:szCs w:val="22"/>
        </w:rPr>
        <w:t>ącznik nr 3</w:t>
      </w:r>
      <w:r w:rsidRPr="00F85B54">
        <w:rPr>
          <w:rFonts w:asciiTheme="minorHAnsi" w:hAnsiTheme="minorHAnsi" w:cstheme="minorHAnsi"/>
          <w:b/>
          <w:strike/>
          <w:color w:val="000000" w:themeColor="text1"/>
          <w:sz w:val="22"/>
          <w:szCs w:val="22"/>
        </w:rPr>
        <w:t xml:space="preserve"> do Formularza Oferty</w:t>
      </w:r>
    </w:p>
    <w:p w14:paraId="63A4A357" w14:textId="77777777" w:rsidR="00E54ACB" w:rsidRPr="00F85B54" w:rsidRDefault="00E54ACB" w:rsidP="00093223">
      <w:pPr>
        <w:spacing w:line="276" w:lineRule="auto"/>
        <w:jc w:val="right"/>
        <w:rPr>
          <w:rFonts w:asciiTheme="minorHAnsi" w:hAnsiTheme="minorHAnsi" w:cstheme="minorHAnsi"/>
          <w:b/>
          <w:strike/>
          <w:color w:val="000000" w:themeColor="text1"/>
          <w:sz w:val="22"/>
          <w:szCs w:val="22"/>
        </w:rPr>
      </w:pPr>
    </w:p>
    <w:p w14:paraId="3E1B37AB" w14:textId="77777777" w:rsidR="0091152C" w:rsidRPr="00F85B54" w:rsidRDefault="0091152C" w:rsidP="00093223">
      <w:pPr>
        <w:spacing w:line="276" w:lineRule="auto"/>
        <w:jc w:val="right"/>
        <w:rPr>
          <w:rFonts w:asciiTheme="minorHAnsi" w:hAnsiTheme="minorHAnsi" w:cstheme="minorHAnsi"/>
          <w:b/>
          <w:strike/>
          <w:color w:val="000000" w:themeColor="text1"/>
          <w:sz w:val="22"/>
          <w:szCs w:val="22"/>
        </w:rPr>
      </w:pPr>
    </w:p>
    <w:p w14:paraId="353366A6" w14:textId="77777777" w:rsidR="00E54ACB" w:rsidRPr="009C50AA" w:rsidRDefault="00E54ACB" w:rsidP="00093223">
      <w:pPr>
        <w:spacing w:line="276" w:lineRule="auto"/>
        <w:jc w:val="both"/>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t>Aktualne zaświadczenie  Urzędu Skarbowego</w:t>
      </w:r>
      <w:r w:rsidRPr="009C50AA">
        <w:rPr>
          <w:rFonts w:asciiTheme="minorHAnsi" w:hAnsiTheme="minorHAnsi" w:cstheme="minorHAnsi"/>
          <w:b/>
          <w:bCs/>
          <w:strike/>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0FF5CBBE"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395FEE7"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0C60DDAE"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7B25160D"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58CBF99E" w14:textId="77777777" w:rsidR="00E54ACB" w:rsidRPr="009C50AA" w:rsidRDefault="001B2D70" w:rsidP="00093223">
      <w:pPr>
        <w:spacing w:line="276" w:lineRule="auto"/>
        <w:jc w:val="right"/>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lastRenderedPageBreak/>
        <w:t>Załącznik nr 4</w:t>
      </w:r>
      <w:r w:rsidR="00E54ACB" w:rsidRPr="009C50AA">
        <w:rPr>
          <w:rFonts w:asciiTheme="minorHAnsi" w:hAnsiTheme="minorHAnsi" w:cstheme="minorHAnsi"/>
          <w:b/>
          <w:strike/>
          <w:color w:val="000000" w:themeColor="text1"/>
          <w:sz w:val="22"/>
          <w:szCs w:val="22"/>
        </w:rPr>
        <w:t xml:space="preserve"> do Formularza Oferty</w:t>
      </w:r>
    </w:p>
    <w:p w14:paraId="2433F6D8" w14:textId="77777777"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14:paraId="78918B24" w14:textId="77777777"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14:paraId="0293D9A5" w14:textId="77777777" w:rsidR="00E54ACB" w:rsidRPr="009C50AA" w:rsidRDefault="00E54ACB" w:rsidP="00093223">
      <w:pPr>
        <w:pStyle w:val="Akapitzlist"/>
        <w:spacing w:before="120" w:after="120"/>
        <w:ind w:left="792"/>
        <w:contextualSpacing w:val="0"/>
        <w:jc w:val="both"/>
        <w:rPr>
          <w:rFonts w:asciiTheme="minorHAnsi" w:hAnsiTheme="minorHAnsi" w:cstheme="minorHAnsi"/>
          <w:strike/>
          <w:color w:val="000000" w:themeColor="text1"/>
        </w:rPr>
      </w:pPr>
      <w:r w:rsidRPr="009C50AA">
        <w:rPr>
          <w:rFonts w:asciiTheme="minorHAnsi" w:hAnsiTheme="minorHAnsi" w:cstheme="minorHAnsi"/>
          <w:b/>
          <w:strike/>
          <w:color w:val="000000" w:themeColor="text1"/>
        </w:rPr>
        <w:t xml:space="preserve">Aktualne zaświadczenie </w:t>
      </w:r>
      <w:r w:rsidRPr="009C50AA">
        <w:rPr>
          <w:rFonts w:asciiTheme="minorHAnsi" w:hAnsiTheme="minorHAnsi" w:cstheme="minorHAnsi"/>
          <w:b/>
          <w:bCs/>
          <w:strike/>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7D114244" w14:textId="77777777" w:rsidR="00E54ACB" w:rsidRPr="009F2717" w:rsidRDefault="00E54ACB" w:rsidP="00093223">
      <w:pPr>
        <w:spacing w:line="276" w:lineRule="auto"/>
        <w:rPr>
          <w:rFonts w:asciiTheme="minorHAnsi" w:hAnsiTheme="minorHAnsi" w:cstheme="minorHAnsi"/>
          <w:b/>
          <w:color w:val="000000" w:themeColor="text1"/>
          <w:sz w:val="22"/>
          <w:szCs w:val="22"/>
        </w:rPr>
      </w:pPr>
      <w:r w:rsidRPr="009F2717">
        <w:rPr>
          <w:rFonts w:asciiTheme="minorHAnsi" w:hAnsiTheme="minorHAnsi" w:cstheme="minorHAnsi"/>
          <w:b/>
          <w:color w:val="000000" w:themeColor="text1"/>
          <w:sz w:val="22"/>
          <w:szCs w:val="22"/>
        </w:rPr>
        <w:br w:type="page"/>
      </w:r>
    </w:p>
    <w:p w14:paraId="1A2814CE" w14:textId="77777777" w:rsidR="00E54ACB" w:rsidRPr="009F2717" w:rsidRDefault="00E54ACB" w:rsidP="00093223">
      <w:pPr>
        <w:tabs>
          <w:tab w:val="left" w:pos="2040"/>
        </w:tabs>
        <w:spacing w:line="276" w:lineRule="auto"/>
        <w:jc w:val="right"/>
        <w:rPr>
          <w:rFonts w:asciiTheme="minorHAnsi" w:hAnsiTheme="minorHAnsi" w:cstheme="minorHAnsi"/>
          <w:b/>
          <w:strike/>
          <w:sz w:val="22"/>
          <w:szCs w:val="22"/>
        </w:rPr>
      </w:pPr>
      <w:r w:rsidRPr="00942809">
        <w:rPr>
          <w:rFonts w:asciiTheme="minorHAnsi" w:eastAsia="Tahoma,Bold" w:hAnsiTheme="minorHAnsi" w:cstheme="minorHAnsi"/>
          <w:sz w:val="22"/>
          <w:szCs w:val="22"/>
        </w:rPr>
        <w:lastRenderedPageBreak/>
        <w:tab/>
      </w:r>
      <w:r w:rsidR="001B2D70" w:rsidRPr="009F2717">
        <w:rPr>
          <w:rFonts w:asciiTheme="minorHAnsi" w:hAnsiTheme="minorHAnsi" w:cstheme="minorHAnsi"/>
          <w:b/>
          <w:strike/>
          <w:sz w:val="22"/>
          <w:szCs w:val="22"/>
        </w:rPr>
        <w:t>Załącznik nr 5</w:t>
      </w:r>
      <w:r w:rsidRPr="009F2717">
        <w:rPr>
          <w:rFonts w:asciiTheme="minorHAnsi" w:hAnsiTheme="minorHAnsi" w:cstheme="minorHAnsi"/>
          <w:b/>
          <w:strike/>
          <w:sz w:val="22"/>
          <w:szCs w:val="22"/>
        </w:rPr>
        <w:t xml:space="preserve"> do Formularza Oferty</w:t>
      </w:r>
    </w:p>
    <w:p w14:paraId="0EB2F52F" w14:textId="77777777"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14:paraId="0274D775" w14:textId="77777777"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14:paraId="577A4CA3" w14:textId="5773A0B3" w:rsidR="00E54ACB" w:rsidRPr="009F2717" w:rsidRDefault="00E54ACB" w:rsidP="00093223">
      <w:pPr>
        <w:pStyle w:val="Akapitzlist"/>
        <w:spacing w:before="120" w:after="120"/>
        <w:ind w:left="792"/>
        <w:contextualSpacing w:val="0"/>
        <w:jc w:val="both"/>
        <w:rPr>
          <w:rFonts w:asciiTheme="minorHAnsi" w:hAnsiTheme="minorHAnsi" w:cstheme="minorHAnsi"/>
          <w:b/>
          <w:strike/>
        </w:rPr>
      </w:pPr>
      <w:r w:rsidRPr="009F2717">
        <w:rPr>
          <w:rFonts w:asciiTheme="minorHAnsi" w:hAnsiTheme="minorHAnsi" w:cstheme="minorHAnsi"/>
          <w:b/>
          <w:strike/>
        </w:rPr>
        <w:t xml:space="preserve">Wykaz doświadczenia </w:t>
      </w:r>
      <w:r w:rsidR="00B86EDC" w:rsidRPr="009F2717">
        <w:rPr>
          <w:rFonts w:asciiTheme="minorHAnsi" w:hAnsiTheme="minorHAnsi" w:cstheme="minorHAnsi"/>
          <w:b/>
          <w:strike/>
        </w:rPr>
        <w:t>Dost</w:t>
      </w:r>
      <w:r w:rsidRPr="009F2717">
        <w:rPr>
          <w:rFonts w:asciiTheme="minorHAnsi" w:hAnsiTheme="minorHAnsi" w:cstheme="minorHAnsi"/>
          <w:b/>
          <w:strike/>
        </w:rPr>
        <w:t>awcy w realizacji zamówień o profilu zbliżonym do przedmiotu zamówienia wraz z dokumentami potwierdzającymi należyte wykonanie zamówień.</w:t>
      </w:r>
    </w:p>
    <w:p w14:paraId="09DAFEB5" w14:textId="77777777" w:rsidR="00E54ACB" w:rsidRPr="009F2717" w:rsidRDefault="00E54ACB" w:rsidP="00093223">
      <w:pPr>
        <w:spacing w:line="276" w:lineRule="auto"/>
        <w:jc w:val="both"/>
        <w:outlineLvl w:val="0"/>
        <w:rPr>
          <w:rFonts w:asciiTheme="minorHAnsi" w:eastAsia="Tahoma,Bold" w:hAnsiTheme="minorHAnsi" w:cstheme="minorHAnsi"/>
          <w:bCs/>
          <w:strike/>
          <w:sz w:val="22"/>
          <w:szCs w:val="22"/>
        </w:rPr>
      </w:pPr>
    </w:p>
    <w:p w14:paraId="316A290A" w14:textId="77777777"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Składając ofertę w postępowaniu: </w:t>
      </w:r>
    </w:p>
    <w:p w14:paraId="54D13221" w14:textId="09E8DEDA" w:rsidR="00DC5BB4" w:rsidRPr="009F2717" w:rsidRDefault="00E54ACB" w:rsidP="00F85B54">
      <w:pPr>
        <w:spacing w:line="276" w:lineRule="auto"/>
        <w:jc w:val="center"/>
        <w:rPr>
          <w:strike/>
        </w:rPr>
      </w:pPr>
      <w:r w:rsidRPr="009F2717">
        <w:rPr>
          <w:rFonts w:asciiTheme="minorHAnsi" w:hAnsiTheme="minorHAnsi" w:cstheme="minorHAnsi"/>
          <w:b/>
          <w:strike/>
          <w:sz w:val="22"/>
          <w:szCs w:val="22"/>
        </w:rPr>
        <w:t xml:space="preserve">nr sygn. </w:t>
      </w:r>
    </w:p>
    <w:p w14:paraId="787CEC88" w14:textId="5C6CAF29" w:rsidR="00E54ACB" w:rsidRPr="009F2717" w:rsidRDefault="00334D6D" w:rsidP="00F85B54">
      <w:pPr>
        <w:spacing w:line="276" w:lineRule="auto"/>
        <w:jc w:val="center"/>
        <w:rPr>
          <w:b/>
          <w:strike/>
        </w:rPr>
      </w:pPr>
      <w:r w:rsidRPr="009F2717">
        <w:rPr>
          <w:strike/>
          <w:sz w:val="27"/>
          <w:szCs w:val="27"/>
        </w:rPr>
        <w:t xml:space="preserve"> </w:t>
      </w:r>
      <w:r w:rsidRPr="009F2717">
        <w:rPr>
          <w:rStyle w:val="lscontrol--valign"/>
          <w:rFonts w:asciiTheme="minorHAnsi" w:hAnsiTheme="minorHAnsi" w:cstheme="minorHAnsi"/>
          <w:b/>
          <w:strike/>
          <w:sz w:val="24"/>
        </w:rPr>
        <w:t>4100/JW00/</w:t>
      </w:r>
      <w:r w:rsidR="00174B5F" w:rsidRPr="009F2717">
        <w:rPr>
          <w:rStyle w:val="lscontrol--valign"/>
          <w:rFonts w:asciiTheme="minorHAnsi" w:hAnsiTheme="minorHAnsi" w:cstheme="minorHAnsi"/>
          <w:b/>
          <w:strike/>
          <w:sz w:val="24"/>
        </w:rPr>
        <w:t>31</w:t>
      </w:r>
      <w:r w:rsidRPr="009F2717">
        <w:rPr>
          <w:rStyle w:val="lscontrol--valign"/>
          <w:rFonts w:asciiTheme="minorHAnsi" w:hAnsiTheme="minorHAnsi" w:cstheme="minorHAnsi"/>
          <w:b/>
          <w:strike/>
          <w:sz w:val="24"/>
        </w:rPr>
        <w:t>/KZ/2021/00000</w:t>
      </w:r>
      <w:r w:rsidRPr="009F2717" w:rsidDel="00334D6D">
        <w:rPr>
          <w:rStyle w:val="lscontrol--valign"/>
          <w:b/>
          <w:strike/>
          <w:sz w:val="22"/>
          <w:szCs w:val="22"/>
        </w:rPr>
        <w:t xml:space="preserve"> </w:t>
      </w:r>
    </w:p>
    <w:p w14:paraId="6B8B27B9" w14:textId="77777777" w:rsidR="00E54ACB" w:rsidRPr="009F2717" w:rsidRDefault="00E54ACB" w:rsidP="00093223">
      <w:pPr>
        <w:tabs>
          <w:tab w:val="left" w:pos="0"/>
        </w:tabs>
        <w:spacing w:line="276" w:lineRule="auto"/>
        <w:jc w:val="both"/>
        <w:outlineLvl w:val="0"/>
        <w:rPr>
          <w:rFonts w:asciiTheme="minorHAnsi" w:hAnsiTheme="minorHAnsi" w:cstheme="minorHAnsi"/>
          <w:strike/>
          <w:sz w:val="22"/>
          <w:szCs w:val="22"/>
        </w:rPr>
      </w:pPr>
    </w:p>
    <w:p w14:paraId="547FCA09" w14:textId="65240F2C"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w celu potwierdzenia spełniania warunków udziału w postępowaniu dotyczących posiadania wiedzy i doświadczenia, oświadczam/my, że w okresie ostatnich </w:t>
      </w:r>
      <w:r w:rsidR="003723C8" w:rsidRPr="009F2717">
        <w:rPr>
          <w:rFonts w:asciiTheme="minorHAnsi" w:hAnsiTheme="minorHAnsi" w:cstheme="minorHAnsi"/>
          <w:strike/>
          <w:sz w:val="22"/>
          <w:szCs w:val="22"/>
        </w:rPr>
        <w:t>3</w:t>
      </w:r>
      <w:r w:rsidRPr="009F2717">
        <w:rPr>
          <w:rFonts w:asciiTheme="minorHAnsi" w:hAnsiTheme="minorHAnsi" w:cstheme="minorHAnsi"/>
          <w:strike/>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F2717" w14:paraId="799D0CD2" w14:textId="77777777" w:rsidTr="00975D94">
        <w:trPr>
          <w:trHeight w:val="1359"/>
          <w:jc w:val="center"/>
        </w:trPr>
        <w:tc>
          <w:tcPr>
            <w:tcW w:w="490" w:type="dxa"/>
            <w:vAlign w:val="center"/>
          </w:tcPr>
          <w:p w14:paraId="45768F6A"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Lp.</w:t>
            </w:r>
          </w:p>
        </w:tc>
        <w:tc>
          <w:tcPr>
            <w:tcW w:w="1505" w:type="dxa"/>
            <w:vAlign w:val="center"/>
          </w:tcPr>
          <w:p w14:paraId="7068AEAB" w14:textId="0E177C4F"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 xml:space="preserve">Nazwa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 lub podmiotu, na którego zasobach polega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awca</w:t>
            </w:r>
          </w:p>
        </w:tc>
        <w:tc>
          <w:tcPr>
            <w:tcW w:w="2287" w:type="dxa"/>
            <w:vAlign w:val="center"/>
          </w:tcPr>
          <w:p w14:paraId="7B01DC2A"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Nazwa i adres Zamawiającego/odbiorcy, na rzecz, którego realizowano zamówienie</w:t>
            </w:r>
          </w:p>
          <w:p w14:paraId="116835D1" w14:textId="77777777" w:rsidR="00E54ACB" w:rsidRPr="009F2717" w:rsidRDefault="00E54ACB" w:rsidP="004374CF">
            <w:pPr>
              <w:tabs>
                <w:tab w:val="left" w:pos="700"/>
              </w:tabs>
              <w:autoSpaceDE w:val="0"/>
              <w:autoSpaceDN w:val="0"/>
              <w:adjustRightInd w:val="0"/>
              <w:jc w:val="center"/>
              <w:rPr>
                <w:rFonts w:asciiTheme="minorHAnsi" w:hAnsiTheme="minorHAnsi" w:cstheme="minorHAnsi"/>
                <w:strike/>
                <w:sz w:val="22"/>
                <w:szCs w:val="22"/>
              </w:rPr>
            </w:pPr>
          </w:p>
        </w:tc>
        <w:tc>
          <w:tcPr>
            <w:tcW w:w="1379" w:type="dxa"/>
            <w:vAlign w:val="center"/>
          </w:tcPr>
          <w:p w14:paraId="65E53E75"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Opis przedmiotu zamówienia* (zakres/rodzaj  zamówienia)</w:t>
            </w:r>
          </w:p>
        </w:tc>
        <w:tc>
          <w:tcPr>
            <w:tcW w:w="1765" w:type="dxa"/>
            <w:vAlign w:val="center"/>
          </w:tcPr>
          <w:p w14:paraId="2699FCCD"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Wartość zamówienia netto w PLN</w:t>
            </w:r>
          </w:p>
        </w:tc>
        <w:tc>
          <w:tcPr>
            <w:tcW w:w="1715" w:type="dxa"/>
            <w:vAlign w:val="center"/>
          </w:tcPr>
          <w:p w14:paraId="7C840655"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Data wykonania</w:t>
            </w:r>
          </w:p>
          <w:p w14:paraId="6FF3DE1E"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(od dd/mm/rrrr</w:t>
            </w:r>
            <w:r w:rsidRPr="009F2717">
              <w:rPr>
                <w:rFonts w:asciiTheme="minorHAnsi" w:hAnsiTheme="minorHAnsi" w:cstheme="minorHAnsi"/>
                <w:strike/>
                <w:sz w:val="22"/>
                <w:szCs w:val="22"/>
              </w:rPr>
              <w:br/>
              <w:t>do dd/mm/rrrr)</w:t>
            </w:r>
          </w:p>
        </w:tc>
      </w:tr>
      <w:tr w:rsidR="00E54ACB" w:rsidRPr="009F2717" w14:paraId="258930E0" w14:textId="77777777" w:rsidTr="00975D94">
        <w:trPr>
          <w:trHeight w:hRule="exact" w:val="408"/>
          <w:jc w:val="center"/>
        </w:trPr>
        <w:tc>
          <w:tcPr>
            <w:tcW w:w="490" w:type="dxa"/>
          </w:tcPr>
          <w:p w14:paraId="1901D219"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1.</w:t>
            </w:r>
          </w:p>
          <w:p w14:paraId="75E5BBA8"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p>
        </w:tc>
        <w:tc>
          <w:tcPr>
            <w:tcW w:w="1505" w:type="dxa"/>
          </w:tcPr>
          <w:p w14:paraId="095D0D2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51CF359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15489FB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1E2383C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14:paraId="538406EB"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0B0A4F19"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061F6E34" w14:textId="77777777" w:rsidTr="00975D94">
        <w:trPr>
          <w:trHeight w:hRule="exact" w:val="408"/>
          <w:jc w:val="center"/>
        </w:trPr>
        <w:tc>
          <w:tcPr>
            <w:tcW w:w="490" w:type="dxa"/>
          </w:tcPr>
          <w:p w14:paraId="1B24BD18"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2.</w:t>
            </w:r>
          </w:p>
        </w:tc>
        <w:tc>
          <w:tcPr>
            <w:tcW w:w="1505" w:type="dxa"/>
          </w:tcPr>
          <w:p w14:paraId="6B7712A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5212FE0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3DA78A3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5F6F1522"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438AA46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14:paraId="38D2B2BA"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4F25B843" w14:textId="77777777" w:rsidTr="00975D94">
        <w:trPr>
          <w:trHeight w:hRule="exact" w:val="408"/>
          <w:jc w:val="center"/>
        </w:trPr>
        <w:tc>
          <w:tcPr>
            <w:tcW w:w="490" w:type="dxa"/>
          </w:tcPr>
          <w:p w14:paraId="7ED37231"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3</w:t>
            </w:r>
          </w:p>
        </w:tc>
        <w:tc>
          <w:tcPr>
            <w:tcW w:w="1505" w:type="dxa"/>
          </w:tcPr>
          <w:p w14:paraId="10D0AF9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30EC51E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750FBB6C"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779625A0"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562E7405"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23C7C93F" w14:textId="77777777" w:rsidTr="00975D94">
        <w:trPr>
          <w:trHeight w:hRule="exact" w:val="408"/>
          <w:jc w:val="center"/>
        </w:trPr>
        <w:tc>
          <w:tcPr>
            <w:tcW w:w="490" w:type="dxa"/>
          </w:tcPr>
          <w:p w14:paraId="751AB103"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4</w:t>
            </w:r>
          </w:p>
        </w:tc>
        <w:tc>
          <w:tcPr>
            <w:tcW w:w="1505" w:type="dxa"/>
          </w:tcPr>
          <w:p w14:paraId="1C05B5A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2216A15C"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59390A2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7C478229"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5E5952BB"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256CE85A" w14:textId="77777777" w:rsidTr="00975D94">
        <w:trPr>
          <w:trHeight w:hRule="exact" w:val="408"/>
          <w:jc w:val="center"/>
        </w:trPr>
        <w:tc>
          <w:tcPr>
            <w:tcW w:w="490" w:type="dxa"/>
          </w:tcPr>
          <w:p w14:paraId="42802C49"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5</w:t>
            </w:r>
          </w:p>
        </w:tc>
        <w:tc>
          <w:tcPr>
            <w:tcW w:w="1505" w:type="dxa"/>
          </w:tcPr>
          <w:p w14:paraId="4A2FC16A"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251BD1A2"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3745EA5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103B4E05"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4E2CBD7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bl>
    <w:p w14:paraId="5E1A9D09" w14:textId="77777777" w:rsidR="00E54ACB" w:rsidRPr="009F2717" w:rsidRDefault="00E54ACB" w:rsidP="00093223">
      <w:pPr>
        <w:autoSpaceDE w:val="0"/>
        <w:autoSpaceDN w:val="0"/>
        <w:adjustRightInd w:val="0"/>
        <w:spacing w:line="276" w:lineRule="auto"/>
        <w:jc w:val="both"/>
        <w:rPr>
          <w:rFonts w:asciiTheme="minorHAnsi" w:hAnsiTheme="minorHAnsi" w:cstheme="minorHAnsi"/>
          <w:strike/>
          <w:sz w:val="22"/>
          <w:szCs w:val="22"/>
        </w:rPr>
      </w:pPr>
    </w:p>
    <w:p w14:paraId="3E074207" w14:textId="77777777" w:rsidR="00E54ACB" w:rsidRPr="009F2717" w:rsidRDefault="00E54ACB"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r w:rsidRPr="009F2717">
        <w:rPr>
          <w:rFonts w:asciiTheme="minorHAnsi" w:hAnsiTheme="minorHAnsi" w:cstheme="minorHAnsi"/>
          <w:strike/>
          <w:sz w:val="22"/>
          <w:szCs w:val="22"/>
        </w:rPr>
        <w:t>Do zestawienia dołączamy</w:t>
      </w:r>
      <w:r w:rsidRPr="009F2717">
        <w:rPr>
          <w:rFonts w:asciiTheme="minorHAnsi" w:eastAsiaTheme="minorHAnsi" w:hAnsiTheme="minorHAnsi" w:cstheme="minorHAnsi"/>
          <w:strike/>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377CE5A1" w14:textId="77777777"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14:paraId="4D821838" w14:textId="77777777"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14:paraId="12E8082B" w14:textId="77777777" w:rsidR="00D6390F" w:rsidRPr="009F2717" w:rsidRDefault="00D6390F" w:rsidP="00093223">
      <w:pPr>
        <w:autoSpaceDE w:val="0"/>
        <w:autoSpaceDN w:val="0"/>
        <w:adjustRightInd w:val="0"/>
        <w:spacing w:line="276" w:lineRule="auto"/>
        <w:jc w:val="both"/>
        <w:rPr>
          <w:rFonts w:asciiTheme="minorHAnsi" w:hAnsiTheme="minorHAnsi" w:cstheme="minorHAnsi"/>
          <w:strike/>
          <w:sz w:val="22"/>
          <w:szCs w:val="22"/>
        </w:rPr>
      </w:pPr>
    </w:p>
    <w:p w14:paraId="6A8E1BB5" w14:textId="0458F84C" w:rsidR="00E54ACB" w:rsidRPr="009F2717" w:rsidRDefault="00E54ACB" w:rsidP="00093223">
      <w:pPr>
        <w:spacing w:line="276" w:lineRule="auto"/>
        <w:jc w:val="right"/>
        <w:rPr>
          <w:rFonts w:asciiTheme="minorHAnsi" w:hAnsiTheme="minorHAnsi" w:cstheme="minorHAnsi"/>
          <w:strike/>
          <w:sz w:val="22"/>
          <w:szCs w:val="22"/>
        </w:rPr>
      </w:pPr>
      <w:r w:rsidRPr="009F2717">
        <w:rPr>
          <w:rFonts w:asciiTheme="minorHAnsi" w:hAnsiTheme="minorHAnsi" w:cstheme="minorHAnsi"/>
          <w:strike/>
          <w:sz w:val="22"/>
          <w:szCs w:val="22"/>
        </w:rPr>
        <w:t xml:space="preserve">(podpis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awcy/pełnomocnika </w:t>
      </w:r>
      <w:r w:rsidR="00D95247"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awcy)</w:t>
      </w:r>
    </w:p>
    <w:p w14:paraId="68C9D088" w14:textId="77777777" w:rsidR="00E54ACB" w:rsidRPr="009F2717" w:rsidRDefault="00E54ACB" w:rsidP="00093223">
      <w:pPr>
        <w:spacing w:line="276" w:lineRule="auto"/>
        <w:jc w:val="right"/>
        <w:rPr>
          <w:rFonts w:asciiTheme="minorHAnsi" w:hAnsiTheme="minorHAnsi" w:cstheme="minorHAnsi"/>
          <w:b/>
          <w:strike/>
          <w:sz w:val="22"/>
          <w:szCs w:val="22"/>
        </w:rPr>
      </w:pPr>
    </w:p>
    <w:p w14:paraId="2151F32F" w14:textId="77777777" w:rsidR="00E54ACB" w:rsidRPr="00942809" w:rsidRDefault="00E54ACB" w:rsidP="00093223">
      <w:pPr>
        <w:spacing w:line="276" w:lineRule="auto"/>
        <w:jc w:val="right"/>
        <w:rPr>
          <w:rFonts w:asciiTheme="minorHAnsi" w:hAnsiTheme="minorHAnsi" w:cstheme="minorHAnsi"/>
          <w:sz w:val="22"/>
          <w:szCs w:val="22"/>
        </w:rPr>
      </w:pPr>
      <w:r w:rsidRPr="009F2717">
        <w:rPr>
          <w:rFonts w:asciiTheme="minorHAnsi" w:hAnsiTheme="minorHAnsi" w:cstheme="minorHAnsi"/>
          <w:b/>
          <w:strike/>
          <w:sz w:val="22"/>
          <w:szCs w:val="22"/>
        </w:rPr>
        <w:t>___________________________________</w:t>
      </w:r>
    </w:p>
    <w:p w14:paraId="5FEB1CA0"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59B61C10" w14:textId="77777777" w:rsidR="00E54ACB" w:rsidRPr="00942809" w:rsidRDefault="00E54ACB" w:rsidP="00093223">
      <w:pPr>
        <w:spacing w:line="276" w:lineRule="auto"/>
        <w:jc w:val="right"/>
        <w:rPr>
          <w:rFonts w:asciiTheme="minorHAnsi" w:hAnsiTheme="minorHAnsi" w:cstheme="minorHAnsi"/>
          <w:b/>
          <w:sz w:val="22"/>
          <w:szCs w:val="22"/>
        </w:rPr>
      </w:pPr>
    </w:p>
    <w:p w14:paraId="3A5F67E8" w14:textId="77777777" w:rsidR="00E54ACB" w:rsidRPr="00942809" w:rsidRDefault="00E54ACB" w:rsidP="00093223">
      <w:pPr>
        <w:spacing w:line="276" w:lineRule="auto"/>
        <w:jc w:val="right"/>
        <w:rPr>
          <w:rFonts w:asciiTheme="minorHAnsi" w:hAnsiTheme="minorHAnsi" w:cstheme="minorHAnsi"/>
          <w:b/>
          <w:sz w:val="22"/>
          <w:szCs w:val="22"/>
        </w:rPr>
      </w:pPr>
    </w:p>
    <w:p w14:paraId="7921FDCE"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812AF77" w14:textId="77777777"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14:paraId="6FE223CC" w14:textId="77777777"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14:paraId="51843275" w14:textId="77777777"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14:paraId="57909B54" w14:textId="77777777"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14:paraId="61A3C3C6" w14:textId="77777777" w:rsidR="00E54ACB" w:rsidRPr="00A13387" w:rsidRDefault="00E54ACB" w:rsidP="00093223">
      <w:pPr>
        <w:spacing w:line="276" w:lineRule="auto"/>
        <w:rPr>
          <w:rFonts w:asciiTheme="minorHAnsi" w:hAnsiTheme="minorHAnsi" w:cstheme="minorHAnsi"/>
          <w:strike/>
          <w:sz w:val="22"/>
          <w:szCs w:val="22"/>
        </w:rPr>
      </w:pPr>
    </w:p>
    <w:p w14:paraId="629A7019" w14:textId="77777777"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14:paraId="59CB61DF" w14:textId="77777777"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14:paraId="60F2C7C3" w14:textId="3449F0F3" w:rsidR="00E54ACB" w:rsidRPr="00A13387" w:rsidRDefault="00031ED8" w:rsidP="00093223">
      <w:pPr>
        <w:spacing w:before="120" w:line="276" w:lineRule="auto"/>
        <w:jc w:val="both"/>
        <w:rPr>
          <w:rFonts w:asciiTheme="minorHAnsi" w:hAnsiTheme="minorHAnsi" w:cstheme="minorHAnsi"/>
          <w:strike/>
          <w:sz w:val="22"/>
          <w:szCs w:val="22"/>
        </w:rPr>
      </w:pPr>
      <w:r>
        <w:rPr>
          <w:rFonts w:asciiTheme="minorHAnsi" w:hAnsiTheme="minorHAnsi" w:cstheme="minorHAnsi"/>
          <w:bCs/>
          <w:strike/>
        </w:rPr>
        <w:t>\</w:t>
      </w:r>
      <w:r w:rsidR="00E54ACB"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14:paraId="5CE65BBB"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14:paraId="0C59F140"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7188CF55" w14:textId="77777777"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2886DABA"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5881EC4F"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0B536B45" w14:textId="77777777"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14:paraId="1A46DE01" w14:textId="77777777"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14:paraId="2BBF9F16" w14:textId="77777777" w:rsidR="00E54ACB" w:rsidRPr="00942809" w:rsidRDefault="00E54ACB" w:rsidP="00093223">
      <w:pPr>
        <w:spacing w:line="276" w:lineRule="auto"/>
        <w:jc w:val="right"/>
        <w:rPr>
          <w:rFonts w:asciiTheme="minorHAnsi" w:hAnsiTheme="minorHAnsi" w:cstheme="minorHAnsi"/>
          <w:b/>
          <w:sz w:val="22"/>
          <w:szCs w:val="22"/>
        </w:rPr>
      </w:pPr>
    </w:p>
    <w:p w14:paraId="7146D6D9" w14:textId="77777777" w:rsidR="00E54ACB" w:rsidRPr="00942809" w:rsidRDefault="00E54ACB" w:rsidP="00093223">
      <w:pPr>
        <w:spacing w:line="276" w:lineRule="auto"/>
        <w:jc w:val="right"/>
        <w:rPr>
          <w:rFonts w:asciiTheme="minorHAnsi" w:hAnsiTheme="minorHAnsi" w:cstheme="minorHAnsi"/>
          <w:b/>
          <w:sz w:val="22"/>
          <w:szCs w:val="22"/>
        </w:rPr>
      </w:pPr>
    </w:p>
    <w:p w14:paraId="45AD2417" w14:textId="77777777" w:rsidR="00E54ACB" w:rsidRPr="00942809" w:rsidRDefault="00E54ACB" w:rsidP="00093223">
      <w:pPr>
        <w:spacing w:line="276" w:lineRule="auto"/>
        <w:jc w:val="right"/>
        <w:rPr>
          <w:rFonts w:asciiTheme="minorHAnsi" w:hAnsiTheme="minorHAnsi" w:cstheme="minorHAnsi"/>
          <w:b/>
          <w:sz w:val="22"/>
          <w:szCs w:val="22"/>
        </w:rPr>
      </w:pPr>
    </w:p>
    <w:p w14:paraId="1E4E5781" w14:textId="77777777" w:rsidR="00E54ACB" w:rsidRPr="00942809" w:rsidRDefault="00E54ACB" w:rsidP="00093223">
      <w:pPr>
        <w:spacing w:line="276" w:lineRule="auto"/>
        <w:jc w:val="right"/>
        <w:rPr>
          <w:rFonts w:asciiTheme="minorHAnsi" w:hAnsiTheme="minorHAnsi" w:cstheme="minorHAnsi"/>
          <w:b/>
          <w:sz w:val="22"/>
          <w:szCs w:val="22"/>
        </w:rPr>
      </w:pPr>
    </w:p>
    <w:p w14:paraId="3E7FBED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5C902D1" w14:textId="77777777" w:rsidR="00E54ACB" w:rsidRPr="00942809" w:rsidRDefault="00E54ACB" w:rsidP="00093223">
      <w:pPr>
        <w:spacing w:line="276" w:lineRule="auto"/>
        <w:jc w:val="right"/>
        <w:rPr>
          <w:rFonts w:asciiTheme="minorHAnsi" w:hAnsiTheme="minorHAnsi" w:cstheme="minorHAnsi"/>
          <w:b/>
          <w:sz w:val="22"/>
          <w:szCs w:val="22"/>
        </w:rPr>
      </w:pPr>
    </w:p>
    <w:p w14:paraId="4B7DD50E"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5635EB7" w14:textId="13AD5C98" w:rsidR="005A6C4E" w:rsidRPr="00B60164"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7</w:t>
      </w:r>
      <w:r w:rsidR="00E54ACB" w:rsidRPr="00B60164">
        <w:rPr>
          <w:rFonts w:asciiTheme="minorHAnsi" w:hAnsiTheme="minorHAnsi" w:cstheme="minorHAnsi"/>
          <w:b/>
          <w:sz w:val="22"/>
          <w:szCs w:val="22"/>
        </w:rPr>
        <w:t xml:space="preserve"> do  Formularza  Oferty   </w:t>
      </w:r>
    </w:p>
    <w:p w14:paraId="40356A26" w14:textId="77777777" w:rsidR="00D85DA5" w:rsidRDefault="00D85DA5" w:rsidP="00F85B54">
      <w:pPr>
        <w:spacing w:line="276" w:lineRule="auto"/>
        <w:jc w:val="center"/>
        <w:rPr>
          <w:rFonts w:asciiTheme="minorHAnsi" w:hAnsiTheme="minorHAnsi" w:cstheme="minorHAnsi"/>
          <w:b/>
          <w:sz w:val="22"/>
          <w:szCs w:val="22"/>
        </w:rPr>
      </w:pPr>
    </w:p>
    <w:p w14:paraId="5C35FB36" w14:textId="77777777" w:rsidR="00D85DA5" w:rsidRDefault="00D85DA5" w:rsidP="00F85B54">
      <w:pPr>
        <w:spacing w:line="276" w:lineRule="auto"/>
        <w:jc w:val="center"/>
        <w:rPr>
          <w:rFonts w:asciiTheme="minorHAnsi" w:hAnsiTheme="minorHAnsi" w:cstheme="minorHAnsi"/>
          <w:b/>
          <w:sz w:val="22"/>
          <w:szCs w:val="22"/>
        </w:rPr>
      </w:pPr>
    </w:p>
    <w:p w14:paraId="1DF3246E" w14:textId="77777777" w:rsidR="00E54ACB" w:rsidRPr="00F85B54" w:rsidRDefault="00D85DA5" w:rsidP="00F85B54">
      <w:pPr>
        <w:spacing w:line="276" w:lineRule="auto"/>
        <w:jc w:val="center"/>
        <w:rPr>
          <w:rFonts w:asciiTheme="minorHAnsi" w:hAnsiTheme="minorHAnsi" w:cstheme="minorHAnsi"/>
          <w:b/>
          <w:strike/>
          <w:sz w:val="22"/>
          <w:szCs w:val="22"/>
        </w:rPr>
      </w:pPr>
      <w:r w:rsidRPr="00F85B54">
        <w:rPr>
          <w:rFonts w:asciiTheme="minorHAnsi" w:hAnsiTheme="minorHAnsi" w:cstheme="minorHAnsi"/>
          <w:b/>
          <w:strike/>
          <w:sz w:val="22"/>
          <w:szCs w:val="22"/>
        </w:rPr>
        <w:t>DOWÓD  WNIESIENIA  WADIUM</w:t>
      </w:r>
    </w:p>
    <w:p w14:paraId="13C95353" w14:textId="77777777" w:rsidR="00D6390F" w:rsidRPr="00334D6D" w:rsidRDefault="00D6390F" w:rsidP="00093223">
      <w:pPr>
        <w:spacing w:line="276" w:lineRule="auto"/>
        <w:jc w:val="right"/>
        <w:rPr>
          <w:rFonts w:asciiTheme="minorHAnsi" w:hAnsiTheme="minorHAnsi" w:cstheme="minorHAnsi"/>
          <w:b/>
          <w:strike/>
          <w:sz w:val="22"/>
          <w:szCs w:val="22"/>
        </w:rPr>
      </w:pPr>
    </w:p>
    <w:p w14:paraId="2D8E55F2" w14:textId="4DC2FCC3" w:rsidR="00D85DA5" w:rsidRPr="00F85B54" w:rsidRDefault="00D85DA5" w:rsidP="00126157">
      <w:pPr>
        <w:pStyle w:val="Nagwek"/>
        <w:jc w:val="center"/>
        <w:rPr>
          <w:strike/>
        </w:rPr>
      </w:pPr>
      <w:r w:rsidRPr="00F85B54">
        <w:rPr>
          <w:rFonts w:asciiTheme="minorHAnsi" w:hAnsiTheme="minorHAnsi" w:cstheme="minorHAnsi"/>
          <w:b/>
          <w:strike/>
          <w:sz w:val="22"/>
          <w:szCs w:val="22"/>
        </w:rPr>
        <w:t xml:space="preserve">w postępowaniu </w:t>
      </w:r>
      <w:r w:rsidRPr="00F85B54">
        <w:rPr>
          <w:rFonts w:asciiTheme="minorHAnsi" w:hAnsiTheme="minorHAnsi" w:cstheme="minorHAnsi"/>
          <w:bCs/>
          <w:strike/>
        </w:rPr>
        <w:t xml:space="preserve"> </w:t>
      </w:r>
    </w:p>
    <w:p w14:paraId="4883E0A2" w14:textId="77777777" w:rsidR="002E7323" w:rsidRPr="00F85B54" w:rsidRDefault="002E7323">
      <w:pPr>
        <w:rPr>
          <w:rFonts w:asciiTheme="minorHAnsi" w:hAnsiTheme="minorHAnsi" w:cstheme="minorHAnsi"/>
          <w:b/>
          <w:strike/>
          <w:sz w:val="22"/>
          <w:szCs w:val="22"/>
        </w:rPr>
      </w:pPr>
    </w:p>
    <w:p w14:paraId="064D77C7" w14:textId="77777777" w:rsidR="00D85DA5" w:rsidRDefault="00D85DA5">
      <w:pPr>
        <w:rPr>
          <w:rFonts w:asciiTheme="minorHAnsi" w:hAnsiTheme="minorHAnsi" w:cstheme="minorHAnsi"/>
          <w:b/>
          <w:sz w:val="22"/>
          <w:szCs w:val="22"/>
        </w:rPr>
      </w:pPr>
      <w:r>
        <w:rPr>
          <w:rFonts w:asciiTheme="minorHAnsi" w:hAnsiTheme="minorHAnsi" w:cstheme="minorHAnsi"/>
          <w:b/>
          <w:sz w:val="22"/>
          <w:szCs w:val="22"/>
        </w:rPr>
        <w:br w:type="page"/>
      </w:r>
    </w:p>
    <w:p w14:paraId="64F8C75C"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37050BDC" w14:textId="77777777" w:rsidR="00E54ACB" w:rsidRPr="00942809" w:rsidRDefault="00E54ACB" w:rsidP="00093223">
      <w:pPr>
        <w:spacing w:line="276" w:lineRule="auto"/>
        <w:jc w:val="right"/>
        <w:rPr>
          <w:rFonts w:asciiTheme="minorHAnsi" w:hAnsiTheme="minorHAnsi" w:cstheme="minorHAnsi"/>
          <w:b/>
          <w:sz w:val="22"/>
          <w:szCs w:val="22"/>
        </w:rPr>
      </w:pPr>
    </w:p>
    <w:p w14:paraId="57A4BEED" w14:textId="77777777" w:rsidR="00E54ACB" w:rsidRPr="00942809" w:rsidRDefault="00E54ACB" w:rsidP="00093223">
      <w:pPr>
        <w:spacing w:line="276" w:lineRule="auto"/>
        <w:jc w:val="right"/>
        <w:rPr>
          <w:rFonts w:asciiTheme="minorHAnsi" w:hAnsiTheme="minorHAnsi" w:cstheme="minorHAnsi"/>
          <w:b/>
          <w:sz w:val="22"/>
          <w:szCs w:val="22"/>
        </w:rPr>
      </w:pPr>
    </w:p>
    <w:p w14:paraId="663D79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F62FB0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344172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638F91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2B839E0" w14:textId="7164950F"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926887" w:rsidRPr="00926887">
        <w:rPr>
          <w:rFonts w:asciiTheme="minorHAnsi" w:hAnsiTheme="minorHAnsi" w:cstheme="minorHAnsi"/>
          <w:b/>
          <w:sz w:val="27"/>
          <w:szCs w:val="27"/>
        </w:rPr>
        <w:t>4100/JW00/31/KZ/2021/0000071297</w:t>
      </w:r>
    </w:p>
    <w:p w14:paraId="10911667"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A904362"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B75CA1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70D78742" w14:textId="77777777" w:rsidR="00E54ACB" w:rsidRPr="00942809" w:rsidRDefault="00E54ACB" w:rsidP="00093223">
      <w:pPr>
        <w:spacing w:line="276" w:lineRule="auto"/>
        <w:jc w:val="center"/>
        <w:rPr>
          <w:rFonts w:asciiTheme="minorHAnsi" w:hAnsiTheme="minorHAnsi" w:cstheme="minorHAnsi"/>
          <w:sz w:val="22"/>
          <w:szCs w:val="22"/>
        </w:rPr>
      </w:pPr>
    </w:p>
    <w:p w14:paraId="176CEF2F" w14:textId="77777777" w:rsidR="00E54ACB" w:rsidRPr="00942809" w:rsidRDefault="00E54ACB" w:rsidP="00093223">
      <w:pPr>
        <w:spacing w:line="276" w:lineRule="auto"/>
        <w:jc w:val="right"/>
        <w:rPr>
          <w:rFonts w:asciiTheme="minorHAnsi" w:hAnsiTheme="minorHAnsi" w:cstheme="minorHAnsi"/>
          <w:sz w:val="22"/>
          <w:szCs w:val="22"/>
        </w:rPr>
      </w:pPr>
    </w:p>
    <w:p w14:paraId="49208975" w14:textId="3F7DF64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00462DDE" w14:textId="77777777" w:rsidR="00E54ACB" w:rsidRPr="00942809" w:rsidRDefault="00E54ACB" w:rsidP="00093223">
      <w:pPr>
        <w:spacing w:line="276" w:lineRule="auto"/>
        <w:jc w:val="both"/>
        <w:rPr>
          <w:rFonts w:asciiTheme="minorHAnsi" w:hAnsiTheme="minorHAnsi" w:cstheme="minorHAnsi"/>
          <w:sz w:val="22"/>
          <w:szCs w:val="22"/>
        </w:rPr>
      </w:pPr>
    </w:p>
    <w:p w14:paraId="1F5A4164" w14:textId="77777777" w:rsidR="00E54ACB" w:rsidRPr="00942809" w:rsidRDefault="00E54ACB" w:rsidP="00093223">
      <w:pPr>
        <w:spacing w:line="276" w:lineRule="auto"/>
        <w:jc w:val="both"/>
        <w:rPr>
          <w:rFonts w:asciiTheme="minorHAnsi" w:hAnsiTheme="minorHAnsi" w:cstheme="minorHAnsi"/>
          <w:sz w:val="22"/>
          <w:szCs w:val="22"/>
        </w:rPr>
      </w:pPr>
    </w:p>
    <w:p w14:paraId="648B6574" w14:textId="77777777" w:rsidR="00E54ACB" w:rsidRPr="00942809" w:rsidRDefault="00E54ACB" w:rsidP="00093223">
      <w:pPr>
        <w:spacing w:line="276" w:lineRule="auto"/>
        <w:jc w:val="right"/>
        <w:rPr>
          <w:rFonts w:asciiTheme="minorHAnsi" w:hAnsiTheme="minorHAnsi" w:cstheme="minorHAnsi"/>
          <w:sz w:val="22"/>
          <w:szCs w:val="22"/>
        </w:rPr>
      </w:pPr>
    </w:p>
    <w:p w14:paraId="52C01058" w14:textId="379614DA"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2D3FEDD1" w14:textId="77777777" w:rsidR="00E54ACB" w:rsidRPr="00942809" w:rsidRDefault="00E54ACB" w:rsidP="00093223">
      <w:pPr>
        <w:spacing w:line="276" w:lineRule="auto"/>
        <w:jc w:val="right"/>
        <w:rPr>
          <w:rFonts w:asciiTheme="minorHAnsi" w:hAnsiTheme="minorHAnsi" w:cstheme="minorHAnsi"/>
          <w:b/>
          <w:sz w:val="22"/>
          <w:szCs w:val="22"/>
        </w:rPr>
      </w:pPr>
    </w:p>
    <w:p w14:paraId="08932958" w14:textId="77777777" w:rsidR="00E54ACB" w:rsidRPr="00942809" w:rsidRDefault="00E54ACB" w:rsidP="00093223">
      <w:pPr>
        <w:spacing w:line="276" w:lineRule="auto"/>
        <w:jc w:val="right"/>
        <w:rPr>
          <w:rFonts w:asciiTheme="minorHAnsi" w:hAnsiTheme="minorHAnsi" w:cstheme="minorHAnsi"/>
          <w:b/>
          <w:sz w:val="22"/>
          <w:szCs w:val="22"/>
        </w:rPr>
      </w:pPr>
    </w:p>
    <w:p w14:paraId="10A5D436" w14:textId="77777777" w:rsidR="00E54ACB" w:rsidRPr="00942809" w:rsidRDefault="00E54ACB" w:rsidP="00093223">
      <w:pPr>
        <w:spacing w:line="276" w:lineRule="auto"/>
        <w:jc w:val="right"/>
        <w:rPr>
          <w:rFonts w:asciiTheme="minorHAnsi" w:hAnsiTheme="minorHAnsi" w:cstheme="minorHAnsi"/>
          <w:b/>
          <w:sz w:val="22"/>
          <w:szCs w:val="22"/>
        </w:rPr>
      </w:pPr>
    </w:p>
    <w:p w14:paraId="44CADAC8" w14:textId="77777777" w:rsidR="00E54ACB" w:rsidRPr="00942809" w:rsidRDefault="00E54ACB" w:rsidP="00093223">
      <w:pPr>
        <w:spacing w:line="276" w:lineRule="auto"/>
        <w:jc w:val="right"/>
        <w:rPr>
          <w:rFonts w:asciiTheme="minorHAnsi" w:hAnsiTheme="minorHAnsi" w:cstheme="minorHAnsi"/>
          <w:b/>
          <w:sz w:val="22"/>
          <w:szCs w:val="22"/>
        </w:rPr>
      </w:pPr>
    </w:p>
    <w:p w14:paraId="3538093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665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36E6B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1C3D46DB" w14:textId="77777777" w:rsidR="00E54ACB" w:rsidRDefault="00E54ACB" w:rsidP="00093223">
      <w:pPr>
        <w:spacing w:line="276" w:lineRule="auto"/>
        <w:jc w:val="right"/>
        <w:rPr>
          <w:rFonts w:asciiTheme="minorHAnsi" w:hAnsiTheme="minorHAnsi" w:cstheme="minorHAnsi"/>
          <w:b/>
          <w:sz w:val="22"/>
          <w:szCs w:val="22"/>
        </w:rPr>
      </w:pPr>
    </w:p>
    <w:p w14:paraId="75D413B3" w14:textId="77777777" w:rsidR="00031ED8" w:rsidRDefault="00031ED8" w:rsidP="00093223">
      <w:pPr>
        <w:spacing w:line="276" w:lineRule="auto"/>
        <w:jc w:val="right"/>
        <w:rPr>
          <w:rFonts w:asciiTheme="minorHAnsi" w:hAnsiTheme="minorHAnsi" w:cstheme="minorHAnsi"/>
          <w:b/>
          <w:sz w:val="22"/>
          <w:szCs w:val="22"/>
        </w:rPr>
      </w:pPr>
    </w:p>
    <w:p w14:paraId="6404B98E" w14:textId="77777777" w:rsidR="00031ED8" w:rsidRDefault="00031ED8" w:rsidP="00093223">
      <w:pPr>
        <w:spacing w:line="276" w:lineRule="auto"/>
        <w:jc w:val="right"/>
        <w:rPr>
          <w:rFonts w:asciiTheme="minorHAnsi" w:hAnsiTheme="minorHAnsi" w:cstheme="minorHAnsi"/>
          <w:b/>
          <w:sz w:val="22"/>
          <w:szCs w:val="22"/>
        </w:rPr>
      </w:pPr>
    </w:p>
    <w:p w14:paraId="7D41F8B5" w14:textId="77777777" w:rsidR="00031ED8" w:rsidRDefault="00031ED8" w:rsidP="00093223">
      <w:pPr>
        <w:spacing w:line="276" w:lineRule="auto"/>
        <w:jc w:val="right"/>
        <w:rPr>
          <w:rFonts w:asciiTheme="minorHAnsi" w:hAnsiTheme="minorHAnsi" w:cstheme="minorHAnsi"/>
          <w:b/>
          <w:sz w:val="22"/>
          <w:szCs w:val="22"/>
        </w:rPr>
      </w:pPr>
    </w:p>
    <w:p w14:paraId="66EF23F3" w14:textId="77777777" w:rsidR="00031ED8" w:rsidRPr="00942809" w:rsidRDefault="00031ED8" w:rsidP="00093223">
      <w:pPr>
        <w:spacing w:line="276" w:lineRule="auto"/>
        <w:jc w:val="right"/>
        <w:rPr>
          <w:rFonts w:asciiTheme="minorHAnsi" w:hAnsiTheme="minorHAnsi" w:cstheme="minorHAnsi"/>
          <w:b/>
          <w:sz w:val="22"/>
          <w:szCs w:val="22"/>
        </w:rPr>
      </w:pPr>
    </w:p>
    <w:p w14:paraId="7F430634" w14:textId="77777777" w:rsidR="00E54ACB" w:rsidRPr="00942809" w:rsidRDefault="00E54ACB" w:rsidP="00093223">
      <w:pPr>
        <w:spacing w:line="276" w:lineRule="auto"/>
        <w:ind w:left="2835" w:hanging="2693"/>
        <w:rPr>
          <w:rFonts w:asciiTheme="minorHAnsi" w:hAnsiTheme="minorHAnsi" w:cstheme="minorHAnsi"/>
          <w:sz w:val="22"/>
          <w:szCs w:val="22"/>
        </w:rPr>
      </w:pPr>
    </w:p>
    <w:p w14:paraId="4951EC6E" w14:textId="13AAD3D4"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66E81565"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089B0EF"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6D55BA95"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CE3C66A" w14:textId="51D610A4"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193F93B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2D11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EB16C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0D57A1A" w14:textId="77777777" w:rsidR="00E54ACB" w:rsidRPr="00942809" w:rsidRDefault="00E54ACB" w:rsidP="00093223">
      <w:pPr>
        <w:spacing w:line="276" w:lineRule="auto"/>
        <w:jc w:val="right"/>
        <w:rPr>
          <w:rFonts w:asciiTheme="minorHAnsi" w:hAnsiTheme="minorHAnsi" w:cstheme="minorHAnsi"/>
          <w:sz w:val="22"/>
          <w:szCs w:val="22"/>
        </w:rPr>
      </w:pPr>
    </w:p>
    <w:p w14:paraId="58BA1EEC" w14:textId="0FAA9A33"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74117A7" w14:textId="77777777" w:rsidR="00E54ACB" w:rsidRPr="00942809" w:rsidRDefault="00E54ACB" w:rsidP="00093223">
      <w:pPr>
        <w:spacing w:line="276" w:lineRule="auto"/>
        <w:jc w:val="right"/>
        <w:rPr>
          <w:rFonts w:asciiTheme="minorHAnsi" w:hAnsiTheme="minorHAnsi" w:cstheme="minorHAnsi"/>
          <w:b/>
          <w:sz w:val="22"/>
          <w:szCs w:val="22"/>
        </w:rPr>
      </w:pPr>
    </w:p>
    <w:p w14:paraId="17354C4B" w14:textId="77777777" w:rsidR="00E54ACB" w:rsidRPr="00942809" w:rsidRDefault="00E54ACB" w:rsidP="00093223">
      <w:pPr>
        <w:spacing w:line="276" w:lineRule="auto"/>
        <w:jc w:val="right"/>
        <w:rPr>
          <w:rFonts w:asciiTheme="minorHAnsi" w:hAnsiTheme="minorHAnsi" w:cstheme="minorHAnsi"/>
          <w:b/>
          <w:sz w:val="22"/>
          <w:szCs w:val="22"/>
        </w:rPr>
      </w:pPr>
    </w:p>
    <w:p w14:paraId="72BC9F00" w14:textId="77777777" w:rsidR="00E54ACB" w:rsidRPr="00942809" w:rsidRDefault="00E54ACB" w:rsidP="00093223">
      <w:pPr>
        <w:spacing w:line="276" w:lineRule="auto"/>
        <w:jc w:val="right"/>
        <w:rPr>
          <w:rFonts w:asciiTheme="minorHAnsi" w:hAnsiTheme="minorHAnsi" w:cstheme="minorHAnsi"/>
          <w:b/>
          <w:sz w:val="22"/>
          <w:szCs w:val="22"/>
        </w:rPr>
      </w:pPr>
    </w:p>
    <w:p w14:paraId="492CC753" w14:textId="77777777" w:rsidR="00E54ACB" w:rsidRPr="00942809" w:rsidRDefault="00E54ACB" w:rsidP="00093223">
      <w:pPr>
        <w:spacing w:line="276" w:lineRule="auto"/>
        <w:jc w:val="right"/>
        <w:rPr>
          <w:rFonts w:asciiTheme="minorHAnsi" w:hAnsiTheme="minorHAnsi" w:cstheme="minorHAnsi"/>
          <w:b/>
          <w:sz w:val="22"/>
          <w:szCs w:val="22"/>
        </w:rPr>
      </w:pPr>
    </w:p>
    <w:p w14:paraId="55E78C9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F09B46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25BBA8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107DDA" w14:textId="77777777" w:rsidR="00E54ACB" w:rsidRPr="00942809" w:rsidRDefault="00E54ACB" w:rsidP="00093223">
      <w:pPr>
        <w:spacing w:line="276" w:lineRule="auto"/>
        <w:rPr>
          <w:rFonts w:asciiTheme="minorHAnsi" w:hAnsiTheme="minorHAnsi" w:cstheme="minorHAnsi"/>
          <w:sz w:val="22"/>
          <w:szCs w:val="22"/>
        </w:rPr>
      </w:pPr>
    </w:p>
    <w:p w14:paraId="77B8EABC" w14:textId="77777777" w:rsidR="00E54ACB" w:rsidRPr="00942809" w:rsidRDefault="00E54ACB" w:rsidP="00093223">
      <w:pPr>
        <w:spacing w:line="276" w:lineRule="auto"/>
        <w:rPr>
          <w:rFonts w:asciiTheme="minorHAnsi" w:hAnsiTheme="minorHAnsi" w:cstheme="minorHAnsi"/>
          <w:sz w:val="22"/>
          <w:szCs w:val="22"/>
        </w:rPr>
      </w:pPr>
    </w:p>
    <w:p w14:paraId="0C1226A3" w14:textId="77777777" w:rsidR="00E54ACB" w:rsidRPr="00942809" w:rsidRDefault="00E54ACB" w:rsidP="00093223">
      <w:pPr>
        <w:spacing w:line="276" w:lineRule="auto"/>
        <w:rPr>
          <w:rFonts w:asciiTheme="minorHAnsi" w:hAnsiTheme="minorHAnsi" w:cstheme="minorHAnsi"/>
          <w:sz w:val="22"/>
          <w:szCs w:val="22"/>
        </w:rPr>
      </w:pPr>
    </w:p>
    <w:p w14:paraId="2F60E3E7" w14:textId="77777777" w:rsidR="00E54ACB" w:rsidRPr="00942809" w:rsidRDefault="00E54ACB" w:rsidP="00093223">
      <w:pPr>
        <w:spacing w:line="276" w:lineRule="auto"/>
        <w:rPr>
          <w:rFonts w:asciiTheme="minorHAnsi" w:hAnsiTheme="minorHAnsi" w:cstheme="minorHAnsi"/>
          <w:sz w:val="22"/>
          <w:szCs w:val="22"/>
        </w:rPr>
      </w:pPr>
    </w:p>
    <w:p w14:paraId="3313E099"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C9C129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2A820FD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AA73F1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D2B4857"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ADF6DB" w14:textId="77777777" w:rsidR="00E54ACB" w:rsidRPr="00942809" w:rsidRDefault="00E54ACB" w:rsidP="00093223">
      <w:pPr>
        <w:spacing w:line="276" w:lineRule="auto"/>
        <w:jc w:val="both"/>
        <w:rPr>
          <w:rFonts w:asciiTheme="minorHAnsi" w:hAnsiTheme="minorHAnsi" w:cstheme="minorHAnsi"/>
          <w:sz w:val="22"/>
          <w:szCs w:val="22"/>
        </w:rPr>
      </w:pPr>
    </w:p>
    <w:p w14:paraId="012D238E" w14:textId="1EEA4DFA" w:rsidR="00E54ACB" w:rsidRPr="00763FAF" w:rsidRDefault="00E54ACB" w:rsidP="00F85B54">
      <w:pPr>
        <w:spacing w:line="276" w:lineRule="auto"/>
        <w:rPr>
          <w:rFonts w:asciiTheme="minorHAnsi" w:hAnsiTheme="minorHAnsi" w:cstheme="minorHAnsi"/>
          <w:b/>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40715">
        <w:rPr>
          <w:rFonts w:asciiTheme="minorHAnsi" w:hAnsiTheme="minorHAnsi" w:cstheme="minorHAnsi"/>
          <w:b/>
          <w:sz w:val="22"/>
          <w:szCs w:val="22"/>
        </w:rPr>
        <w:t>Załącznik nr 10</w:t>
      </w:r>
      <w:r w:rsidRPr="00763FAF">
        <w:rPr>
          <w:rFonts w:asciiTheme="minorHAnsi" w:hAnsiTheme="minorHAnsi" w:cstheme="minorHAnsi"/>
          <w:b/>
          <w:sz w:val="22"/>
          <w:szCs w:val="22"/>
        </w:rPr>
        <w:t xml:space="preserve"> do Formularza Oferty</w:t>
      </w:r>
    </w:p>
    <w:p w14:paraId="3BB9A83F" w14:textId="77777777" w:rsidR="00E54ACB" w:rsidRPr="00763FAF" w:rsidRDefault="00E54ACB" w:rsidP="00093223">
      <w:pPr>
        <w:spacing w:line="276" w:lineRule="auto"/>
        <w:jc w:val="both"/>
        <w:rPr>
          <w:rFonts w:asciiTheme="minorHAnsi" w:hAnsiTheme="minorHAnsi" w:cstheme="minorHAnsi"/>
          <w:sz w:val="22"/>
          <w:szCs w:val="22"/>
        </w:rPr>
      </w:pPr>
    </w:p>
    <w:p w14:paraId="5C78526D" w14:textId="77777777" w:rsidR="00E54ACB" w:rsidRPr="00763FAF" w:rsidRDefault="00E54ACB" w:rsidP="00093223">
      <w:pPr>
        <w:spacing w:line="276" w:lineRule="auto"/>
        <w:jc w:val="both"/>
        <w:rPr>
          <w:rFonts w:asciiTheme="minorHAnsi" w:hAnsiTheme="minorHAnsi" w:cstheme="minorHAnsi"/>
          <w:sz w:val="22"/>
          <w:szCs w:val="22"/>
        </w:rPr>
      </w:pPr>
    </w:p>
    <w:p w14:paraId="0EFF073A" w14:textId="77777777" w:rsidR="00E54ACB" w:rsidRPr="00763FAF" w:rsidRDefault="00E54ACB" w:rsidP="00093223">
      <w:pPr>
        <w:widowControl w:val="0"/>
        <w:autoSpaceDE w:val="0"/>
        <w:spacing w:line="276" w:lineRule="auto"/>
        <w:jc w:val="center"/>
        <w:rPr>
          <w:rFonts w:asciiTheme="minorHAnsi" w:hAnsiTheme="minorHAnsi" w:cstheme="minorHAnsi"/>
          <w:b/>
          <w:bCs/>
          <w:sz w:val="22"/>
          <w:szCs w:val="22"/>
        </w:rPr>
      </w:pPr>
      <w:r w:rsidRPr="00763FAF">
        <w:rPr>
          <w:rFonts w:asciiTheme="minorHAnsi" w:hAnsiTheme="minorHAnsi" w:cstheme="minorHAnsi"/>
          <w:b/>
          <w:bCs/>
          <w:sz w:val="22"/>
          <w:szCs w:val="22"/>
        </w:rPr>
        <w:t>WYKAZ PODWYKONAWCÓW ODPOWIEDZIALNYCH ZA REALIZACJĘ ZAMÓWIENIA</w:t>
      </w:r>
    </w:p>
    <w:p w14:paraId="68C4F790" w14:textId="77777777" w:rsidR="00E54ACB" w:rsidRPr="00763FAF" w:rsidRDefault="00E54ACB" w:rsidP="00093223">
      <w:pPr>
        <w:widowControl w:val="0"/>
        <w:autoSpaceDE w:val="0"/>
        <w:spacing w:line="276" w:lineRule="auto"/>
        <w:rPr>
          <w:rFonts w:asciiTheme="minorHAnsi" w:hAnsiTheme="minorHAnsi" w:cstheme="minorHAnsi"/>
          <w:b/>
          <w:bCs/>
          <w:sz w:val="22"/>
          <w:szCs w:val="22"/>
        </w:rPr>
      </w:pPr>
    </w:p>
    <w:p w14:paraId="675A31B1" w14:textId="77777777" w:rsidR="00E54ACB" w:rsidRPr="00763FAF" w:rsidRDefault="00E54ACB" w:rsidP="00093223">
      <w:pPr>
        <w:spacing w:line="276" w:lineRule="auto"/>
        <w:jc w:val="center"/>
        <w:rPr>
          <w:rFonts w:asciiTheme="minorHAnsi" w:hAnsiTheme="minorHAnsi" w:cstheme="minorHAnsi"/>
          <w:b/>
          <w:sz w:val="22"/>
          <w:szCs w:val="22"/>
        </w:rPr>
      </w:pPr>
      <w:r w:rsidRPr="00763FAF">
        <w:rPr>
          <w:rFonts w:asciiTheme="minorHAnsi" w:hAnsiTheme="minorHAnsi" w:cstheme="minorHAnsi"/>
          <w:b/>
          <w:sz w:val="22"/>
          <w:szCs w:val="22"/>
        </w:rPr>
        <w:t xml:space="preserve">nr sygn. </w:t>
      </w:r>
    </w:p>
    <w:p w14:paraId="0A31401A" w14:textId="13489DEB" w:rsidR="00E54ACB" w:rsidRPr="00763FAF" w:rsidRDefault="00E54ACB" w:rsidP="00093223">
      <w:pPr>
        <w:pStyle w:val="Akapitzlist"/>
        <w:tabs>
          <w:tab w:val="left" w:pos="0"/>
        </w:tabs>
        <w:spacing w:after="0"/>
        <w:ind w:left="0"/>
        <w:jc w:val="center"/>
        <w:rPr>
          <w:rFonts w:asciiTheme="minorHAnsi" w:hAnsiTheme="minorHAnsi" w:cstheme="minorHAnsi"/>
          <w:b/>
        </w:rPr>
      </w:pPr>
      <w:r w:rsidRPr="00763FAF">
        <w:rPr>
          <w:rFonts w:asciiTheme="minorHAnsi" w:hAnsiTheme="minorHAnsi" w:cstheme="minorHAnsi"/>
          <w:bCs/>
        </w:rPr>
        <w:t xml:space="preserve"> </w:t>
      </w:r>
      <w:r w:rsidR="00926887" w:rsidRPr="00926887">
        <w:rPr>
          <w:b/>
        </w:rPr>
        <w:t>4100/JW00/31/KZ/2021/0000071297</w:t>
      </w:r>
    </w:p>
    <w:p w14:paraId="1E74CF08"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0237387B"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1B7E809B" w14:textId="77777777" w:rsidR="00E54ACB" w:rsidRPr="00942809" w:rsidRDefault="00E54ACB" w:rsidP="00093223">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14:paraId="1FD5DF57" w14:textId="77777777" w:rsidTr="00975D94">
        <w:trPr>
          <w:cantSplit/>
        </w:trPr>
        <w:tc>
          <w:tcPr>
            <w:tcW w:w="449" w:type="dxa"/>
            <w:tcBorders>
              <w:top w:val="single" w:sz="4" w:space="0" w:color="000000"/>
              <w:left w:val="single" w:sz="4" w:space="0" w:color="000000"/>
              <w:bottom w:val="single" w:sz="4" w:space="0" w:color="000000"/>
            </w:tcBorders>
            <w:vAlign w:val="center"/>
          </w:tcPr>
          <w:p w14:paraId="5F187D72"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499165AA"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r w:rsidR="003723C8">
              <w:rPr>
                <w:rFonts w:asciiTheme="minorHAnsi" w:hAnsiTheme="minorHAnsi" w:cstheme="minorHAnsi"/>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69F61022"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r w:rsidR="003723C8">
              <w:rPr>
                <w:rFonts w:asciiTheme="minorHAnsi" w:hAnsiTheme="minorHAnsi" w:cstheme="minorHAnsi"/>
                <w:sz w:val="22"/>
                <w:szCs w:val="22"/>
              </w:rPr>
              <w:t>/poddostawcę</w:t>
            </w:r>
          </w:p>
        </w:tc>
      </w:tr>
      <w:tr w:rsidR="00E54ACB" w:rsidRPr="00942809" w14:paraId="280691FC" w14:textId="77777777" w:rsidTr="00975D94">
        <w:trPr>
          <w:cantSplit/>
        </w:trPr>
        <w:tc>
          <w:tcPr>
            <w:tcW w:w="449" w:type="dxa"/>
            <w:tcBorders>
              <w:left w:val="single" w:sz="4" w:space="0" w:color="000000"/>
              <w:bottom w:val="single" w:sz="4" w:space="0" w:color="000000"/>
            </w:tcBorders>
          </w:tcPr>
          <w:p w14:paraId="6AE5D12A"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0D9619D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52692D95"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5751F27C" w14:textId="77777777" w:rsidTr="00975D94">
        <w:trPr>
          <w:cantSplit/>
        </w:trPr>
        <w:tc>
          <w:tcPr>
            <w:tcW w:w="449" w:type="dxa"/>
            <w:tcBorders>
              <w:left w:val="single" w:sz="4" w:space="0" w:color="000000"/>
              <w:bottom w:val="single" w:sz="4" w:space="0" w:color="000000"/>
            </w:tcBorders>
          </w:tcPr>
          <w:p w14:paraId="1F1B36C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72106B8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7AF9AC3F"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1789C1FD" w14:textId="77777777" w:rsidTr="00975D94">
        <w:trPr>
          <w:cantSplit/>
        </w:trPr>
        <w:tc>
          <w:tcPr>
            <w:tcW w:w="449" w:type="dxa"/>
            <w:tcBorders>
              <w:left w:val="single" w:sz="4" w:space="0" w:color="000000"/>
              <w:bottom w:val="single" w:sz="4" w:space="0" w:color="000000"/>
            </w:tcBorders>
          </w:tcPr>
          <w:p w14:paraId="7DD053CA"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3C2B56EE"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65B2CDB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64981C11" w14:textId="77777777" w:rsidTr="00975D94">
        <w:trPr>
          <w:cantSplit/>
        </w:trPr>
        <w:tc>
          <w:tcPr>
            <w:tcW w:w="449" w:type="dxa"/>
            <w:tcBorders>
              <w:left w:val="single" w:sz="4" w:space="0" w:color="000000"/>
              <w:bottom w:val="single" w:sz="4" w:space="0" w:color="000000"/>
            </w:tcBorders>
          </w:tcPr>
          <w:p w14:paraId="1AE3D3B7"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313DCDED"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2B11CAA6"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14:paraId="3A79A93E" w14:textId="77777777" w:rsidR="00E54ACB" w:rsidRPr="00942809" w:rsidRDefault="00E54ACB" w:rsidP="00093223">
      <w:pPr>
        <w:spacing w:line="276" w:lineRule="auto"/>
        <w:jc w:val="right"/>
        <w:rPr>
          <w:rFonts w:asciiTheme="minorHAnsi" w:hAnsiTheme="minorHAnsi" w:cstheme="minorHAnsi"/>
          <w:sz w:val="22"/>
          <w:szCs w:val="22"/>
        </w:rPr>
      </w:pPr>
    </w:p>
    <w:p w14:paraId="685E8D08" w14:textId="77777777" w:rsidR="00E54ACB" w:rsidRPr="00942809" w:rsidRDefault="00E54ACB" w:rsidP="00093223">
      <w:pPr>
        <w:spacing w:line="276" w:lineRule="auto"/>
        <w:jc w:val="right"/>
        <w:rPr>
          <w:rFonts w:asciiTheme="minorHAnsi" w:hAnsiTheme="minorHAnsi" w:cstheme="minorHAnsi"/>
          <w:sz w:val="22"/>
          <w:szCs w:val="22"/>
        </w:rPr>
      </w:pPr>
    </w:p>
    <w:p w14:paraId="0E556020" w14:textId="77777777" w:rsidR="00E54ACB" w:rsidRPr="00942809" w:rsidRDefault="00E54ACB" w:rsidP="00093223">
      <w:pPr>
        <w:spacing w:line="276" w:lineRule="auto"/>
        <w:jc w:val="right"/>
        <w:rPr>
          <w:rFonts w:asciiTheme="minorHAnsi" w:hAnsiTheme="minorHAnsi" w:cstheme="minorHAnsi"/>
          <w:sz w:val="22"/>
          <w:szCs w:val="22"/>
        </w:rPr>
      </w:pPr>
    </w:p>
    <w:p w14:paraId="7C555488" w14:textId="594DB712"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098EC59" w14:textId="77777777" w:rsidR="00E54ACB" w:rsidRPr="00942809" w:rsidRDefault="00E54ACB" w:rsidP="00093223">
      <w:pPr>
        <w:spacing w:line="276" w:lineRule="auto"/>
        <w:jc w:val="right"/>
        <w:rPr>
          <w:rFonts w:asciiTheme="minorHAnsi" w:hAnsiTheme="minorHAnsi" w:cstheme="minorHAnsi"/>
          <w:b/>
          <w:sz w:val="22"/>
          <w:szCs w:val="22"/>
        </w:rPr>
      </w:pPr>
    </w:p>
    <w:p w14:paraId="35B017C8" w14:textId="77777777" w:rsidR="00E54ACB" w:rsidRPr="00942809" w:rsidRDefault="00E54ACB" w:rsidP="00093223">
      <w:pPr>
        <w:spacing w:line="276" w:lineRule="auto"/>
        <w:jc w:val="right"/>
        <w:rPr>
          <w:rFonts w:asciiTheme="minorHAnsi" w:hAnsiTheme="minorHAnsi" w:cstheme="minorHAnsi"/>
          <w:b/>
          <w:sz w:val="22"/>
          <w:szCs w:val="22"/>
        </w:rPr>
      </w:pPr>
    </w:p>
    <w:p w14:paraId="3F8D1A77" w14:textId="77777777" w:rsidR="00E54ACB" w:rsidRPr="00942809" w:rsidRDefault="00E54ACB" w:rsidP="00093223">
      <w:pPr>
        <w:spacing w:line="276" w:lineRule="auto"/>
        <w:jc w:val="right"/>
        <w:rPr>
          <w:rFonts w:asciiTheme="minorHAnsi" w:hAnsiTheme="minorHAnsi" w:cstheme="minorHAnsi"/>
          <w:b/>
          <w:sz w:val="22"/>
          <w:szCs w:val="22"/>
        </w:rPr>
      </w:pPr>
    </w:p>
    <w:p w14:paraId="233D13A9" w14:textId="77777777" w:rsidR="00E54ACB" w:rsidRPr="00942809" w:rsidRDefault="00E54ACB" w:rsidP="00093223">
      <w:pPr>
        <w:spacing w:line="276" w:lineRule="auto"/>
        <w:jc w:val="right"/>
        <w:rPr>
          <w:rFonts w:asciiTheme="minorHAnsi" w:hAnsiTheme="minorHAnsi" w:cstheme="minorHAnsi"/>
          <w:b/>
          <w:sz w:val="22"/>
          <w:szCs w:val="22"/>
        </w:rPr>
      </w:pPr>
    </w:p>
    <w:p w14:paraId="7927F85B"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D6FC395" w14:textId="77777777" w:rsidR="00E54ACB" w:rsidRPr="00942809" w:rsidRDefault="00E54ACB" w:rsidP="00093223">
      <w:pPr>
        <w:spacing w:line="276" w:lineRule="auto"/>
        <w:jc w:val="right"/>
        <w:rPr>
          <w:rFonts w:asciiTheme="minorHAnsi" w:hAnsiTheme="minorHAnsi" w:cstheme="minorHAnsi"/>
          <w:sz w:val="22"/>
          <w:szCs w:val="22"/>
        </w:rPr>
      </w:pPr>
    </w:p>
    <w:p w14:paraId="13AEDCCF"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3659B516"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14:paraId="2A84D633" w14:textId="77777777" w:rsidR="00E54ACB" w:rsidRPr="00942809" w:rsidRDefault="00E54ACB" w:rsidP="00093223">
      <w:pPr>
        <w:spacing w:line="276" w:lineRule="auto"/>
        <w:rPr>
          <w:rFonts w:asciiTheme="minorHAnsi" w:hAnsiTheme="minorHAnsi" w:cstheme="minorHAnsi"/>
          <w:i/>
          <w:strike/>
          <w:sz w:val="22"/>
          <w:szCs w:val="22"/>
        </w:rPr>
      </w:pPr>
    </w:p>
    <w:p w14:paraId="451A27C3"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17743763"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607D98BF"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4D59B1AD"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05020EF8"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3B0500C2"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49FAE2F3"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38E1614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95D312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4732F7D6"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095AAAB5"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642B0F2E" w14:textId="77777777" w:rsidTr="00975D94">
        <w:trPr>
          <w:trHeight w:val="414"/>
          <w:jc w:val="center"/>
        </w:trPr>
        <w:tc>
          <w:tcPr>
            <w:tcW w:w="472" w:type="dxa"/>
            <w:tcBorders>
              <w:bottom w:val="single" w:sz="4" w:space="0" w:color="auto"/>
            </w:tcBorders>
            <w:vAlign w:val="center"/>
          </w:tcPr>
          <w:p w14:paraId="76538CAF"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7E4918D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554B1FA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3E0A86B6"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34DED8A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17074583" w14:textId="77777777" w:rsidTr="00975D94">
        <w:trPr>
          <w:trHeight w:val="135"/>
          <w:jc w:val="center"/>
        </w:trPr>
        <w:tc>
          <w:tcPr>
            <w:tcW w:w="472" w:type="dxa"/>
          </w:tcPr>
          <w:p w14:paraId="62F2499A"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03FE7663"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5410547C"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1185EC7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59CC8B4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36EDDAB9" w14:textId="77777777" w:rsidTr="00975D94">
        <w:trPr>
          <w:trHeight w:val="5663"/>
          <w:jc w:val="center"/>
        </w:trPr>
        <w:tc>
          <w:tcPr>
            <w:tcW w:w="472" w:type="dxa"/>
          </w:tcPr>
          <w:p w14:paraId="0D026099"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2F40954A"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5BAC0B34"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7236A321"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351D0FA4"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5DECC45F" w14:textId="77777777" w:rsidR="00E54ACB" w:rsidRPr="00942809" w:rsidRDefault="00E54ACB" w:rsidP="00093223">
      <w:pPr>
        <w:spacing w:line="276" w:lineRule="auto"/>
        <w:rPr>
          <w:rFonts w:asciiTheme="minorHAnsi" w:hAnsiTheme="minorHAnsi" w:cstheme="minorHAnsi"/>
          <w:strike/>
          <w:sz w:val="22"/>
          <w:szCs w:val="22"/>
        </w:rPr>
      </w:pPr>
    </w:p>
    <w:p w14:paraId="5F365032"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41AF6648" w14:textId="77777777" w:rsidR="00E54ACB" w:rsidRPr="00942809" w:rsidRDefault="00E54ACB" w:rsidP="00093223">
      <w:pPr>
        <w:spacing w:line="276" w:lineRule="auto"/>
        <w:jc w:val="right"/>
        <w:rPr>
          <w:rFonts w:asciiTheme="minorHAnsi" w:hAnsiTheme="minorHAnsi" w:cstheme="minorHAnsi"/>
          <w:b/>
          <w:strike/>
          <w:sz w:val="22"/>
          <w:szCs w:val="22"/>
        </w:rPr>
      </w:pPr>
    </w:p>
    <w:p w14:paraId="00F3A304" w14:textId="77777777" w:rsidR="00E54ACB" w:rsidRPr="00942809" w:rsidRDefault="00E54ACB" w:rsidP="00093223">
      <w:pPr>
        <w:spacing w:line="276" w:lineRule="auto"/>
        <w:jc w:val="right"/>
        <w:rPr>
          <w:rFonts w:asciiTheme="minorHAnsi" w:hAnsiTheme="minorHAnsi" w:cstheme="minorHAnsi"/>
          <w:b/>
          <w:strike/>
          <w:sz w:val="22"/>
          <w:szCs w:val="22"/>
        </w:rPr>
      </w:pPr>
    </w:p>
    <w:p w14:paraId="1DC16F2D" w14:textId="77777777" w:rsidR="00E54ACB" w:rsidRPr="00942809" w:rsidRDefault="00E54ACB" w:rsidP="00093223">
      <w:pPr>
        <w:spacing w:line="276" w:lineRule="auto"/>
        <w:jc w:val="right"/>
        <w:rPr>
          <w:rFonts w:asciiTheme="minorHAnsi" w:hAnsiTheme="minorHAnsi" w:cstheme="minorHAnsi"/>
          <w:b/>
          <w:strike/>
          <w:sz w:val="22"/>
          <w:szCs w:val="22"/>
        </w:rPr>
      </w:pPr>
    </w:p>
    <w:p w14:paraId="20D2D6F6"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38D5087" w14:textId="77777777" w:rsidR="005A6C4E" w:rsidRPr="00942809" w:rsidRDefault="005A6C4E" w:rsidP="00093223">
      <w:pPr>
        <w:spacing w:line="276" w:lineRule="auto"/>
        <w:jc w:val="right"/>
        <w:rPr>
          <w:rFonts w:asciiTheme="minorHAnsi" w:hAnsiTheme="minorHAnsi" w:cstheme="minorHAnsi"/>
          <w:b/>
          <w:strike/>
          <w:sz w:val="22"/>
          <w:szCs w:val="22"/>
        </w:rPr>
      </w:pPr>
    </w:p>
    <w:p w14:paraId="6F57333A" w14:textId="77777777" w:rsidR="002B34EF" w:rsidRDefault="002B34EF" w:rsidP="00093223">
      <w:pPr>
        <w:spacing w:line="276" w:lineRule="auto"/>
        <w:jc w:val="right"/>
        <w:rPr>
          <w:rFonts w:asciiTheme="minorHAnsi" w:hAnsiTheme="minorHAnsi" w:cstheme="minorHAnsi"/>
          <w:b/>
          <w:strike/>
          <w:sz w:val="22"/>
          <w:szCs w:val="22"/>
        </w:rPr>
      </w:pPr>
    </w:p>
    <w:p w14:paraId="7F553B0B" w14:textId="77777777"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12</w:t>
      </w:r>
      <w:r w:rsidR="00E54ACB" w:rsidRPr="00942809">
        <w:rPr>
          <w:rFonts w:asciiTheme="minorHAnsi" w:hAnsiTheme="minorHAnsi" w:cstheme="minorHAnsi"/>
          <w:b/>
          <w:strike/>
          <w:sz w:val="22"/>
          <w:szCs w:val="22"/>
        </w:rPr>
        <w:t xml:space="preserve"> do Formularza Oferty</w:t>
      </w:r>
    </w:p>
    <w:p w14:paraId="03C70252"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04B0B7DE"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0A8A7C58"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7DD0F463"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543C718D" w14:textId="77777777" w:rsidR="00E54ACB" w:rsidRPr="00942809" w:rsidRDefault="00E54ACB" w:rsidP="00093223">
      <w:pPr>
        <w:spacing w:line="276" w:lineRule="auto"/>
        <w:rPr>
          <w:rFonts w:asciiTheme="minorHAnsi" w:hAnsiTheme="minorHAnsi" w:cstheme="minorHAnsi"/>
          <w:strike/>
          <w:sz w:val="22"/>
          <w:szCs w:val="22"/>
        </w:rPr>
      </w:pPr>
    </w:p>
    <w:p w14:paraId="2DDD042B" w14:textId="77777777" w:rsidR="00E54ACB" w:rsidRPr="00942809" w:rsidRDefault="00E54ACB" w:rsidP="00093223">
      <w:pPr>
        <w:spacing w:line="276" w:lineRule="auto"/>
        <w:rPr>
          <w:rFonts w:asciiTheme="minorHAnsi" w:hAnsiTheme="minorHAnsi" w:cstheme="minorHAnsi"/>
          <w:b/>
          <w:strike/>
          <w:sz w:val="22"/>
          <w:szCs w:val="22"/>
        </w:rPr>
      </w:pPr>
    </w:p>
    <w:p w14:paraId="12F5A636"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74F62F1E" w14:textId="77777777" w:rsidR="00E54ACB" w:rsidRPr="00942809" w:rsidRDefault="00E54ACB" w:rsidP="00093223">
      <w:pPr>
        <w:spacing w:line="276" w:lineRule="auto"/>
        <w:rPr>
          <w:rFonts w:asciiTheme="minorHAnsi" w:hAnsiTheme="minorHAnsi" w:cstheme="minorHAnsi"/>
          <w:strike/>
          <w:sz w:val="22"/>
          <w:szCs w:val="22"/>
        </w:rPr>
      </w:pPr>
    </w:p>
    <w:p w14:paraId="237A995F"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315A9493" w14:textId="77777777" w:rsidR="00E54ACB" w:rsidRPr="00942809" w:rsidRDefault="00E54ACB" w:rsidP="00093223">
      <w:pPr>
        <w:spacing w:line="276" w:lineRule="auto"/>
        <w:rPr>
          <w:rFonts w:asciiTheme="minorHAnsi" w:hAnsiTheme="minorHAnsi" w:cstheme="minorHAnsi"/>
          <w:strike/>
          <w:sz w:val="22"/>
          <w:szCs w:val="22"/>
          <w:u w:val="single"/>
        </w:rPr>
      </w:pPr>
    </w:p>
    <w:p w14:paraId="7B0294AE"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2D0EC9C7"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2B5FA6CB"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0F8E88E0" w14:textId="77777777" w:rsidR="00E54ACB" w:rsidRPr="00942809" w:rsidRDefault="00E54ACB" w:rsidP="00093223">
      <w:pPr>
        <w:spacing w:line="276" w:lineRule="auto"/>
        <w:rPr>
          <w:rFonts w:asciiTheme="minorHAnsi" w:hAnsiTheme="minorHAnsi" w:cstheme="minorHAnsi"/>
          <w:strike/>
          <w:sz w:val="22"/>
          <w:szCs w:val="22"/>
        </w:rPr>
      </w:pPr>
    </w:p>
    <w:p w14:paraId="6A25A5A8"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41510548"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3117F096" w14:textId="77777777" w:rsidTr="00975D94">
        <w:tc>
          <w:tcPr>
            <w:tcW w:w="610" w:type="dxa"/>
            <w:shd w:val="clear" w:color="auto" w:fill="F3F3F3"/>
          </w:tcPr>
          <w:p w14:paraId="5C44808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4B03D864"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6D915F4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7CFFFBCE"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036BFAD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6083887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34C25349" w14:textId="77777777" w:rsidTr="00975D94">
        <w:tc>
          <w:tcPr>
            <w:tcW w:w="610" w:type="dxa"/>
          </w:tcPr>
          <w:p w14:paraId="7E7587C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7DE6BC99"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7DE3B96"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43A0A2AA"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048D1DF1"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504AF507" w14:textId="77777777" w:rsidTr="00975D94">
        <w:tc>
          <w:tcPr>
            <w:tcW w:w="610" w:type="dxa"/>
          </w:tcPr>
          <w:p w14:paraId="1E01DBDB"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85C2D36"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33F437E"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7D0CE833"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7334EBE7"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18F2281" w14:textId="77777777" w:rsidTr="00975D94">
        <w:tc>
          <w:tcPr>
            <w:tcW w:w="610" w:type="dxa"/>
          </w:tcPr>
          <w:p w14:paraId="66A6EDF9"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D0460E5"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C05F933"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2C35E25C"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2A39AC2E"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ECFE76D" w14:textId="77777777" w:rsidTr="00975D94">
        <w:tc>
          <w:tcPr>
            <w:tcW w:w="610" w:type="dxa"/>
          </w:tcPr>
          <w:p w14:paraId="6B2B4E68"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776BD7AD"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7F3E02CD"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08FE7587"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24EF63AF" w14:textId="77777777" w:rsidR="00E54ACB" w:rsidRPr="00942809" w:rsidRDefault="00E54ACB" w:rsidP="00093223">
            <w:pPr>
              <w:spacing w:line="276" w:lineRule="auto"/>
              <w:rPr>
                <w:rFonts w:asciiTheme="minorHAnsi" w:hAnsiTheme="minorHAnsi" w:cstheme="minorHAnsi"/>
                <w:strike/>
                <w:sz w:val="22"/>
                <w:szCs w:val="22"/>
              </w:rPr>
            </w:pPr>
          </w:p>
        </w:tc>
      </w:tr>
    </w:tbl>
    <w:p w14:paraId="58EDF293" w14:textId="77777777" w:rsidR="00E54ACB" w:rsidRPr="00942809" w:rsidRDefault="00E54ACB" w:rsidP="00093223">
      <w:pPr>
        <w:spacing w:line="276" w:lineRule="auto"/>
        <w:jc w:val="center"/>
        <w:rPr>
          <w:rFonts w:asciiTheme="minorHAnsi" w:hAnsiTheme="minorHAnsi" w:cstheme="minorHAnsi"/>
          <w:i/>
          <w:strike/>
          <w:sz w:val="22"/>
          <w:szCs w:val="22"/>
        </w:rPr>
      </w:pPr>
    </w:p>
    <w:p w14:paraId="3B7FD129" w14:textId="77777777" w:rsidR="00E54ACB" w:rsidRPr="00942809" w:rsidRDefault="00E54ACB" w:rsidP="00093223">
      <w:pPr>
        <w:spacing w:line="276" w:lineRule="auto"/>
        <w:jc w:val="center"/>
        <w:rPr>
          <w:rFonts w:asciiTheme="minorHAnsi" w:hAnsiTheme="minorHAnsi" w:cstheme="minorHAnsi"/>
          <w:i/>
          <w:strike/>
          <w:sz w:val="22"/>
          <w:szCs w:val="22"/>
        </w:rPr>
      </w:pPr>
    </w:p>
    <w:p w14:paraId="3187F0FB"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473493EA" w14:textId="77777777" w:rsidR="00E54ACB" w:rsidRPr="00942809" w:rsidRDefault="00E54ACB" w:rsidP="00093223">
      <w:pPr>
        <w:spacing w:line="276" w:lineRule="auto"/>
        <w:jc w:val="right"/>
        <w:rPr>
          <w:rFonts w:asciiTheme="minorHAnsi" w:hAnsiTheme="minorHAnsi" w:cstheme="minorHAnsi"/>
          <w:b/>
          <w:strike/>
          <w:sz w:val="22"/>
          <w:szCs w:val="22"/>
        </w:rPr>
      </w:pPr>
    </w:p>
    <w:p w14:paraId="471B63D4" w14:textId="77777777" w:rsidR="00E54ACB" w:rsidRPr="00942809" w:rsidRDefault="00E54ACB" w:rsidP="00093223">
      <w:pPr>
        <w:spacing w:line="276" w:lineRule="auto"/>
        <w:jc w:val="right"/>
        <w:rPr>
          <w:rFonts w:asciiTheme="minorHAnsi" w:hAnsiTheme="minorHAnsi" w:cstheme="minorHAnsi"/>
          <w:b/>
          <w:strike/>
          <w:sz w:val="22"/>
          <w:szCs w:val="22"/>
        </w:rPr>
      </w:pPr>
    </w:p>
    <w:p w14:paraId="00D1A478" w14:textId="77777777" w:rsidR="005A6C4E" w:rsidRPr="00942809" w:rsidRDefault="005A6C4E" w:rsidP="00093223">
      <w:pPr>
        <w:spacing w:line="276" w:lineRule="auto"/>
        <w:jc w:val="right"/>
        <w:rPr>
          <w:rFonts w:asciiTheme="minorHAnsi" w:hAnsiTheme="minorHAnsi" w:cstheme="minorHAnsi"/>
          <w:b/>
          <w:strike/>
          <w:sz w:val="22"/>
          <w:szCs w:val="22"/>
        </w:rPr>
      </w:pPr>
    </w:p>
    <w:p w14:paraId="059F4B04"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B0D8D81" w14:textId="77777777" w:rsidR="00E54ACB" w:rsidRPr="00942809" w:rsidRDefault="00E54ACB" w:rsidP="00093223">
      <w:pPr>
        <w:spacing w:line="276" w:lineRule="auto"/>
        <w:jc w:val="right"/>
        <w:rPr>
          <w:rFonts w:asciiTheme="minorHAnsi" w:hAnsiTheme="minorHAnsi" w:cstheme="minorHAnsi"/>
          <w:b/>
          <w:strike/>
          <w:sz w:val="22"/>
          <w:szCs w:val="22"/>
        </w:rPr>
      </w:pPr>
    </w:p>
    <w:p w14:paraId="61FA63E9" w14:textId="77777777" w:rsidR="00E54ACB" w:rsidRPr="00942809" w:rsidRDefault="00E54ACB" w:rsidP="00093223">
      <w:pPr>
        <w:spacing w:line="276" w:lineRule="auto"/>
        <w:jc w:val="right"/>
        <w:rPr>
          <w:rFonts w:asciiTheme="minorHAnsi" w:hAnsiTheme="minorHAnsi" w:cstheme="minorHAnsi"/>
          <w:b/>
          <w:strike/>
          <w:sz w:val="22"/>
          <w:szCs w:val="22"/>
        </w:rPr>
      </w:pPr>
    </w:p>
    <w:p w14:paraId="5DD7DEA0" w14:textId="77777777" w:rsidR="00E54ACB" w:rsidRPr="00942809" w:rsidRDefault="00E54ACB" w:rsidP="00093223">
      <w:pPr>
        <w:spacing w:line="276" w:lineRule="auto"/>
        <w:jc w:val="center"/>
        <w:rPr>
          <w:rFonts w:asciiTheme="minorHAnsi" w:hAnsiTheme="minorHAnsi" w:cstheme="minorHAnsi"/>
          <w:strike/>
          <w:sz w:val="22"/>
          <w:szCs w:val="22"/>
        </w:rPr>
      </w:pPr>
    </w:p>
    <w:p w14:paraId="3D847911"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1E254BF5"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7DFB41F" w14:textId="77777777"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14:paraId="7C0DD2FD" w14:textId="77777777" w:rsidR="00E54ACB" w:rsidRPr="00DB7AC3" w:rsidRDefault="00E54ACB" w:rsidP="00093223">
      <w:pPr>
        <w:pStyle w:val="Nagwek1"/>
        <w:spacing w:line="276" w:lineRule="auto"/>
        <w:rPr>
          <w:rFonts w:asciiTheme="minorHAnsi" w:hAnsiTheme="minorHAnsi" w:cstheme="minorHAnsi"/>
          <w:strike/>
          <w:sz w:val="22"/>
          <w:szCs w:val="22"/>
        </w:rPr>
      </w:pPr>
    </w:p>
    <w:p w14:paraId="396429EC" w14:textId="77777777" w:rsidR="00E54ACB" w:rsidRPr="00DB7AC3" w:rsidRDefault="00E54ACB" w:rsidP="00093223">
      <w:pPr>
        <w:pStyle w:val="Nagwek1"/>
        <w:spacing w:line="276" w:lineRule="auto"/>
        <w:rPr>
          <w:rFonts w:asciiTheme="minorHAnsi" w:hAnsiTheme="minorHAnsi" w:cstheme="minorHAnsi"/>
          <w:strike/>
          <w:sz w:val="22"/>
          <w:szCs w:val="22"/>
        </w:rPr>
      </w:pPr>
    </w:p>
    <w:p w14:paraId="52A91FDF" w14:textId="77777777"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14:paraId="3D387F62"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763FAF" w14:paraId="053E66FC" w14:textId="77777777" w:rsidTr="00975D94">
        <w:tc>
          <w:tcPr>
            <w:tcW w:w="720" w:type="dxa"/>
          </w:tcPr>
          <w:p w14:paraId="3B7BB67B"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14146B65"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14:paraId="6E68CBF1"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4564DCFA"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14:paraId="497E498C" w14:textId="77777777"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14:paraId="0CD85AD3"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632117C2"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14:paraId="079955C8" w14:textId="77777777"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14:paraId="207C8724"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64592D5E"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14:paraId="4C2E5F51"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14:paraId="2A0B7D0B"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14:paraId="15C8E7F0" w14:textId="77777777"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14:paraId="5776ACF7"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7ED66435"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14:paraId="01CF355A"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14:paraId="55C14F9F" w14:textId="77777777" w:rsidTr="00975D94">
        <w:trPr>
          <w:trHeight w:val="492"/>
        </w:trPr>
        <w:tc>
          <w:tcPr>
            <w:tcW w:w="720" w:type="dxa"/>
            <w:vAlign w:val="center"/>
          </w:tcPr>
          <w:p w14:paraId="4601883F"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14:paraId="43D4BA49" w14:textId="77777777" w:rsidR="00E54ACB" w:rsidRPr="00763FAF" w:rsidRDefault="00E54ACB" w:rsidP="00093223">
            <w:pPr>
              <w:spacing w:line="276" w:lineRule="auto"/>
              <w:rPr>
                <w:rFonts w:asciiTheme="minorHAnsi" w:hAnsiTheme="minorHAnsi" w:cstheme="minorHAnsi"/>
                <w:strike/>
                <w:sz w:val="22"/>
                <w:szCs w:val="22"/>
              </w:rPr>
            </w:pPr>
          </w:p>
          <w:p w14:paraId="52FB522B"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0E8C18AF"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F9BBBFB"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4874DD3"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490C87F1" w14:textId="77777777" w:rsidTr="00975D94">
        <w:trPr>
          <w:trHeight w:val="470"/>
        </w:trPr>
        <w:tc>
          <w:tcPr>
            <w:tcW w:w="720" w:type="dxa"/>
            <w:vAlign w:val="center"/>
          </w:tcPr>
          <w:p w14:paraId="74187AE6"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14:paraId="6A2FB839"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43BB477C"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02B245A7"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C26D6D6"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352FB3C0" w14:textId="77777777" w:rsidTr="00975D94">
        <w:trPr>
          <w:trHeight w:val="562"/>
        </w:trPr>
        <w:tc>
          <w:tcPr>
            <w:tcW w:w="720" w:type="dxa"/>
            <w:vAlign w:val="center"/>
          </w:tcPr>
          <w:p w14:paraId="00C7FBDE"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14:paraId="1316173E"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518663B7"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BAC3FAE"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A13D06E" w14:textId="77777777" w:rsidR="00E54ACB" w:rsidRPr="00763FAF" w:rsidRDefault="00E54ACB" w:rsidP="00093223">
            <w:pPr>
              <w:spacing w:line="276" w:lineRule="auto"/>
              <w:rPr>
                <w:rFonts w:asciiTheme="minorHAnsi" w:hAnsiTheme="minorHAnsi" w:cstheme="minorHAnsi"/>
                <w:strike/>
                <w:sz w:val="22"/>
                <w:szCs w:val="22"/>
              </w:rPr>
            </w:pPr>
          </w:p>
        </w:tc>
      </w:tr>
    </w:tbl>
    <w:p w14:paraId="020F918A" w14:textId="77777777" w:rsidR="00E54ACB" w:rsidRPr="00763FAF" w:rsidRDefault="00E54ACB" w:rsidP="00093223">
      <w:pPr>
        <w:spacing w:line="276" w:lineRule="auto"/>
        <w:rPr>
          <w:rFonts w:asciiTheme="minorHAnsi" w:hAnsiTheme="minorHAnsi" w:cstheme="minorHAnsi"/>
          <w:b/>
          <w:bCs/>
          <w:strike/>
          <w:sz w:val="22"/>
          <w:szCs w:val="22"/>
        </w:rPr>
      </w:pPr>
    </w:p>
    <w:p w14:paraId="2A4F04DF" w14:textId="77777777" w:rsidR="00E54ACB" w:rsidRPr="00763FAF" w:rsidRDefault="00E54ACB" w:rsidP="00093223">
      <w:pPr>
        <w:spacing w:line="276" w:lineRule="auto"/>
        <w:jc w:val="both"/>
        <w:rPr>
          <w:rFonts w:asciiTheme="minorHAnsi" w:hAnsiTheme="minorHAnsi" w:cstheme="minorHAnsi"/>
          <w:b/>
          <w:bCs/>
          <w:strike/>
          <w:sz w:val="22"/>
          <w:szCs w:val="22"/>
        </w:rPr>
      </w:pPr>
    </w:p>
    <w:p w14:paraId="347A9929" w14:textId="77777777"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14:paraId="5E528293" w14:textId="77777777" w:rsidR="00E54ACB" w:rsidRPr="004924EB" w:rsidRDefault="00E54ACB" w:rsidP="00093223">
      <w:pPr>
        <w:spacing w:line="276" w:lineRule="auto"/>
        <w:jc w:val="right"/>
        <w:rPr>
          <w:rFonts w:asciiTheme="minorHAnsi" w:hAnsiTheme="minorHAnsi" w:cstheme="minorHAnsi"/>
          <w:b/>
          <w:sz w:val="22"/>
          <w:szCs w:val="22"/>
        </w:rPr>
      </w:pPr>
    </w:p>
    <w:p w14:paraId="1E682296" w14:textId="77777777" w:rsidR="00E54ACB" w:rsidRPr="004924EB" w:rsidRDefault="00E54ACB" w:rsidP="00093223">
      <w:pPr>
        <w:spacing w:line="276" w:lineRule="auto"/>
        <w:jc w:val="right"/>
        <w:rPr>
          <w:rFonts w:asciiTheme="minorHAnsi" w:hAnsiTheme="minorHAnsi" w:cstheme="minorHAnsi"/>
          <w:b/>
          <w:sz w:val="22"/>
          <w:szCs w:val="22"/>
        </w:rPr>
      </w:pPr>
    </w:p>
    <w:p w14:paraId="1C039E86" w14:textId="77777777" w:rsidR="00E54ACB" w:rsidRPr="004924EB" w:rsidRDefault="00E54ACB" w:rsidP="00093223">
      <w:pPr>
        <w:spacing w:line="276" w:lineRule="auto"/>
        <w:jc w:val="right"/>
        <w:rPr>
          <w:rFonts w:asciiTheme="minorHAnsi" w:hAnsiTheme="minorHAnsi" w:cstheme="minorHAnsi"/>
          <w:b/>
          <w:sz w:val="22"/>
          <w:szCs w:val="22"/>
        </w:rPr>
      </w:pPr>
    </w:p>
    <w:p w14:paraId="51E53FD6"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2CEE7AE" w14:textId="77777777" w:rsidR="00E54ACB" w:rsidRPr="00942809" w:rsidRDefault="00E54ACB" w:rsidP="00093223">
      <w:pPr>
        <w:spacing w:line="276" w:lineRule="auto"/>
        <w:rPr>
          <w:rFonts w:asciiTheme="minorHAnsi" w:hAnsiTheme="minorHAnsi" w:cstheme="minorHAnsi"/>
          <w:strike/>
          <w:sz w:val="22"/>
          <w:szCs w:val="22"/>
        </w:rPr>
      </w:pPr>
    </w:p>
    <w:p w14:paraId="369AF07A"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7108523B"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6747A06F"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41E2BE08" w14:textId="77777777" w:rsidR="00E54ACB" w:rsidRPr="00F85B54" w:rsidRDefault="00E54ACB" w:rsidP="00093223">
      <w:pPr>
        <w:spacing w:line="276" w:lineRule="auto"/>
        <w:jc w:val="right"/>
        <w:rPr>
          <w:rFonts w:asciiTheme="minorHAnsi" w:hAnsiTheme="minorHAnsi" w:cstheme="minorHAnsi"/>
          <w:b/>
          <w:strike/>
          <w:sz w:val="22"/>
          <w:szCs w:val="22"/>
        </w:rPr>
      </w:pPr>
      <w:r w:rsidRPr="00F85B54">
        <w:rPr>
          <w:rFonts w:asciiTheme="minorHAnsi" w:hAnsiTheme="minorHAnsi" w:cstheme="minorHAnsi"/>
          <w:b/>
          <w:strike/>
          <w:sz w:val="22"/>
          <w:szCs w:val="22"/>
        </w:rPr>
        <w:lastRenderedPageBreak/>
        <w:t>Załącznik nr 1</w:t>
      </w:r>
      <w:r w:rsidR="00040715" w:rsidRPr="00F85B54">
        <w:rPr>
          <w:rFonts w:asciiTheme="minorHAnsi" w:hAnsiTheme="minorHAnsi" w:cstheme="minorHAnsi"/>
          <w:b/>
          <w:strike/>
          <w:sz w:val="22"/>
          <w:szCs w:val="22"/>
        </w:rPr>
        <w:t>4</w:t>
      </w:r>
      <w:r w:rsidRPr="00F85B54">
        <w:rPr>
          <w:rFonts w:asciiTheme="minorHAnsi" w:hAnsiTheme="minorHAnsi" w:cstheme="minorHAnsi"/>
          <w:b/>
          <w:strike/>
          <w:sz w:val="22"/>
          <w:szCs w:val="22"/>
        </w:rPr>
        <w:t xml:space="preserve"> do Formularza Oferty</w:t>
      </w:r>
    </w:p>
    <w:p w14:paraId="32A10E7A" w14:textId="77777777" w:rsidR="00E54ACB" w:rsidRPr="00F85B54" w:rsidRDefault="00E54ACB" w:rsidP="00093223">
      <w:pPr>
        <w:spacing w:line="276" w:lineRule="auto"/>
        <w:jc w:val="right"/>
        <w:rPr>
          <w:rFonts w:asciiTheme="minorHAnsi" w:hAnsiTheme="minorHAnsi" w:cstheme="minorHAnsi"/>
          <w:b/>
          <w:strike/>
          <w:sz w:val="22"/>
          <w:szCs w:val="22"/>
        </w:rPr>
      </w:pPr>
    </w:p>
    <w:p w14:paraId="67B5226E" w14:textId="77777777" w:rsidR="00C213DF" w:rsidRPr="00F85B54" w:rsidRDefault="00C213DF" w:rsidP="00093223">
      <w:pPr>
        <w:spacing w:line="276" w:lineRule="auto"/>
        <w:jc w:val="right"/>
        <w:rPr>
          <w:rFonts w:asciiTheme="minorHAnsi" w:hAnsiTheme="minorHAnsi" w:cstheme="minorHAnsi"/>
          <w:b/>
          <w:strike/>
          <w:sz w:val="22"/>
          <w:szCs w:val="22"/>
        </w:rPr>
      </w:pPr>
    </w:p>
    <w:p w14:paraId="2AF6B413" w14:textId="77777777" w:rsidR="00E54ACB" w:rsidRPr="00F85B54" w:rsidRDefault="00E54ACB" w:rsidP="00093223">
      <w:pPr>
        <w:pStyle w:val="Nagwek"/>
        <w:spacing w:before="240"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OŚWIADCZENIE WYKONAWCY O ODBYCIU WIZJI LOKALNEJ</w:t>
      </w:r>
    </w:p>
    <w:p w14:paraId="5566F5C6"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p>
    <w:p w14:paraId="69EF8199"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p>
    <w:p w14:paraId="244BAE2A"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Oświadczam(y), że</w:t>
      </w:r>
    </w:p>
    <w:p w14:paraId="06654419" w14:textId="77777777" w:rsidR="00E54ACB" w:rsidRPr="00F85B54" w:rsidRDefault="00E54ACB" w:rsidP="00093223">
      <w:pPr>
        <w:spacing w:line="276" w:lineRule="auto"/>
        <w:rPr>
          <w:rFonts w:asciiTheme="minorHAnsi" w:hAnsiTheme="minorHAnsi" w:cstheme="minorHAnsi"/>
          <w:strike/>
          <w:sz w:val="22"/>
          <w:szCs w:val="22"/>
        </w:rPr>
      </w:pPr>
    </w:p>
    <w:p w14:paraId="75F22774" w14:textId="15750DFA"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D</w:t>
      </w:r>
      <w:r w:rsidR="00E54ACB" w:rsidRPr="00F85B54">
        <w:rPr>
          <w:rFonts w:asciiTheme="minorHAnsi" w:hAnsiTheme="minorHAnsi" w:cstheme="minorHAnsi"/>
          <w:strike/>
          <w:snapToGrid w:val="0"/>
        </w:rPr>
        <w:t>okonaliśmy wizji lokalnej</w:t>
      </w:r>
      <w:r w:rsidR="003723C8" w:rsidRPr="00F85B54">
        <w:rPr>
          <w:rFonts w:asciiTheme="minorHAnsi" w:hAnsiTheme="minorHAnsi" w:cstheme="minorHAnsi"/>
          <w:strike/>
          <w:snapToGrid w:val="0"/>
        </w:rPr>
        <w:t xml:space="preserve"> w dniu………………………….</w:t>
      </w:r>
      <w:r w:rsidR="00E54ACB" w:rsidRPr="00F85B54">
        <w:rPr>
          <w:rFonts w:asciiTheme="minorHAnsi" w:hAnsiTheme="minorHAnsi" w:cstheme="minorHAnsi"/>
          <w:strike/>
          <w:snapToGrid w:val="0"/>
        </w:rPr>
        <w:t xml:space="preserve">, </w:t>
      </w:r>
    </w:p>
    <w:p w14:paraId="65E08C11"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F85B54">
        <w:rPr>
          <w:rFonts w:asciiTheme="minorHAnsi" w:hAnsiTheme="minorHAnsi"/>
          <w:strike/>
        </w:rPr>
        <w:t>nr ……………………………… z dnia……………………………….</w:t>
      </w:r>
    </w:p>
    <w:p w14:paraId="726A5CFC"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Oświadczamy  o znajomości topografii  elektrowni.</w:t>
      </w:r>
    </w:p>
    <w:p w14:paraId="1AE26075" w14:textId="64DA7619" w:rsidR="00E54ACB" w:rsidRPr="00F85B54" w:rsidRDefault="00E54ACB"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zapoznaliśmy się z warunkami postępowania</w:t>
      </w:r>
      <w:r w:rsidR="00E35B49" w:rsidRPr="00F85B54">
        <w:rPr>
          <w:rFonts w:asciiTheme="minorHAnsi" w:hAnsiTheme="minorHAnsi" w:cstheme="minorHAnsi"/>
          <w:strike/>
          <w:snapToGrid w:val="0"/>
        </w:rPr>
        <w:t xml:space="preserve"> </w:t>
      </w:r>
      <w:r w:rsidRPr="00F85B54">
        <w:rPr>
          <w:rFonts w:asciiTheme="minorHAnsi" w:hAnsiTheme="minorHAnsi" w:cstheme="minorHAnsi"/>
          <w:b/>
          <w:strike/>
        </w:rPr>
        <w:t xml:space="preserve">nr sygn. </w:t>
      </w:r>
      <w:r w:rsidR="00E35B49" w:rsidRPr="00F85B54">
        <w:rPr>
          <w:rFonts w:asciiTheme="minorHAnsi" w:hAnsiTheme="minorHAnsi" w:cstheme="minorHAnsi"/>
          <w:bCs/>
          <w:strike/>
        </w:rPr>
        <w:t xml:space="preserve"> </w:t>
      </w:r>
      <w:r w:rsidR="004D401D">
        <w:rPr>
          <w:rFonts w:asciiTheme="minorHAnsi" w:hAnsiTheme="minorHAnsi" w:cstheme="minorHAnsi"/>
          <w:bCs/>
          <w:strike/>
        </w:rPr>
        <w:t>………………………………</w:t>
      </w:r>
      <w:r w:rsidR="00E35B49" w:rsidRPr="00F85B54">
        <w:rPr>
          <w:rFonts w:asciiTheme="minorHAnsi" w:hAnsiTheme="minorHAnsi" w:cstheme="minorHAnsi"/>
          <w:bCs/>
          <w:strike/>
        </w:rPr>
        <w:t xml:space="preserve"> </w:t>
      </w:r>
      <w:r w:rsidRPr="00F85B54">
        <w:rPr>
          <w:rFonts w:asciiTheme="minorHAnsi" w:hAnsiTheme="minorHAnsi" w:cstheme="minorHAnsi"/>
          <w:strike/>
          <w:snapToGrid w:val="0"/>
        </w:rPr>
        <w:t>o udzielenie zamówienia i przyjmujemy je bez zastrzeżeń.</w:t>
      </w:r>
    </w:p>
    <w:p w14:paraId="799B2352" w14:textId="77777777" w:rsidR="00E54ACB" w:rsidRPr="00F85B54" w:rsidRDefault="00E54ACB" w:rsidP="00093223">
      <w:pPr>
        <w:spacing w:after="60" w:line="276" w:lineRule="auto"/>
        <w:jc w:val="center"/>
        <w:rPr>
          <w:rFonts w:asciiTheme="minorHAnsi" w:hAnsiTheme="minorHAnsi" w:cstheme="minorHAnsi"/>
          <w:strike/>
          <w:snapToGrid w:val="0"/>
          <w:sz w:val="22"/>
          <w:szCs w:val="22"/>
        </w:rPr>
      </w:pPr>
    </w:p>
    <w:p w14:paraId="4FA6F12E" w14:textId="77777777" w:rsidR="00E54ACB" w:rsidRPr="00F85B54" w:rsidRDefault="00E54ACB" w:rsidP="00093223">
      <w:pPr>
        <w:spacing w:after="60" w:line="276" w:lineRule="auto"/>
        <w:jc w:val="center"/>
        <w:rPr>
          <w:rFonts w:asciiTheme="minorHAnsi" w:hAnsiTheme="minorHAnsi" w:cstheme="minorHAnsi"/>
          <w:strike/>
          <w:snapToGrid w:val="0"/>
          <w:sz w:val="22"/>
          <w:szCs w:val="22"/>
        </w:rPr>
      </w:pPr>
    </w:p>
    <w:p w14:paraId="527F5D3B" w14:textId="77777777" w:rsidR="00E54ACB" w:rsidRPr="00F85B54" w:rsidRDefault="00E54ACB" w:rsidP="00093223">
      <w:pPr>
        <w:spacing w:line="276" w:lineRule="auto"/>
        <w:jc w:val="right"/>
        <w:rPr>
          <w:rFonts w:asciiTheme="minorHAnsi" w:hAnsiTheme="minorHAnsi" w:cstheme="minorHAnsi"/>
          <w:strike/>
          <w:sz w:val="22"/>
          <w:szCs w:val="22"/>
        </w:rPr>
      </w:pPr>
      <w:r w:rsidRPr="00F85B54">
        <w:rPr>
          <w:rFonts w:asciiTheme="minorHAnsi" w:hAnsiTheme="minorHAnsi" w:cstheme="minorHAnsi"/>
          <w:strike/>
          <w:sz w:val="22"/>
          <w:szCs w:val="22"/>
        </w:rPr>
        <w:t>(podpis Wykonawcy/pełnomocnika Wykonawcy)</w:t>
      </w:r>
    </w:p>
    <w:p w14:paraId="7B28935F" w14:textId="77777777" w:rsidR="00E54ACB" w:rsidRPr="00F85B54" w:rsidRDefault="00E54ACB" w:rsidP="00093223">
      <w:pPr>
        <w:spacing w:line="276" w:lineRule="auto"/>
        <w:jc w:val="right"/>
        <w:rPr>
          <w:rFonts w:asciiTheme="minorHAnsi" w:hAnsiTheme="minorHAnsi" w:cstheme="minorHAnsi"/>
          <w:b/>
          <w:strike/>
          <w:sz w:val="22"/>
          <w:szCs w:val="22"/>
        </w:rPr>
      </w:pPr>
    </w:p>
    <w:p w14:paraId="5EAA95C7" w14:textId="77777777" w:rsidR="00E54ACB" w:rsidRPr="00A2687C" w:rsidRDefault="00E54ACB" w:rsidP="00093223">
      <w:pPr>
        <w:spacing w:line="276" w:lineRule="auto"/>
        <w:jc w:val="right"/>
        <w:rPr>
          <w:rFonts w:asciiTheme="minorHAnsi" w:hAnsiTheme="minorHAnsi" w:cstheme="minorHAnsi"/>
          <w:b/>
          <w:sz w:val="22"/>
          <w:szCs w:val="22"/>
        </w:rPr>
      </w:pPr>
    </w:p>
    <w:p w14:paraId="5140CD48" w14:textId="77777777" w:rsidR="00E54ACB" w:rsidRPr="00A2687C" w:rsidRDefault="00E54ACB" w:rsidP="00093223">
      <w:pPr>
        <w:spacing w:line="276" w:lineRule="auto"/>
        <w:jc w:val="right"/>
        <w:rPr>
          <w:rFonts w:asciiTheme="minorHAnsi" w:hAnsiTheme="minorHAnsi" w:cstheme="minorHAnsi"/>
          <w:b/>
          <w:sz w:val="22"/>
          <w:szCs w:val="22"/>
        </w:rPr>
      </w:pPr>
    </w:p>
    <w:p w14:paraId="3E1022C4"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14:paraId="0C128A5B" w14:textId="77777777" w:rsidR="00E54ACB" w:rsidRPr="00A2687C" w:rsidRDefault="00E54ACB" w:rsidP="00093223">
      <w:pPr>
        <w:spacing w:line="276" w:lineRule="auto"/>
        <w:jc w:val="center"/>
        <w:rPr>
          <w:rFonts w:asciiTheme="minorHAnsi" w:hAnsiTheme="minorHAnsi" w:cstheme="minorHAnsi"/>
          <w:sz w:val="22"/>
          <w:szCs w:val="22"/>
        </w:rPr>
      </w:pPr>
    </w:p>
    <w:p w14:paraId="3E526DAC"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7B462431"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4CE75B4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2A630DF"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CADD90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46C4267"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583C473A" w14:textId="77777777" w:rsidR="004E2FE3" w:rsidRPr="00F85B54" w:rsidRDefault="00040715" w:rsidP="00093223">
      <w:pPr>
        <w:pStyle w:val="Akapitzlist"/>
        <w:spacing w:before="120" w:after="120"/>
        <w:ind w:left="992"/>
        <w:contextualSpacing w:val="0"/>
        <w:jc w:val="right"/>
        <w:rPr>
          <w:rFonts w:asciiTheme="minorHAnsi" w:hAnsiTheme="minorHAnsi" w:cstheme="minorHAnsi"/>
          <w:b/>
          <w:strike/>
        </w:rPr>
      </w:pPr>
      <w:r w:rsidRPr="00F85B54">
        <w:rPr>
          <w:rFonts w:asciiTheme="minorHAnsi" w:hAnsiTheme="minorHAnsi" w:cstheme="minorHAnsi"/>
          <w:b/>
          <w:bCs/>
          <w:strike/>
        </w:rPr>
        <w:lastRenderedPageBreak/>
        <w:t>Załącznik nr 16</w:t>
      </w:r>
      <w:r w:rsidR="00E54ACB" w:rsidRPr="00F85B54">
        <w:rPr>
          <w:rFonts w:asciiTheme="minorHAnsi" w:hAnsiTheme="minorHAnsi" w:cstheme="minorHAnsi"/>
          <w:b/>
          <w:bCs/>
          <w:strike/>
        </w:rPr>
        <w:t xml:space="preserve"> </w:t>
      </w:r>
      <w:r w:rsidR="00E54ACB" w:rsidRPr="00F85B54">
        <w:rPr>
          <w:rFonts w:asciiTheme="minorHAnsi" w:hAnsiTheme="minorHAnsi" w:cstheme="minorHAnsi"/>
          <w:b/>
          <w:strike/>
        </w:rPr>
        <w:t>do Formularza Oferty</w:t>
      </w:r>
    </w:p>
    <w:p w14:paraId="1B8565CC" w14:textId="77777777" w:rsidR="00C213DF" w:rsidRPr="00F85B54" w:rsidRDefault="00C213DF" w:rsidP="00093223">
      <w:pPr>
        <w:pStyle w:val="Akapitzlist"/>
        <w:spacing w:before="120" w:after="120"/>
        <w:ind w:left="992"/>
        <w:contextualSpacing w:val="0"/>
        <w:jc w:val="right"/>
        <w:rPr>
          <w:rFonts w:asciiTheme="minorHAnsi" w:hAnsiTheme="minorHAnsi" w:cstheme="minorHAnsi"/>
          <w:b/>
          <w:strike/>
        </w:rPr>
      </w:pPr>
    </w:p>
    <w:p w14:paraId="679F01E6" w14:textId="49D8BA52" w:rsidR="00E54ACB" w:rsidRPr="00F85B54" w:rsidRDefault="006F38DD" w:rsidP="00093223">
      <w:pPr>
        <w:pStyle w:val="Akapitzlist"/>
        <w:spacing w:before="120" w:after="120"/>
        <w:ind w:left="992"/>
        <w:contextualSpacing w:val="0"/>
        <w:jc w:val="both"/>
        <w:rPr>
          <w:rFonts w:asciiTheme="minorHAnsi" w:hAnsiTheme="minorHAnsi" w:cstheme="minorHAnsi"/>
          <w:strike/>
        </w:rPr>
      </w:pPr>
      <w:r w:rsidRPr="00F85B54">
        <w:rPr>
          <w:rFonts w:asciiTheme="minorHAnsi" w:hAnsiTheme="minorHAnsi" w:cstheme="minorHAnsi"/>
          <w:strike/>
        </w:rPr>
        <w:t xml:space="preserve">Kopia poświadczonej za zgodność z oryginałem informacji </w:t>
      </w:r>
      <w:r w:rsidRPr="00F85B54">
        <w:rPr>
          <w:rFonts w:asciiTheme="minorHAnsi" w:hAnsiTheme="minorHAnsi" w:cstheme="minorHAnsi"/>
          <w:bCs/>
          <w:strike/>
        </w:rPr>
        <w:t>banku lub spółdzielczej kasy oszczędnościowo- kredytowej</w:t>
      </w:r>
      <w:r w:rsidRPr="00F85B54">
        <w:rPr>
          <w:rFonts w:asciiTheme="minorHAnsi" w:hAnsiTheme="minorHAnsi" w:cstheme="minorHAnsi"/>
          <w:strike/>
        </w:rPr>
        <w:t xml:space="preserve">, potwierdzająca posiadanie środków finansowych lub zdolności kredytowej na poziomie min. </w:t>
      </w:r>
      <w:r w:rsidR="00067A24" w:rsidRPr="00F85B54">
        <w:rPr>
          <w:rFonts w:asciiTheme="minorHAnsi" w:hAnsiTheme="minorHAnsi" w:cstheme="minorHAnsi"/>
          <w:b/>
          <w:strike/>
        </w:rPr>
        <w:t xml:space="preserve"> </w:t>
      </w:r>
      <w:r w:rsidR="001F0E12">
        <w:rPr>
          <w:rFonts w:asciiTheme="minorHAnsi" w:hAnsiTheme="minorHAnsi" w:cstheme="minorHAnsi"/>
          <w:b/>
          <w:strike/>
        </w:rPr>
        <w:t>…….</w:t>
      </w:r>
      <w:r w:rsidRPr="00F85B54">
        <w:rPr>
          <w:rFonts w:asciiTheme="minorHAnsi" w:hAnsiTheme="minorHAnsi" w:cstheme="minorHAnsi"/>
          <w:b/>
          <w:strike/>
        </w:rPr>
        <w:t xml:space="preserve"> zł</w:t>
      </w:r>
      <w:r w:rsidRPr="00F85B54">
        <w:rPr>
          <w:rFonts w:asciiTheme="minorHAnsi" w:hAnsiTheme="minorHAnsi" w:cstheme="minorHAnsi"/>
          <w:strike/>
        </w:rPr>
        <w:t xml:space="preserve">, </w:t>
      </w:r>
      <w:r w:rsidRPr="00F85B54">
        <w:rPr>
          <w:rFonts w:asciiTheme="minorHAnsi" w:hAnsiTheme="minorHAnsi" w:cstheme="minorHAnsi"/>
          <w:b/>
          <w:strike/>
        </w:rPr>
        <w:t xml:space="preserve">[słownie: </w:t>
      </w:r>
      <w:r w:rsidR="001F0E12">
        <w:rPr>
          <w:rFonts w:asciiTheme="minorHAnsi" w:hAnsiTheme="minorHAnsi" w:cstheme="minorHAnsi"/>
          <w:b/>
          <w:strike/>
        </w:rPr>
        <w:t>………………….</w:t>
      </w:r>
      <w:r w:rsidRPr="00F85B54">
        <w:rPr>
          <w:rFonts w:asciiTheme="minorHAnsi" w:hAnsiTheme="minorHAnsi" w:cstheme="minorHAnsi"/>
          <w:b/>
          <w:strike/>
        </w:rPr>
        <w:t>]</w:t>
      </w:r>
      <w:r w:rsidRPr="00F85B54">
        <w:rPr>
          <w:rFonts w:asciiTheme="minorHAnsi" w:hAnsiTheme="minorHAnsi" w:cstheme="minorHAnsi"/>
          <w:strike/>
        </w:rPr>
        <w:t xml:space="preserve">; wystawiona nie wcześniej niż 1 miesiąc przed upływem terminu składania ofert </w:t>
      </w:r>
      <w:r w:rsidRPr="00F85B54">
        <w:rPr>
          <w:rFonts w:asciiTheme="minorHAnsi" w:hAnsiTheme="minorHAnsi" w:cstheme="minorHAnsi"/>
          <w:bCs/>
          <w:strike/>
          <w:u w:val="single"/>
        </w:rPr>
        <w:t>(jeżeli jest wymagane w Rozdziale V WZ)</w:t>
      </w:r>
      <w:r w:rsidRPr="00F85B54">
        <w:rPr>
          <w:rFonts w:asciiTheme="minorHAnsi" w:hAnsiTheme="minorHAnsi" w:cstheme="minorHAnsi"/>
          <w:strike/>
        </w:rPr>
        <w:t>;</w:t>
      </w:r>
      <w:r w:rsidR="00E54ACB" w:rsidRPr="00F85B54">
        <w:rPr>
          <w:rFonts w:asciiTheme="minorHAnsi" w:hAnsiTheme="minorHAnsi" w:cstheme="minorHAnsi"/>
          <w:strike/>
        </w:rPr>
        <w:t>;</w:t>
      </w:r>
    </w:p>
    <w:p w14:paraId="5A18B6A2" w14:textId="77777777" w:rsidR="00E54ACB" w:rsidRPr="00942809" w:rsidRDefault="00E54ACB" w:rsidP="00093223">
      <w:pPr>
        <w:spacing w:line="276" w:lineRule="auto"/>
        <w:jc w:val="right"/>
        <w:rPr>
          <w:rFonts w:asciiTheme="minorHAnsi" w:hAnsiTheme="minorHAnsi" w:cstheme="minorHAnsi"/>
          <w:b/>
          <w:sz w:val="22"/>
          <w:szCs w:val="22"/>
        </w:rPr>
      </w:pPr>
    </w:p>
    <w:p w14:paraId="01235C24"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4928B26"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44F101E1" w14:textId="77777777" w:rsidR="00E54ACB" w:rsidRPr="00942809" w:rsidRDefault="00E54ACB" w:rsidP="00093223">
      <w:pPr>
        <w:spacing w:line="276" w:lineRule="auto"/>
        <w:jc w:val="right"/>
        <w:rPr>
          <w:rFonts w:asciiTheme="minorHAnsi" w:hAnsiTheme="minorHAnsi" w:cstheme="minorHAnsi"/>
          <w:b/>
          <w:sz w:val="22"/>
          <w:szCs w:val="22"/>
        </w:rPr>
      </w:pPr>
    </w:p>
    <w:p w14:paraId="6CE1E835" w14:textId="77777777" w:rsidR="00E54ACB" w:rsidRPr="00942809" w:rsidRDefault="00E54ACB" w:rsidP="00093223">
      <w:pPr>
        <w:spacing w:line="276" w:lineRule="auto"/>
        <w:jc w:val="center"/>
        <w:rPr>
          <w:rFonts w:asciiTheme="minorHAnsi" w:hAnsiTheme="minorHAnsi" w:cstheme="minorHAnsi"/>
          <w:b/>
          <w:sz w:val="22"/>
          <w:szCs w:val="22"/>
        </w:rPr>
      </w:pPr>
    </w:p>
    <w:p w14:paraId="3196206E" w14:textId="7CA078B2"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t>
      </w:r>
      <w:r w:rsidR="00D95247">
        <w:rPr>
          <w:rFonts w:asciiTheme="minorHAnsi" w:hAnsiTheme="minorHAnsi" w:cstheme="minorHAnsi"/>
          <w:b/>
        </w:rPr>
        <w:t>Dost</w:t>
      </w:r>
      <w:r w:rsidRPr="00942809">
        <w:rPr>
          <w:rFonts w:asciiTheme="minorHAnsi" w:hAnsiTheme="minorHAnsi" w:cstheme="minorHAnsi"/>
          <w:b/>
        </w:rPr>
        <w:t xml:space="preserve">awcy </w:t>
      </w:r>
      <w:r w:rsidRPr="00942809">
        <w:rPr>
          <w:rFonts w:asciiTheme="minorHAnsi" w:hAnsiTheme="minorHAnsi" w:cstheme="minorHAnsi"/>
          <w:bCs/>
          <w:u w:val="single"/>
        </w:rPr>
        <w:t xml:space="preserve">(wymagane jeżeli </w:t>
      </w:r>
      <w:r w:rsidR="00D95247">
        <w:rPr>
          <w:rFonts w:asciiTheme="minorHAnsi" w:hAnsiTheme="minorHAnsi" w:cstheme="minorHAnsi"/>
          <w:bCs/>
          <w:u w:val="single"/>
        </w:rPr>
        <w:t>Dost</w:t>
      </w:r>
      <w:r w:rsidRPr="00942809">
        <w:rPr>
          <w:rFonts w:asciiTheme="minorHAnsi" w:hAnsiTheme="minorHAnsi" w:cstheme="minorHAnsi"/>
          <w:bCs/>
          <w:u w:val="single"/>
        </w:rPr>
        <w:t>awca korzysta zgodnie z Rozdziałem XXII pkt. 1)</w:t>
      </w:r>
      <w:r w:rsidRPr="00942809">
        <w:rPr>
          <w:rFonts w:asciiTheme="minorHAnsi" w:hAnsiTheme="minorHAnsi" w:cstheme="minorHAnsi"/>
        </w:rPr>
        <w:t xml:space="preserve">; </w:t>
      </w:r>
    </w:p>
    <w:p w14:paraId="6766FA72" w14:textId="77777777" w:rsidR="00E54ACB" w:rsidRPr="00942809" w:rsidRDefault="00E54ACB" w:rsidP="00093223">
      <w:pPr>
        <w:spacing w:line="276" w:lineRule="auto"/>
        <w:jc w:val="center"/>
        <w:rPr>
          <w:rFonts w:asciiTheme="minorHAnsi" w:hAnsiTheme="minorHAnsi" w:cstheme="minorHAnsi"/>
          <w:b/>
          <w:sz w:val="22"/>
          <w:szCs w:val="22"/>
        </w:rPr>
      </w:pPr>
    </w:p>
    <w:p w14:paraId="74A2C320" w14:textId="77777777" w:rsidR="00E54ACB" w:rsidRPr="00942809" w:rsidRDefault="00E54ACB" w:rsidP="00093223">
      <w:pPr>
        <w:spacing w:line="276" w:lineRule="auto"/>
        <w:rPr>
          <w:rFonts w:asciiTheme="minorHAnsi" w:hAnsiTheme="minorHAnsi" w:cstheme="minorHAnsi"/>
          <w:sz w:val="22"/>
          <w:szCs w:val="22"/>
        </w:rPr>
      </w:pPr>
    </w:p>
    <w:p w14:paraId="2324890E" w14:textId="341DC832"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ubiegającego się o udzielenie zamówienia, niezbędne zasoby na okres korzystania z nich / Zobowiązując się do realizacji określonych czynności na rzecz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przy wykonywaniu zamówienia  </w:t>
      </w:r>
    </w:p>
    <w:p w14:paraId="4BAA9D40"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6B5F7ECF" w14:textId="2F7545DB" w:rsidR="00E54ACB" w:rsidRPr="00067A24"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F85B54">
        <w:rPr>
          <w:rFonts w:asciiTheme="minorHAnsi" w:eastAsia="Calibri" w:hAnsiTheme="minorHAnsi" w:cstheme="minorHAnsi"/>
          <w:b/>
          <w:bCs/>
          <w:sz w:val="22"/>
          <w:szCs w:val="22"/>
          <w:lang w:eastAsia="en-US"/>
        </w:rPr>
        <w:t xml:space="preserve"> </w:t>
      </w:r>
      <w:r w:rsidR="00926887" w:rsidRPr="00926887">
        <w:rPr>
          <w:rFonts w:asciiTheme="minorHAnsi" w:hAnsiTheme="minorHAnsi" w:cstheme="minorHAnsi"/>
          <w:b/>
          <w:sz w:val="27"/>
          <w:szCs w:val="27"/>
        </w:rPr>
        <w:t>4100/JW00/31/KZ/2021/0000071297</w:t>
      </w:r>
    </w:p>
    <w:p w14:paraId="4990ADE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4E6B731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0B2C32B3"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39A1A69D"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0981A79C" w14:textId="1DF5862A"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 xml:space="preserve">zakresu dostępnych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zasobów innego podmiotu  /zakresu czynności realizowanych przez inny podmiot na rzecz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4E07C597" w14:textId="6F28B3A0"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przy wykonywaniu zamówienia, </w:t>
      </w:r>
    </w:p>
    <w:p w14:paraId="1B341B5B"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390A424F" w14:textId="077FEE13"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 xml:space="preserve">d) informacja czy inne podmioty, na zdolności których </w:t>
      </w:r>
      <w:r w:rsidR="00D95247">
        <w:rPr>
          <w:rFonts w:asciiTheme="minorHAnsi" w:hAnsiTheme="minorHAnsi" w:cstheme="minorHAnsi"/>
          <w:sz w:val="22"/>
          <w:szCs w:val="22"/>
        </w:rPr>
        <w:t>Dost</w:t>
      </w:r>
      <w:r w:rsidRPr="00942809">
        <w:rPr>
          <w:rFonts w:asciiTheme="minorHAnsi" w:hAnsiTheme="minorHAnsi" w:cstheme="minorHAnsi"/>
          <w:sz w:val="22"/>
          <w:szCs w:val="22"/>
        </w:rPr>
        <w:t>awca powołuje się w odniesieniu do warunków udziału w postępowaniu dotyczących wykształcenia, kwalifikacji zawodowych lub doświadczenia zrealizują usługi, których wskazane zdolności dotyczą.</w:t>
      </w:r>
    </w:p>
    <w:p w14:paraId="34580075"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2F164D2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59A203E"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479D3DF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765DEB1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C11A9F4"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8CE1D4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46453EE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989DF4E" w14:textId="4DE3C7FB"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 xml:space="preserve">(nazwa </w:t>
      </w:r>
      <w:r w:rsidR="00D95247">
        <w:rPr>
          <w:rFonts w:asciiTheme="minorHAnsi" w:hAnsiTheme="minorHAnsi" w:cstheme="minorHAnsi"/>
          <w:i/>
          <w:sz w:val="22"/>
          <w:szCs w:val="22"/>
        </w:rPr>
        <w:t>Dost</w:t>
      </w:r>
      <w:r w:rsidRPr="00942809">
        <w:rPr>
          <w:rFonts w:asciiTheme="minorHAnsi" w:hAnsiTheme="minorHAnsi" w:cstheme="minorHAnsi"/>
          <w:i/>
          <w:sz w:val="22"/>
          <w:szCs w:val="22"/>
        </w:rPr>
        <w:t>awcy)</w:t>
      </w:r>
    </w:p>
    <w:p w14:paraId="2184B03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7A68093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4364C6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14:paraId="321E3249" w14:textId="367BCA5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 xml:space="preserve">udostępniam </w:t>
      </w:r>
      <w:r w:rsidR="00D95247">
        <w:rPr>
          <w:rFonts w:asciiTheme="minorHAnsi" w:hAnsiTheme="minorHAnsi" w:cstheme="minorHAnsi"/>
          <w:i/>
          <w:sz w:val="22"/>
          <w:szCs w:val="22"/>
        </w:rPr>
        <w:t>Dost</w:t>
      </w:r>
      <w:r w:rsidRPr="00942809">
        <w:rPr>
          <w:rFonts w:asciiTheme="minorHAnsi" w:hAnsiTheme="minorHAnsi" w:cstheme="minorHAnsi"/>
          <w:i/>
          <w:sz w:val="22"/>
          <w:szCs w:val="22"/>
        </w:rPr>
        <w:t>awcy ww. zasoby / zrealizuję ww. czynności, w następującym zakresie:</w:t>
      </w:r>
    </w:p>
    <w:p w14:paraId="4B7BE1B3"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6A8E7F4B"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77B65654"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291ADEE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c)</w:t>
      </w:r>
      <w:r w:rsidRPr="00942809">
        <w:rPr>
          <w:rFonts w:asciiTheme="minorHAnsi" w:hAnsiTheme="minorHAnsi" w:cstheme="minorHAnsi"/>
          <w:i/>
          <w:sz w:val="22"/>
          <w:szCs w:val="22"/>
        </w:rPr>
        <w:tab/>
        <w:t>zakres mojego udziału przy wykonywaniu zamówienia będzie następujący:</w:t>
      </w:r>
    </w:p>
    <w:p w14:paraId="06E6570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DA48A5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3C5C28A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690BB4E"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696E65FE"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4B4BA620" w14:textId="77777777" w:rsidR="00E54ACB" w:rsidRPr="00942809" w:rsidRDefault="00E54ACB" w:rsidP="00093223">
      <w:pPr>
        <w:spacing w:line="276" w:lineRule="auto"/>
        <w:rPr>
          <w:rFonts w:asciiTheme="minorHAnsi" w:hAnsiTheme="minorHAnsi" w:cstheme="minorHAnsi"/>
          <w:sz w:val="22"/>
          <w:szCs w:val="22"/>
        </w:rPr>
      </w:pPr>
    </w:p>
    <w:p w14:paraId="30310633" w14:textId="77777777" w:rsidR="00E54ACB" w:rsidRPr="00942809" w:rsidRDefault="00E54ACB" w:rsidP="00093223">
      <w:pPr>
        <w:spacing w:line="276" w:lineRule="auto"/>
        <w:rPr>
          <w:rFonts w:asciiTheme="minorHAnsi" w:hAnsiTheme="minorHAnsi" w:cstheme="minorHAnsi"/>
          <w:sz w:val="22"/>
          <w:szCs w:val="22"/>
        </w:rPr>
      </w:pPr>
    </w:p>
    <w:p w14:paraId="63C78D9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798EF8F8" w14:textId="77777777" w:rsidR="00E54ACB" w:rsidRPr="00942809" w:rsidRDefault="00E54ACB" w:rsidP="00093223">
      <w:pPr>
        <w:spacing w:line="276" w:lineRule="auto"/>
        <w:jc w:val="both"/>
        <w:rPr>
          <w:rFonts w:asciiTheme="minorHAnsi" w:hAnsiTheme="minorHAnsi" w:cstheme="minorHAnsi"/>
          <w:sz w:val="22"/>
          <w:szCs w:val="22"/>
        </w:rPr>
      </w:pPr>
    </w:p>
    <w:p w14:paraId="7CF2479D" w14:textId="77777777" w:rsidR="00E54ACB" w:rsidRPr="00942809" w:rsidRDefault="00E54ACB" w:rsidP="00093223">
      <w:pPr>
        <w:spacing w:line="276" w:lineRule="auto"/>
        <w:jc w:val="both"/>
        <w:rPr>
          <w:rFonts w:asciiTheme="minorHAnsi" w:hAnsiTheme="minorHAnsi" w:cstheme="minorHAnsi"/>
          <w:sz w:val="22"/>
          <w:szCs w:val="22"/>
        </w:rPr>
      </w:pPr>
    </w:p>
    <w:p w14:paraId="75B2463F"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2A390A62" w14:textId="49B19696" w:rsidR="00235154" w:rsidRDefault="00E54ACB" w:rsidP="00E25E9C">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w:t>
      </w:r>
    </w:p>
    <w:p w14:paraId="645FF829" w14:textId="77777777" w:rsidR="00235154" w:rsidRDefault="00235154">
      <w:pPr>
        <w:rPr>
          <w:rFonts w:asciiTheme="minorHAnsi" w:hAnsiTheme="minorHAnsi" w:cstheme="minorHAnsi"/>
          <w:sz w:val="22"/>
          <w:szCs w:val="22"/>
        </w:rPr>
      </w:pPr>
    </w:p>
    <w:p w14:paraId="1835C96E" w14:textId="77777777" w:rsidR="00235154" w:rsidRDefault="00235154">
      <w:pPr>
        <w:rPr>
          <w:rFonts w:asciiTheme="minorHAnsi" w:hAnsiTheme="minorHAnsi" w:cstheme="minorHAnsi"/>
          <w:sz w:val="22"/>
          <w:szCs w:val="22"/>
        </w:rPr>
      </w:pPr>
    </w:p>
    <w:p w14:paraId="1A803874" w14:textId="77777777" w:rsidR="00235154" w:rsidRDefault="00235154">
      <w:pPr>
        <w:rPr>
          <w:rFonts w:asciiTheme="minorHAnsi" w:hAnsiTheme="minorHAnsi" w:cstheme="minorHAnsi"/>
          <w:sz w:val="22"/>
          <w:szCs w:val="22"/>
        </w:rPr>
      </w:pPr>
    </w:p>
    <w:p w14:paraId="07B4BE69" w14:textId="77777777" w:rsidR="00235154" w:rsidRDefault="00235154">
      <w:pPr>
        <w:rPr>
          <w:rFonts w:asciiTheme="minorHAnsi" w:hAnsiTheme="minorHAnsi" w:cstheme="minorHAnsi"/>
          <w:sz w:val="22"/>
          <w:szCs w:val="22"/>
        </w:rPr>
      </w:pPr>
    </w:p>
    <w:p w14:paraId="3725FC3A" w14:textId="70F1054E" w:rsidR="00235154" w:rsidRDefault="00235154">
      <w:pPr>
        <w:rPr>
          <w:rFonts w:asciiTheme="minorHAnsi" w:hAnsiTheme="minorHAnsi" w:cstheme="minorHAnsi"/>
          <w:sz w:val="22"/>
          <w:szCs w:val="22"/>
        </w:rPr>
      </w:pPr>
    </w:p>
    <w:p w14:paraId="69656909" w14:textId="0C4EA919" w:rsidR="00235154" w:rsidRDefault="00235154">
      <w:pPr>
        <w:rPr>
          <w:rFonts w:asciiTheme="minorHAnsi" w:hAnsiTheme="minorHAnsi" w:cstheme="minorHAnsi"/>
          <w:sz w:val="22"/>
          <w:szCs w:val="22"/>
        </w:rPr>
      </w:pPr>
    </w:p>
    <w:p w14:paraId="40B9D935" w14:textId="573346A5" w:rsidR="00235154" w:rsidRDefault="00235154">
      <w:pPr>
        <w:rPr>
          <w:rFonts w:asciiTheme="minorHAnsi" w:hAnsiTheme="minorHAnsi" w:cstheme="minorHAnsi"/>
          <w:sz w:val="22"/>
          <w:szCs w:val="22"/>
        </w:rPr>
      </w:pPr>
    </w:p>
    <w:p w14:paraId="652A1B1B" w14:textId="44180452" w:rsidR="00235154" w:rsidRDefault="00235154">
      <w:pPr>
        <w:rPr>
          <w:rFonts w:asciiTheme="minorHAnsi" w:hAnsiTheme="minorHAnsi" w:cstheme="minorHAnsi"/>
          <w:sz w:val="22"/>
          <w:szCs w:val="22"/>
        </w:rPr>
      </w:pPr>
    </w:p>
    <w:p w14:paraId="686AA304" w14:textId="4358DEA9" w:rsidR="00235154" w:rsidRDefault="00235154">
      <w:pPr>
        <w:rPr>
          <w:rFonts w:asciiTheme="minorHAnsi" w:hAnsiTheme="minorHAnsi" w:cstheme="minorHAnsi"/>
          <w:sz w:val="22"/>
          <w:szCs w:val="22"/>
        </w:rPr>
      </w:pPr>
    </w:p>
    <w:p w14:paraId="4362DCD3" w14:textId="77F8997D" w:rsidR="00235154" w:rsidRDefault="00235154">
      <w:pPr>
        <w:rPr>
          <w:rFonts w:asciiTheme="minorHAnsi" w:hAnsiTheme="minorHAnsi" w:cstheme="minorHAnsi"/>
          <w:sz w:val="22"/>
          <w:szCs w:val="22"/>
        </w:rPr>
      </w:pPr>
    </w:p>
    <w:p w14:paraId="172550B1" w14:textId="78C7D7A2" w:rsidR="00235154" w:rsidRDefault="00235154">
      <w:pPr>
        <w:rPr>
          <w:rFonts w:asciiTheme="minorHAnsi" w:hAnsiTheme="minorHAnsi" w:cstheme="minorHAnsi"/>
          <w:sz w:val="22"/>
          <w:szCs w:val="22"/>
        </w:rPr>
      </w:pPr>
    </w:p>
    <w:p w14:paraId="25A86068" w14:textId="70F391A8" w:rsidR="00235154" w:rsidRDefault="00235154">
      <w:pPr>
        <w:rPr>
          <w:rFonts w:asciiTheme="minorHAnsi" w:hAnsiTheme="minorHAnsi" w:cstheme="minorHAnsi"/>
          <w:sz w:val="22"/>
          <w:szCs w:val="22"/>
        </w:rPr>
      </w:pPr>
    </w:p>
    <w:p w14:paraId="4B27DC08" w14:textId="1E82AF30" w:rsidR="00235154" w:rsidRDefault="00235154">
      <w:pPr>
        <w:rPr>
          <w:rFonts w:asciiTheme="minorHAnsi" w:hAnsiTheme="minorHAnsi" w:cstheme="minorHAnsi"/>
          <w:sz w:val="22"/>
          <w:szCs w:val="22"/>
        </w:rPr>
      </w:pPr>
    </w:p>
    <w:p w14:paraId="168796B6" w14:textId="4B55FA35" w:rsidR="00235154" w:rsidRDefault="00235154">
      <w:pPr>
        <w:rPr>
          <w:rFonts w:asciiTheme="minorHAnsi" w:hAnsiTheme="minorHAnsi" w:cstheme="minorHAnsi"/>
          <w:sz w:val="22"/>
          <w:szCs w:val="22"/>
        </w:rPr>
      </w:pPr>
    </w:p>
    <w:p w14:paraId="3C6C93E1" w14:textId="6C631F3B" w:rsidR="00235154" w:rsidRDefault="00235154">
      <w:pPr>
        <w:rPr>
          <w:rFonts w:asciiTheme="minorHAnsi" w:hAnsiTheme="minorHAnsi" w:cstheme="minorHAnsi"/>
          <w:sz w:val="22"/>
          <w:szCs w:val="22"/>
        </w:rPr>
      </w:pPr>
    </w:p>
    <w:p w14:paraId="31B20F53" w14:textId="51A1E5BB" w:rsidR="00235154" w:rsidRDefault="00235154">
      <w:pPr>
        <w:rPr>
          <w:rFonts w:asciiTheme="minorHAnsi" w:hAnsiTheme="minorHAnsi" w:cstheme="minorHAnsi"/>
          <w:sz w:val="22"/>
          <w:szCs w:val="22"/>
        </w:rPr>
      </w:pPr>
    </w:p>
    <w:p w14:paraId="4AF70C47" w14:textId="20599854" w:rsidR="00235154" w:rsidRDefault="00235154">
      <w:pPr>
        <w:rPr>
          <w:rFonts w:asciiTheme="minorHAnsi" w:hAnsiTheme="minorHAnsi" w:cstheme="minorHAnsi"/>
          <w:sz w:val="22"/>
          <w:szCs w:val="22"/>
        </w:rPr>
      </w:pPr>
    </w:p>
    <w:p w14:paraId="283584EA" w14:textId="1CF98497" w:rsidR="00235154" w:rsidRDefault="00235154">
      <w:pPr>
        <w:rPr>
          <w:rFonts w:asciiTheme="minorHAnsi" w:hAnsiTheme="minorHAnsi" w:cstheme="minorHAnsi"/>
          <w:sz w:val="22"/>
          <w:szCs w:val="22"/>
        </w:rPr>
      </w:pPr>
    </w:p>
    <w:p w14:paraId="2B605482" w14:textId="4F739970" w:rsidR="00235154" w:rsidRDefault="00235154">
      <w:pPr>
        <w:rPr>
          <w:rFonts w:asciiTheme="minorHAnsi" w:hAnsiTheme="minorHAnsi" w:cstheme="minorHAnsi"/>
          <w:sz w:val="22"/>
          <w:szCs w:val="22"/>
        </w:rPr>
      </w:pPr>
    </w:p>
    <w:p w14:paraId="20D23009" w14:textId="3AD1C4A0" w:rsidR="00235154" w:rsidRDefault="00235154">
      <w:pPr>
        <w:rPr>
          <w:rFonts w:asciiTheme="minorHAnsi" w:hAnsiTheme="minorHAnsi" w:cstheme="minorHAnsi"/>
          <w:sz w:val="22"/>
          <w:szCs w:val="22"/>
        </w:rPr>
      </w:pPr>
    </w:p>
    <w:p w14:paraId="1C70F9A8" w14:textId="626C954B" w:rsidR="00235154" w:rsidRDefault="00235154">
      <w:pPr>
        <w:rPr>
          <w:rFonts w:asciiTheme="minorHAnsi" w:hAnsiTheme="minorHAnsi" w:cstheme="minorHAnsi"/>
          <w:sz w:val="22"/>
          <w:szCs w:val="22"/>
        </w:rPr>
      </w:pPr>
    </w:p>
    <w:p w14:paraId="7AA83BE7" w14:textId="209D78AA" w:rsidR="00235154" w:rsidRDefault="00235154">
      <w:pPr>
        <w:rPr>
          <w:rFonts w:asciiTheme="minorHAnsi" w:hAnsiTheme="minorHAnsi" w:cstheme="minorHAnsi"/>
          <w:sz w:val="22"/>
          <w:szCs w:val="22"/>
        </w:rPr>
      </w:pPr>
    </w:p>
    <w:p w14:paraId="542AD471" w14:textId="15918DF4" w:rsidR="00235154" w:rsidRDefault="00235154">
      <w:pPr>
        <w:rPr>
          <w:rFonts w:asciiTheme="minorHAnsi" w:hAnsiTheme="minorHAnsi" w:cstheme="minorHAnsi"/>
          <w:sz w:val="22"/>
          <w:szCs w:val="22"/>
        </w:rPr>
      </w:pPr>
    </w:p>
    <w:p w14:paraId="0BFF9552" w14:textId="5DF41741" w:rsidR="00235154" w:rsidRDefault="00235154">
      <w:pPr>
        <w:rPr>
          <w:rFonts w:asciiTheme="minorHAnsi" w:hAnsiTheme="minorHAnsi" w:cstheme="minorHAnsi"/>
          <w:sz w:val="22"/>
          <w:szCs w:val="22"/>
        </w:rPr>
      </w:pPr>
    </w:p>
    <w:p w14:paraId="782D130B" w14:textId="4415C257" w:rsidR="00235154" w:rsidRDefault="00235154">
      <w:pPr>
        <w:rPr>
          <w:rFonts w:asciiTheme="minorHAnsi" w:hAnsiTheme="minorHAnsi" w:cstheme="minorHAnsi"/>
          <w:sz w:val="22"/>
          <w:szCs w:val="22"/>
        </w:rPr>
      </w:pPr>
    </w:p>
    <w:p w14:paraId="11CD5C40" w14:textId="54C61655" w:rsidR="00235154" w:rsidRDefault="00235154">
      <w:pPr>
        <w:rPr>
          <w:rFonts w:asciiTheme="minorHAnsi" w:hAnsiTheme="minorHAnsi" w:cstheme="minorHAnsi"/>
          <w:sz w:val="22"/>
          <w:szCs w:val="22"/>
        </w:rPr>
      </w:pPr>
    </w:p>
    <w:p w14:paraId="4E539E76" w14:textId="28C0A061" w:rsidR="00235154" w:rsidRDefault="00235154">
      <w:pPr>
        <w:rPr>
          <w:rFonts w:asciiTheme="minorHAnsi" w:hAnsiTheme="minorHAnsi" w:cstheme="minorHAnsi"/>
          <w:sz w:val="22"/>
          <w:szCs w:val="22"/>
        </w:rPr>
      </w:pPr>
    </w:p>
    <w:p w14:paraId="00D5742C" w14:textId="272320CA" w:rsidR="00235154" w:rsidRDefault="00235154">
      <w:pPr>
        <w:rPr>
          <w:rFonts w:asciiTheme="minorHAnsi" w:hAnsiTheme="minorHAnsi" w:cstheme="minorHAnsi"/>
          <w:sz w:val="22"/>
          <w:szCs w:val="22"/>
        </w:rPr>
      </w:pPr>
    </w:p>
    <w:p w14:paraId="09ADABBE" w14:textId="5E3AFFA1" w:rsidR="00235154" w:rsidRDefault="00235154">
      <w:pPr>
        <w:rPr>
          <w:rFonts w:asciiTheme="minorHAnsi" w:hAnsiTheme="minorHAnsi" w:cstheme="minorHAnsi"/>
          <w:sz w:val="22"/>
          <w:szCs w:val="22"/>
        </w:rPr>
      </w:pPr>
    </w:p>
    <w:p w14:paraId="186DB47C" w14:textId="7EC71E10" w:rsidR="00235154" w:rsidRDefault="00235154">
      <w:pPr>
        <w:rPr>
          <w:rFonts w:asciiTheme="minorHAnsi" w:hAnsiTheme="minorHAnsi" w:cstheme="minorHAnsi"/>
          <w:sz w:val="22"/>
          <w:szCs w:val="22"/>
        </w:rPr>
      </w:pPr>
    </w:p>
    <w:p w14:paraId="37D940A0" w14:textId="58F5EBF6" w:rsidR="00235154" w:rsidRDefault="00235154">
      <w:pPr>
        <w:rPr>
          <w:rFonts w:asciiTheme="minorHAnsi" w:hAnsiTheme="minorHAnsi" w:cstheme="minorHAnsi"/>
          <w:sz w:val="22"/>
          <w:szCs w:val="22"/>
        </w:rPr>
      </w:pPr>
    </w:p>
    <w:p w14:paraId="6D6A2F15" w14:textId="227A11B6" w:rsidR="00235154" w:rsidRDefault="00235154">
      <w:pPr>
        <w:rPr>
          <w:rFonts w:asciiTheme="minorHAnsi" w:hAnsiTheme="minorHAnsi" w:cstheme="minorHAnsi"/>
          <w:sz w:val="22"/>
          <w:szCs w:val="22"/>
        </w:rPr>
      </w:pPr>
    </w:p>
    <w:p w14:paraId="4006308F" w14:textId="4CFC77C6" w:rsidR="00235154" w:rsidRDefault="00235154">
      <w:pPr>
        <w:rPr>
          <w:rFonts w:asciiTheme="minorHAnsi" w:hAnsiTheme="minorHAnsi" w:cstheme="minorHAnsi"/>
          <w:sz w:val="22"/>
          <w:szCs w:val="22"/>
        </w:rPr>
      </w:pPr>
    </w:p>
    <w:p w14:paraId="0C8BCC9C" w14:textId="52BF51E5" w:rsidR="00235154" w:rsidRDefault="00235154">
      <w:pPr>
        <w:rPr>
          <w:rFonts w:asciiTheme="minorHAnsi" w:hAnsiTheme="minorHAnsi" w:cstheme="minorHAnsi"/>
          <w:sz w:val="22"/>
          <w:szCs w:val="22"/>
        </w:rPr>
      </w:pPr>
    </w:p>
    <w:p w14:paraId="10B5B196" w14:textId="403B5D58" w:rsidR="00235154" w:rsidRDefault="00235154">
      <w:pPr>
        <w:rPr>
          <w:rFonts w:asciiTheme="minorHAnsi" w:hAnsiTheme="minorHAnsi" w:cstheme="minorHAnsi"/>
          <w:sz w:val="22"/>
          <w:szCs w:val="22"/>
        </w:rPr>
      </w:pPr>
    </w:p>
    <w:p w14:paraId="4078CFE3" w14:textId="0526ADCF" w:rsidR="00235154" w:rsidRDefault="00235154">
      <w:pPr>
        <w:rPr>
          <w:rFonts w:asciiTheme="minorHAnsi" w:hAnsiTheme="minorHAnsi" w:cstheme="minorHAnsi"/>
          <w:sz w:val="22"/>
          <w:szCs w:val="22"/>
        </w:rPr>
      </w:pPr>
    </w:p>
    <w:p w14:paraId="212177E1" w14:textId="77777777" w:rsidR="00235154" w:rsidRDefault="00235154">
      <w:pPr>
        <w:rPr>
          <w:rFonts w:asciiTheme="minorHAnsi" w:hAnsiTheme="minorHAnsi" w:cstheme="minorHAnsi"/>
          <w:sz w:val="22"/>
          <w:szCs w:val="22"/>
        </w:rPr>
      </w:pPr>
    </w:p>
    <w:p w14:paraId="612C1C8D" w14:textId="460E437F" w:rsidR="0095409C" w:rsidRDefault="0095409C">
      <w:pPr>
        <w:rPr>
          <w:rFonts w:asciiTheme="minorHAnsi" w:hAnsiTheme="minorHAnsi" w:cstheme="minorHAnsi"/>
          <w:sz w:val="22"/>
          <w:szCs w:val="22"/>
        </w:rPr>
      </w:pPr>
    </w:p>
    <w:p w14:paraId="74503A17" w14:textId="77777777" w:rsidR="0095409C" w:rsidRPr="00B52135" w:rsidRDefault="0095409C" w:rsidP="0095409C">
      <w:pPr>
        <w:spacing w:after="160" w:line="276" w:lineRule="auto"/>
        <w:jc w:val="right"/>
        <w:rPr>
          <w:rFonts w:asciiTheme="minorHAnsi" w:hAnsiTheme="minorHAnsi" w:cstheme="minorHAnsi"/>
          <w:b/>
          <w:sz w:val="22"/>
          <w:szCs w:val="22"/>
        </w:rPr>
      </w:pPr>
      <w:r w:rsidRPr="00572273">
        <w:rPr>
          <w:rFonts w:asciiTheme="minorHAnsi" w:hAnsiTheme="minorHAnsi" w:cstheme="minorHAnsi"/>
          <w:b/>
          <w:sz w:val="22"/>
          <w:szCs w:val="22"/>
        </w:rPr>
        <w:lastRenderedPageBreak/>
        <w:t xml:space="preserve">Załącznik nr 2 do Ogłoszenia </w:t>
      </w:r>
    </w:p>
    <w:tbl>
      <w:tblPr>
        <w:tblStyle w:val="Tabela-Siatka"/>
        <w:tblW w:w="10110" w:type="dxa"/>
        <w:shd w:val="clear" w:color="auto" w:fill="FBD4B4" w:themeFill="accent6" w:themeFillTint="66"/>
        <w:tblLook w:val="04A0" w:firstRow="1" w:lastRow="0" w:firstColumn="1" w:lastColumn="0" w:noHBand="0" w:noVBand="1"/>
      </w:tblPr>
      <w:tblGrid>
        <w:gridCol w:w="10110"/>
      </w:tblGrid>
      <w:tr w:rsidR="0095409C" w:rsidRPr="00144DBB" w14:paraId="346718AA" w14:textId="77777777" w:rsidTr="00590B0F">
        <w:tc>
          <w:tcPr>
            <w:tcW w:w="10110" w:type="dxa"/>
            <w:shd w:val="clear" w:color="auto" w:fill="FBD4B4" w:themeFill="accent6" w:themeFillTint="66"/>
          </w:tcPr>
          <w:p w14:paraId="44D181A3" w14:textId="3BA6C445" w:rsidR="0095409C" w:rsidRPr="00144DBB" w:rsidRDefault="0095409C" w:rsidP="006A4D16">
            <w:pPr>
              <w:pStyle w:val="Nagwek1"/>
              <w:spacing w:before="40" w:after="40" w:line="276" w:lineRule="auto"/>
              <w:jc w:val="left"/>
              <w:rPr>
                <w:rFonts w:asciiTheme="minorHAnsi" w:hAnsiTheme="minorHAnsi" w:cstheme="minorHAnsi"/>
                <w:sz w:val="22"/>
                <w:szCs w:val="22"/>
              </w:rPr>
            </w:pPr>
            <w:bookmarkStart w:id="33" w:name="_Toc69892435"/>
            <w:r w:rsidRPr="00144DBB">
              <w:rPr>
                <w:rFonts w:asciiTheme="minorHAnsi" w:hAnsiTheme="minorHAnsi" w:cstheme="minorHAnsi"/>
                <w:sz w:val="22"/>
                <w:szCs w:val="22"/>
              </w:rPr>
              <w:t>CZĘŚĆ DRUGA – OPIS PRZEDMIOTU ZAMÓWIENIA (</w:t>
            </w:r>
            <w:r w:rsidR="00382D63">
              <w:rPr>
                <w:rFonts w:asciiTheme="minorHAnsi" w:hAnsiTheme="minorHAnsi" w:cstheme="minorHAnsi"/>
                <w:sz w:val="22"/>
                <w:szCs w:val="22"/>
              </w:rPr>
              <w:t>OPZ</w:t>
            </w:r>
            <w:r w:rsidRPr="00144DBB">
              <w:rPr>
                <w:rFonts w:asciiTheme="minorHAnsi" w:hAnsiTheme="minorHAnsi" w:cstheme="minorHAnsi"/>
                <w:sz w:val="22"/>
                <w:szCs w:val="22"/>
              </w:rPr>
              <w:t>)</w:t>
            </w:r>
            <w:bookmarkEnd w:id="33"/>
          </w:p>
        </w:tc>
      </w:tr>
      <w:tr w:rsidR="0095409C" w:rsidRPr="00144DBB" w14:paraId="5311527C" w14:textId="77777777" w:rsidTr="00590B0F">
        <w:tblPrEx>
          <w:shd w:val="clear" w:color="auto" w:fill="D9D9D9" w:themeFill="background1" w:themeFillShade="D9"/>
        </w:tblPrEx>
        <w:trPr>
          <w:trHeight w:val="249"/>
        </w:trPr>
        <w:tc>
          <w:tcPr>
            <w:tcW w:w="10110" w:type="dxa"/>
            <w:shd w:val="clear" w:color="auto" w:fill="D9D9D9" w:themeFill="background1" w:themeFillShade="D9"/>
          </w:tcPr>
          <w:p w14:paraId="722A126A" w14:textId="1B95FD86" w:rsidR="0095409C" w:rsidRPr="00144DBB" w:rsidRDefault="0095409C">
            <w:pPr>
              <w:pStyle w:val="Nagwek1"/>
              <w:numPr>
                <w:ilvl w:val="0"/>
                <w:numId w:val="80"/>
              </w:numPr>
              <w:spacing w:before="40" w:after="40" w:line="276" w:lineRule="auto"/>
              <w:jc w:val="left"/>
              <w:rPr>
                <w:rFonts w:asciiTheme="minorHAnsi" w:hAnsiTheme="minorHAnsi" w:cstheme="minorHAnsi"/>
                <w:sz w:val="22"/>
                <w:szCs w:val="22"/>
                <w:lang w:val="pl-PL"/>
              </w:rPr>
            </w:pPr>
            <w:bookmarkStart w:id="34" w:name="_Toc69892436"/>
            <w:r>
              <w:rPr>
                <w:rFonts w:asciiTheme="minorHAnsi" w:hAnsiTheme="minorHAnsi" w:cstheme="minorHAnsi"/>
                <w:sz w:val="22"/>
                <w:szCs w:val="22"/>
                <w:lang w:val="pl-PL"/>
              </w:rPr>
              <w:t>PRZEDMIOT ZAMÓWIENIA</w:t>
            </w:r>
            <w:r w:rsidRPr="00144DBB">
              <w:rPr>
                <w:rFonts w:asciiTheme="minorHAnsi" w:hAnsiTheme="minorHAnsi" w:cstheme="minorHAnsi"/>
                <w:sz w:val="22"/>
                <w:szCs w:val="22"/>
                <w:lang w:val="pl-PL"/>
              </w:rPr>
              <w:t>:</w:t>
            </w:r>
            <w:bookmarkEnd w:id="34"/>
            <w:r w:rsidRPr="00144DBB">
              <w:rPr>
                <w:rFonts w:asciiTheme="minorHAnsi" w:hAnsiTheme="minorHAnsi" w:cstheme="minorHAnsi"/>
                <w:sz w:val="22"/>
                <w:szCs w:val="22"/>
                <w:lang w:val="pl-PL"/>
              </w:rPr>
              <w:t xml:space="preserve"> </w:t>
            </w:r>
          </w:p>
        </w:tc>
      </w:tr>
    </w:tbl>
    <w:p w14:paraId="4C26BD59" w14:textId="5FA50937" w:rsidR="00A148E8" w:rsidRDefault="00D37555" w:rsidP="004D401D">
      <w:pPr>
        <w:pStyle w:val="Akapitzlist"/>
        <w:numPr>
          <w:ilvl w:val="0"/>
          <w:numId w:val="76"/>
        </w:numPr>
        <w:autoSpaceDE w:val="0"/>
        <w:autoSpaceDN w:val="0"/>
        <w:spacing w:before="120" w:after="120" w:line="240" w:lineRule="auto"/>
        <w:contextualSpacing w:val="0"/>
        <w:jc w:val="both"/>
        <w:rPr>
          <w:rFonts w:asciiTheme="minorHAnsi" w:hAnsiTheme="minorHAnsi" w:cstheme="minorHAnsi"/>
        </w:rPr>
      </w:pPr>
      <w:r>
        <w:rPr>
          <w:rFonts w:asciiTheme="minorHAnsi" w:hAnsiTheme="minorHAnsi" w:cstheme="minorHAnsi"/>
          <w:b/>
          <w:bCs/>
        </w:rPr>
        <w:t>Dostawa</w:t>
      </w:r>
      <w:r w:rsidR="006A07B5">
        <w:rPr>
          <w:rFonts w:asciiTheme="minorHAnsi" w:hAnsiTheme="minorHAnsi" w:cstheme="minorHAnsi"/>
          <w:b/>
          <w:bCs/>
        </w:rPr>
        <w:t xml:space="preserve"> układu pomiarow</w:t>
      </w:r>
      <w:r w:rsidR="00926887" w:rsidRPr="00926887">
        <w:rPr>
          <w:rFonts w:asciiTheme="minorHAnsi" w:hAnsiTheme="minorHAnsi" w:cstheme="minorHAnsi"/>
          <w:b/>
          <w:bCs/>
        </w:rPr>
        <w:t xml:space="preserve">o </w:t>
      </w:r>
      <w:r w:rsidR="006A07B5">
        <w:rPr>
          <w:rFonts w:asciiTheme="minorHAnsi" w:hAnsiTheme="minorHAnsi" w:cstheme="minorHAnsi"/>
          <w:b/>
          <w:bCs/>
        </w:rPr>
        <w:t xml:space="preserve">- </w:t>
      </w:r>
      <w:r w:rsidR="00926887" w:rsidRPr="00926887">
        <w:rPr>
          <w:rFonts w:asciiTheme="minorHAnsi" w:hAnsiTheme="minorHAnsi" w:cstheme="minorHAnsi"/>
          <w:b/>
          <w:bCs/>
        </w:rPr>
        <w:t>rozliczeniowego do pomiaru ilości ciepła oraz przepływu wody gorącej</w:t>
      </w:r>
      <w:r w:rsidR="00627C27">
        <w:rPr>
          <w:rFonts w:asciiTheme="minorHAnsi" w:hAnsiTheme="minorHAnsi" w:cstheme="minorHAnsi"/>
        </w:rPr>
        <w:t>, da</w:t>
      </w:r>
      <w:r w:rsidR="00064618" w:rsidRPr="0004149C">
        <w:rPr>
          <w:rFonts w:asciiTheme="minorHAnsi" w:hAnsiTheme="minorHAnsi" w:cstheme="minorHAnsi"/>
        </w:rPr>
        <w:t>lej: „Towar”.</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148E8" w:rsidRPr="00144DBB" w14:paraId="1FD7F637" w14:textId="77777777" w:rsidTr="0030098D">
        <w:trPr>
          <w:trHeight w:val="249"/>
        </w:trPr>
        <w:tc>
          <w:tcPr>
            <w:tcW w:w="10110" w:type="dxa"/>
            <w:shd w:val="clear" w:color="auto" w:fill="D9D9D9" w:themeFill="background1" w:themeFillShade="D9"/>
          </w:tcPr>
          <w:p w14:paraId="586117B9" w14:textId="211B1894" w:rsidR="00A148E8" w:rsidRPr="00144DBB" w:rsidRDefault="00A148E8" w:rsidP="00F85B54">
            <w:pPr>
              <w:pStyle w:val="Nagwek1"/>
              <w:numPr>
                <w:ilvl w:val="0"/>
                <w:numId w:val="80"/>
              </w:numPr>
              <w:spacing w:before="40" w:after="40" w:line="276" w:lineRule="auto"/>
              <w:jc w:val="left"/>
              <w:rPr>
                <w:rFonts w:asciiTheme="minorHAnsi" w:hAnsiTheme="minorHAnsi" w:cstheme="minorHAnsi"/>
                <w:sz w:val="22"/>
                <w:szCs w:val="22"/>
                <w:lang w:val="pl-PL"/>
              </w:rPr>
            </w:pPr>
            <w:bookmarkStart w:id="35" w:name="_Toc69892437"/>
            <w:r>
              <w:rPr>
                <w:rStyle w:val="FontStyle27"/>
              </w:rPr>
              <w:t>Szczegółowy Zakres Zamówienia</w:t>
            </w:r>
            <w:bookmarkEnd w:id="35"/>
            <w:r w:rsidRPr="00D76C36">
              <w:rPr>
                <w:rStyle w:val="FontStyle27"/>
              </w:rPr>
              <w:t xml:space="preserve"> </w:t>
            </w:r>
          </w:p>
        </w:tc>
      </w:tr>
    </w:tbl>
    <w:p w14:paraId="43ADBBF1" w14:textId="4CE2271D" w:rsidR="00875A03" w:rsidRDefault="00E7781D" w:rsidP="001F0E12">
      <w:pPr>
        <w:pStyle w:val="Akapitzlist"/>
        <w:numPr>
          <w:ilvl w:val="0"/>
          <w:numId w:val="76"/>
        </w:numPr>
        <w:jc w:val="both"/>
        <w:rPr>
          <w:rFonts w:asciiTheme="minorHAnsi" w:hAnsiTheme="minorHAnsi" w:cstheme="minorHAnsi"/>
          <w:color w:val="000000"/>
        </w:rPr>
      </w:pPr>
      <w:r>
        <w:rPr>
          <w:rFonts w:cs="Arial"/>
          <w:bCs/>
          <w:color w:val="000000"/>
        </w:rPr>
        <w:t xml:space="preserve">Obejmuje </w:t>
      </w:r>
      <w:r w:rsidR="001F0E12">
        <w:rPr>
          <w:rFonts w:cs="Arial"/>
          <w:bCs/>
          <w:color w:val="000000"/>
        </w:rPr>
        <w:t>dostawę</w:t>
      </w:r>
      <w:r w:rsidR="00F11524">
        <w:rPr>
          <w:rFonts w:cs="Arial"/>
          <w:bCs/>
          <w:color w:val="000000"/>
        </w:rPr>
        <w:t xml:space="preserve"> fabrycznie now</w:t>
      </w:r>
      <w:r w:rsidR="00926887">
        <w:rPr>
          <w:rFonts w:cs="Arial"/>
          <w:bCs/>
          <w:color w:val="000000"/>
        </w:rPr>
        <w:t>ego</w:t>
      </w:r>
      <w:r w:rsidR="00627C27">
        <w:rPr>
          <w:rFonts w:cs="Arial"/>
          <w:bCs/>
          <w:color w:val="000000"/>
        </w:rPr>
        <w:t xml:space="preserve"> </w:t>
      </w:r>
      <w:r w:rsidR="006A07B5">
        <w:rPr>
          <w:rFonts w:cs="Arial"/>
          <w:b/>
          <w:bCs/>
          <w:color w:val="000000"/>
        </w:rPr>
        <w:t>układu pomiarow</w:t>
      </w:r>
      <w:r w:rsidR="00926887" w:rsidRPr="00926887">
        <w:rPr>
          <w:rFonts w:cs="Arial"/>
          <w:b/>
          <w:bCs/>
          <w:color w:val="000000"/>
        </w:rPr>
        <w:t>o</w:t>
      </w:r>
      <w:r w:rsidR="006A07B5">
        <w:rPr>
          <w:rFonts w:cs="Arial"/>
          <w:b/>
          <w:bCs/>
          <w:color w:val="000000"/>
        </w:rPr>
        <w:t xml:space="preserve"> -</w:t>
      </w:r>
      <w:r w:rsidR="00926887" w:rsidRPr="00926887">
        <w:rPr>
          <w:rFonts w:cs="Arial"/>
          <w:b/>
          <w:bCs/>
          <w:color w:val="000000"/>
        </w:rPr>
        <w:t xml:space="preserve"> rozliczeniowego do pomiaru ilości ciepła oraz przepływu wody gorącej</w:t>
      </w:r>
      <w:r w:rsidR="00627C27">
        <w:rPr>
          <w:rFonts w:cs="Arial"/>
          <w:bCs/>
          <w:color w:val="000000"/>
        </w:rPr>
        <w:t xml:space="preserve"> </w:t>
      </w:r>
      <w:r w:rsidR="00F11524">
        <w:rPr>
          <w:rFonts w:asciiTheme="minorHAnsi" w:hAnsiTheme="minorHAnsi" w:cstheme="minorHAnsi"/>
        </w:rPr>
        <w:t>zgodnie z poniższ</w:t>
      </w:r>
      <w:r w:rsidR="00627C27">
        <w:rPr>
          <w:rFonts w:asciiTheme="minorHAnsi" w:hAnsiTheme="minorHAnsi" w:cstheme="minorHAnsi"/>
        </w:rPr>
        <w:t>ym wykazem:</w:t>
      </w:r>
    </w:p>
    <w:p w14:paraId="091833F1" w14:textId="77777777" w:rsidR="00926887" w:rsidRPr="00D37555" w:rsidRDefault="00926887" w:rsidP="00DB1F6A">
      <w:pPr>
        <w:spacing w:line="312" w:lineRule="auto"/>
        <w:jc w:val="both"/>
        <w:rPr>
          <w:b/>
          <w:bCs/>
          <w:sz w:val="22"/>
          <w:szCs w:val="22"/>
        </w:rPr>
      </w:pPr>
      <w:r w:rsidRPr="00D37555">
        <w:rPr>
          <w:b/>
          <w:bCs/>
          <w:sz w:val="22"/>
          <w:szCs w:val="22"/>
        </w:rPr>
        <w:t>Podstawowe wymagania / wykonanie:</w:t>
      </w:r>
    </w:p>
    <w:p w14:paraId="008D4C44" w14:textId="77777777" w:rsidR="00926887" w:rsidRDefault="00926887" w:rsidP="00926887">
      <w:pPr>
        <w:pStyle w:val="Akapitzlist"/>
        <w:numPr>
          <w:ilvl w:val="0"/>
          <w:numId w:val="115"/>
        </w:numPr>
        <w:spacing w:after="160" w:line="256" w:lineRule="auto"/>
      </w:pPr>
      <w:r>
        <w:t>Układ składający się z przepływomierza ultradźwiękowego, licznika ciepła i pary czujników temperatury.</w:t>
      </w:r>
    </w:p>
    <w:p w14:paraId="47B38A85" w14:textId="77777777" w:rsidR="00926887" w:rsidRDefault="00926887" w:rsidP="00926887">
      <w:pPr>
        <w:pStyle w:val="Akapitzlist"/>
        <w:numPr>
          <w:ilvl w:val="0"/>
          <w:numId w:val="115"/>
        </w:numPr>
        <w:spacing w:after="160" w:line="256" w:lineRule="auto"/>
      </w:pPr>
      <w:r>
        <w:t xml:space="preserve">Przyłącze przepływomierza: DN 250 PN25, kołnierz wg normy EN1092-1, z przylgą typu B. </w:t>
      </w:r>
    </w:p>
    <w:p w14:paraId="4DD5E489" w14:textId="77777777" w:rsidR="00926887" w:rsidRDefault="00926887" w:rsidP="00926887">
      <w:pPr>
        <w:pStyle w:val="Akapitzlist"/>
        <w:numPr>
          <w:ilvl w:val="0"/>
          <w:numId w:val="115"/>
        </w:numPr>
        <w:spacing w:after="160" w:line="256" w:lineRule="auto"/>
      </w:pPr>
      <w:r>
        <w:t>Długość zabudowy przepływomierza: maks. 600 mm.</w:t>
      </w:r>
    </w:p>
    <w:p w14:paraId="21AD475E" w14:textId="77777777" w:rsidR="00926887" w:rsidRDefault="00926887" w:rsidP="00926887">
      <w:pPr>
        <w:pStyle w:val="Akapitzlist"/>
        <w:numPr>
          <w:ilvl w:val="0"/>
          <w:numId w:val="115"/>
        </w:numPr>
        <w:spacing w:after="160" w:line="256" w:lineRule="auto"/>
      </w:pPr>
      <w:r>
        <w:t>Zakres pomiaru przepływu 0-600 m</w:t>
      </w:r>
      <w:r>
        <w:rPr>
          <w:vertAlign w:val="superscript"/>
        </w:rPr>
        <w:t>3</w:t>
      </w:r>
      <w:r>
        <w:t>/h.</w:t>
      </w:r>
    </w:p>
    <w:p w14:paraId="0F97B4B2" w14:textId="77777777" w:rsidR="00926887" w:rsidRDefault="00926887" w:rsidP="00926887">
      <w:pPr>
        <w:pStyle w:val="Akapitzlist"/>
        <w:numPr>
          <w:ilvl w:val="0"/>
          <w:numId w:val="115"/>
        </w:numPr>
        <w:spacing w:after="160" w:line="256" w:lineRule="auto"/>
      </w:pPr>
      <w:r>
        <w:t>Przepływ nominalny ok. 300 m</w:t>
      </w:r>
      <w:r>
        <w:rPr>
          <w:vertAlign w:val="superscript"/>
        </w:rPr>
        <w:t>3</w:t>
      </w:r>
      <w:r>
        <w:t>/h.</w:t>
      </w:r>
    </w:p>
    <w:p w14:paraId="49FBD872" w14:textId="77777777" w:rsidR="00926887" w:rsidRDefault="00926887" w:rsidP="00926887">
      <w:pPr>
        <w:pStyle w:val="Akapitzlist"/>
        <w:numPr>
          <w:ilvl w:val="0"/>
          <w:numId w:val="115"/>
        </w:numPr>
        <w:spacing w:after="160" w:line="256" w:lineRule="auto"/>
      </w:pPr>
      <w:r>
        <w:t>Materiał rury przepływomierza: stal nierdzewna 316L.</w:t>
      </w:r>
    </w:p>
    <w:p w14:paraId="5DAB67B3" w14:textId="77777777" w:rsidR="00926887" w:rsidRDefault="00926887" w:rsidP="00926887">
      <w:pPr>
        <w:pStyle w:val="Akapitzlist"/>
        <w:numPr>
          <w:ilvl w:val="0"/>
          <w:numId w:val="115"/>
        </w:numPr>
        <w:spacing w:after="160" w:line="256" w:lineRule="auto"/>
      </w:pPr>
      <w:r>
        <w:t>Licznik ciepła z wyświetlaczem lokalnym.</w:t>
      </w:r>
    </w:p>
    <w:p w14:paraId="13B63983" w14:textId="77777777" w:rsidR="00926887" w:rsidRDefault="00926887" w:rsidP="00926887">
      <w:pPr>
        <w:pStyle w:val="Akapitzlist"/>
        <w:numPr>
          <w:ilvl w:val="0"/>
          <w:numId w:val="115"/>
        </w:numPr>
        <w:spacing w:after="160" w:line="256" w:lineRule="auto"/>
      </w:pPr>
      <w:r>
        <w:t>Sygnały wyjściowe z licznika ciepła do DCS: aktualny przepływ objętościowy – wyjście prądowe 4-20mA;</w:t>
      </w:r>
      <w:r w:rsidRPr="003144A3">
        <w:t xml:space="preserve"> </w:t>
      </w:r>
      <w:r>
        <w:t>aktualny przepływ objętościowy – wyjście impulsowe, waga impulsu 1 m</w:t>
      </w:r>
      <w:r w:rsidRPr="00081B0E">
        <w:rPr>
          <w:vertAlign w:val="superscript"/>
        </w:rPr>
        <w:t>3</w:t>
      </w:r>
      <w:r>
        <w:t>; ilość ciepła – wyjście impulsowe, waga impulsu 1 GJ.</w:t>
      </w:r>
    </w:p>
    <w:p w14:paraId="50C91741" w14:textId="77777777" w:rsidR="00926887" w:rsidRDefault="00926887" w:rsidP="00926887">
      <w:pPr>
        <w:pStyle w:val="Akapitzlist"/>
        <w:numPr>
          <w:ilvl w:val="0"/>
          <w:numId w:val="115"/>
        </w:numPr>
        <w:spacing w:after="160" w:line="256" w:lineRule="auto"/>
      </w:pPr>
      <w:r>
        <w:t>Medium: woda gorąca, ciśnienie nominalne 3 bar, maks. 10bar; temperatura nominalna 55 st. C, maks. 95 st. C.</w:t>
      </w:r>
    </w:p>
    <w:p w14:paraId="4D8DE916" w14:textId="77777777" w:rsidR="00926887" w:rsidRDefault="00926887" w:rsidP="00926887">
      <w:pPr>
        <w:pStyle w:val="Akapitzlist"/>
        <w:numPr>
          <w:ilvl w:val="0"/>
          <w:numId w:val="115"/>
        </w:numPr>
        <w:spacing w:after="160" w:line="256" w:lineRule="auto"/>
      </w:pPr>
      <w:r>
        <w:t xml:space="preserve">Czujniki temperatury z tulejami do wspawania: Pt-500 lub Pt-1000, zakres 0 </w:t>
      </w:r>
      <w:r>
        <w:rPr>
          <w:rFonts w:cstheme="minorHAnsi"/>
        </w:rPr>
        <w:t xml:space="preserve">÷ </w:t>
      </w:r>
      <w:r>
        <w:t>150 st. C.</w:t>
      </w:r>
    </w:p>
    <w:p w14:paraId="5833CDFA" w14:textId="77777777" w:rsidR="00926887" w:rsidRDefault="00926887" w:rsidP="00926887">
      <w:pPr>
        <w:pStyle w:val="Akapitzlist"/>
        <w:numPr>
          <w:ilvl w:val="0"/>
          <w:numId w:val="115"/>
        </w:numPr>
        <w:spacing w:after="160" w:line="256" w:lineRule="auto"/>
      </w:pPr>
      <w:r>
        <w:t>Różnica temperatur między wyjściem a powrotem: do 60 st. C.</w:t>
      </w:r>
    </w:p>
    <w:p w14:paraId="5671D99E" w14:textId="77777777" w:rsidR="00926887" w:rsidRDefault="00926887" w:rsidP="00926887">
      <w:pPr>
        <w:pStyle w:val="Akapitzlist"/>
        <w:numPr>
          <w:ilvl w:val="0"/>
          <w:numId w:val="115"/>
        </w:numPr>
        <w:spacing w:after="160" w:line="256" w:lineRule="auto"/>
      </w:pPr>
      <w:r>
        <w:t>Wszystkie urządzenia dla stref niezagrożonych wybuchem,</w:t>
      </w:r>
    </w:p>
    <w:p w14:paraId="68B66E85" w14:textId="77777777" w:rsidR="00926887" w:rsidRDefault="00926887" w:rsidP="00926887">
      <w:pPr>
        <w:pStyle w:val="Akapitzlist"/>
        <w:numPr>
          <w:ilvl w:val="0"/>
          <w:numId w:val="115"/>
        </w:numPr>
        <w:spacing w:after="160" w:line="256" w:lineRule="auto"/>
      </w:pPr>
      <w:r>
        <w:t>Z certyfikatem zgodności  z MID,</w:t>
      </w:r>
    </w:p>
    <w:p w14:paraId="39BAC247" w14:textId="77777777" w:rsidR="00926887" w:rsidRDefault="00926887" w:rsidP="00926887">
      <w:pPr>
        <w:pStyle w:val="Akapitzlist"/>
        <w:numPr>
          <w:ilvl w:val="0"/>
          <w:numId w:val="115"/>
        </w:numPr>
        <w:spacing w:after="160" w:line="256" w:lineRule="auto"/>
      </w:pPr>
      <w:r>
        <w:t>Posiadające legalizację pierwotną.</w:t>
      </w:r>
    </w:p>
    <w:p w14:paraId="4CBBEF17" w14:textId="77777777" w:rsidR="00926887" w:rsidRDefault="00926887" w:rsidP="00926887">
      <w:pPr>
        <w:pStyle w:val="Akapitzlist"/>
        <w:numPr>
          <w:ilvl w:val="0"/>
          <w:numId w:val="115"/>
        </w:numPr>
        <w:spacing w:after="160" w:line="256" w:lineRule="auto"/>
      </w:pPr>
      <w:r>
        <w:t xml:space="preserve">Zakres  temperatury otoczenia : -25 </w:t>
      </w:r>
      <w:r>
        <w:rPr>
          <w:rFonts w:cstheme="minorHAnsi"/>
        </w:rPr>
        <w:t>÷</w:t>
      </w:r>
      <w:r>
        <w:t xml:space="preserve"> +60 st. C.</w:t>
      </w:r>
    </w:p>
    <w:p w14:paraId="60D02244" w14:textId="77777777" w:rsidR="00926887" w:rsidRDefault="00926887" w:rsidP="00926887">
      <w:pPr>
        <w:pStyle w:val="Akapitzlist"/>
        <w:numPr>
          <w:ilvl w:val="0"/>
          <w:numId w:val="115"/>
        </w:numPr>
        <w:spacing w:after="160" w:line="256" w:lineRule="auto"/>
      </w:pPr>
      <w:r>
        <w:t>Stopień ochrony obudowy przepływomierza i czujników: co najmniej IP67,</w:t>
      </w:r>
    </w:p>
    <w:p w14:paraId="2BBF6D89" w14:textId="77777777" w:rsidR="00926887" w:rsidRDefault="00926887" w:rsidP="00926887">
      <w:pPr>
        <w:pStyle w:val="Akapitzlist"/>
        <w:numPr>
          <w:ilvl w:val="0"/>
          <w:numId w:val="115"/>
        </w:numPr>
        <w:spacing w:after="0" w:line="240" w:lineRule="auto"/>
      </w:pPr>
      <w:r>
        <w:t>Czas dostawy – nie dłuższy niż 8 tygodni.</w:t>
      </w:r>
    </w:p>
    <w:p w14:paraId="69D9EAA6" w14:textId="77777777" w:rsidR="00926887" w:rsidRDefault="00926887" w:rsidP="00926887">
      <w:pPr>
        <w:pStyle w:val="Akapitzlist"/>
        <w:numPr>
          <w:ilvl w:val="0"/>
          <w:numId w:val="115"/>
        </w:numPr>
        <w:spacing w:after="0" w:line="240" w:lineRule="auto"/>
      </w:pPr>
      <w:r>
        <w:t>Certyfikaty (w tym CE, kalibracji).</w:t>
      </w:r>
    </w:p>
    <w:p w14:paraId="680BBFE3" w14:textId="77777777" w:rsidR="00926887" w:rsidRDefault="00926887" w:rsidP="00926887">
      <w:pPr>
        <w:pStyle w:val="Akapitzlist"/>
        <w:numPr>
          <w:ilvl w:val="0"/>
          <w:numId w:val="115"/>
        </w:numPr>
        <w:spacing w:after="0" w:line="240" w:lineRule="auto"/>
      </w:pPr>
      <w:r>
        <w:t>Dokumentacja: oryginały i tłumaczenia na język polski.</w:t>
      </w:r>
    </w:p>
    <w:p w14:paraId="25CD62A6" w14:textId="77777777" w:rsidR="00926887" w:rsidRDefault="00926887" w:rsidP="00926887">
      <w:pPr>
        <w:pStyle w:val="Akapitzlist"/>
        <w:numPr>
          <w:ilvl w:val="0"/>
          <w:numId w:val="115"/>
        </w:numPr>
        <w:spacing w:after="0" w:line="240" w:lineRule="auto"/>
      </w:pPr>
      <w:r>
        <w:t>Oczekiwany okres gwarancji – 24 miesiące.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0364A7D3" w14:textId="77777777" w:rsidTr="00590B0F">
        <w:trPr>
          <w:trHeight w:val="249"/>
        </w:trPr>
        <w:tc>
          <w:tcPr>
            <w:tcW w:w="10110" w:type="dxa"/>
            <w:shd w:val="clear" w:color="auto" w:fill="D9D9D9" w:themeFill="background1" w:themeFillShade="D9"/>
          </w:tcPr>
          <w:p w14:paraId="18F829B4" w14:textId="77777777" w:rsidR="0095409C" w:rsidRPr="00144DBB" w:rsidRDefault="00C301F5" w:rsidP="00F85B54">
            <w:pPr>
              <w:pStyle w:val="Nagwek1"/>
              <w:numPr>
                <w:ilvl w:val="0"/>
                <w:numId w:val="80"/>
              </w:numPr>
              <w:spacing w:before="120" w:after="40" w:line="276" w:lineRule="auto"/>
              <w:jc w:val="left"/>
              <w:rPr>
                <w:rFonts w:asciiTheme="minorHAnsi" w:hAnsiTheme="minorHAnsi" w:cstheme="minorHAnsi"/>
                <w:sz w:val="22"/>
                <w:szCs w:val="22"/>
                <w:lang w:val="pl-PL"/>
              </w:rPr>
            </w:pPr>
            <w:bookmarkStart w:id="36" w:name="_Toc69892438"/>
            <w:r w:rsidRPr="00D76C36">
              <w:rPr>
                <w:rStyle w:val="FontStyle27"/>
              </w:rPr>
              <w:t>Termin dostawy</w:t>
            </w:r>
            <w:bookmarkEnd w:id="36"/>
            <w:r w:rsidRPr="00D76C36">
              <w:rPr>
                <w:rStyle w:val="FontStyle27"/>
              </w:rPr>
              <w:t xml:space="preserve"> </w:t>
            </w:r>
          </w:p>
        </w:tc>
      </w:tr>
    </w:tbl>
    <w:p w14:paraId="4786FD6D" w14:textId="77777777" w:rsidR="00C301F5" w:rsidRPr="00C301F5" w:rsidRDefault="00C301F5" w:rsidP="007C73A5">
      <w:pPr>
        <w:pStyle w:val="Akapitzlist"/>
        <w:numPr>
          <w:ilvl w:val="0"/>
          <w:numId w:val="76"/>
        </w:numPr>
        <w:autoSpaceDE w:val="0"/>
        <w:autoSpaceDN w:val="0"/>
        <w:spacing w:before="120" w:after="120" w:line="240" w:lineRule="auto"/>
        <w:contextualSpacing w:val="0"/>
        <w:jc w:val="both"/>
        <w:rPr>
          <w:rFonts w:asciiTheme="minorHAnsi" w:hAnsiTheme="minorHAnsi" w:cstheme="minorHAnsi"/>
          <w:vanish/>
        </w:rPr>
      </w:pPr>
    </w:p>
    <w:p w14:paraId="43E0D776" w14:textId="06A6FAEE" w:rsidR="00664FD3" w:rsidRPr="00F85B54" w:rsidRDefault="00C301F5" w:rsidP="00F85B54">
      <w:pPr>
        <w:pStyle w:val="Akapitzlist"/>
        <w:numPr>
          <w:ilvl w:val="1"/>
          <w:numId w:val="76"/>
        </w:numPr>
        <w:autoSpaceDE w:val="0"/>
        <w:autoSpaceDN w:val="0"/>
        <w:spacing w:before="120" w:after="120" w:line="240" w:lineRule="auto"/>
        <w:contextualSpacing w:val="0"/>
        <w:jc w:val="both"/>
        <w:rPr>
          <w:rFonts w:asciiTheme="minorHAnsi" w:hAnsiTheme="minorHAnsi" w:cstheme="minorHAnsi"/>
        </w:rPr>
      </w:pPr>
      <w:r w:rsidRPr="00F85B54">
        <w:rPr>
          <w:rFonts w:asciiTheme="minorHAnsi" w:hAnsiTheme="minorHAnsi" w:cstheme="minorHAnsi"/>
        </w:rPr>
        <w:t xml:space="preserve">Wymagany termin dostawy </w:t>
      </w:r>
      <w:r w:rsidRPr="008A3451">
        <w:rPr>
          <w:rFonts w:asciiTheme="minorHAnsi" w:hAnsiTheme="minorHAnsi" w:cstheme="minorHAnsi"/>
        </w:rPr>
        <w:t xml:space="preserve">– </w:t>
      </w:r>
      <w:r w:rsidR="00926887">
        <w:rPr>
          <w:rFonts w:asciiTheme="minorHAnsi" w:hAnsiTheme="minorHAnsi" w:cstheme="minorHAnsi"/>
        </w:rPr>
        <w:t>8</w:t>
      </w:r>
      <w:r w:rsidRPr="008A3451">
        <w:rPr>
          <w:rFonts w:asciiTheme="minorHAnsi" w:hAnsiTheme="minorHAnsi" w:cstheme="minorHAnsi"/>
        </w:rPr>
        <w:t xml:space="preserve"> tygodni od daty </w:t>
      </w:r>
      <w:r w:rsidR="00627C27" w:rsidRPr="008A3451">
        <w:rPr>
          <w:rFonts w:asciiTheme="minorHAnsi" w:hAnsiTheme="minorHAnsi" w:cstheme="minorHAnsi"/>
        </w:rPr>
        <w:t>podpisania</w:t>
      </w:r>
      <w:r w:rsidRPr="008A3451">
        <w:rPr>
          <w:rFonts w:asciiTheme="minorHAnsi" w:hAnsiTheme="minorHAnsi" w:cstheme="minorHAnsi"/>
        </w:rPr>
        <w:t xml:space="preserve"> umowy.</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4149C" w:rsidRPr="00144DBB" w14:paraId="0435D643" w14:textId="77777777" w:rsidTr="0030098D">
        <w:trPr>
          <w:trHeight w:val="249"/>
        </w:trPr>
        <w:tc>
          <w:tcPr>
            <w:tcW w:w="10110" w:type="dxa"/>
            <w:shd w:val="clear" w:color="auto" w:fill="D9D9D9" w:themeFill="background1" w:themeFillShade="D9"/>
          </w:tcPr>
          <w:p w14:paraId="60003D20" w14:textId="77B0FF86" w:rsidR="0004149C" w:rsidRPr="00144DBB" w:rsidRDefault="0004149C" w:rsidP="00F85B54">
            <w:pPr>
              <w:pStyle w:val="Nagwek1"/>
              <w:numPr>
                <w:ilvl w:val="0"/>
                <w:numId w:val="80"/>
              </w:numPr>
              <w:spacing w:before="120" w:after="40" w:line="276" w:lineRule="auto"/>
              <w:jc w:val="left"/>
              <w:rPr>
                <w:rFonts w:asciiTheme="minorHAnsi" w:hAnsiTheme="minorHAnsi" w:cstheme="minorHAnsi"/>
                <w:sz w:val="22"/>
                <w:szCs w:val="22"/>
                <w:lang w:val="pl-PL"/>
              </w:rPr>
            </w:pPr>
            <w:bookmarkStart w:id="37" w:name="_Toc69892439"/>
            <w:r>
              <w:rPr>
                <w:rStyle w:val="FontStyle27"/>
              </w:rPr>
              <w:t>Warunki dostawy</w:t>
            </w:r>
            <w:bookmarkEnd w:id="37"/>
          </w:p>
        </w:tc>
      </w:tr>
    </w:tbl>
    <w:p w14:paraId="54253DB2" w14:textId="77777777" w:rsidR="00C301F5" w:rsidRPr="0046193A" w:rsidRDefault="00C301F5" w:rsidP="007C73A5">
      <w:pPr>
        <w:pStyle w:val="Akapitzlist"/>
        <w:numPr>
          <w:ilvl w:val="0"/>
          <w:numId w:val="76"/>
        </w:numPr>
        <w:tabs>
          <w:tab w:val="clear" w:pos="360"/>
          <w:tab w:val="num" w:pos="709"/>
        </w:tabs>
        <w:autoSpaceDE w:val="0"/>
        <w:autoSpaceDN w:val="0"/>
        <w:spacing w:before="120" w:after="120" w:line="240" w:lineRule="auto"/>
        <w:ind w:left="709" w:hanging="425"/>
        <w:contextualSpacing w:val="0"/>
        <w:jc w:val="both"/>
        <w:rPr>
          <w:rFonts w:asciiTheme="minorHAnsi" w:hAnsiTheme="minorHAnsi" w:cstheme="minorHAnsi"/>
          <w:vanish/>
        </w:rPr>
      </w:pPr>
      <w:r w:rsidRPr="0046193A">
        <w:rPr>
          <w:rFonts w:asciiTheme="minorHAnsi" w:hAnsiTheme="minorHAnsi" w:cstheme="minorHAnsi"/>
        </w:rPr>
        <w:t xml:space="preserve">Dostawca </w:t>
      </w:r>
    </w:p>
    <w:p w14:paraId="33BCB593" w14:textId="77777777" w:rsidR="0095409C" w:rsidRPr="0046193A" w:rsidRDefault="0095409C" w:rsidP="00F85B54">
      <w:pPr>
        <w:pStyle w:val="Akapitzlist"/>
        <w:numPr>
          <w:ilvl w:val="1"/>
          <w:numId w:val="76"/>
        </w:numPr>
        <w:autoSpaceDE w:val="0"/>
        <w:autoSpaceDN w:val="0"/>
        <w:spacing w:before="120" w:after="120" w:line="240" w:lineRule="auto"/>
        <w:ind w:left="709" w:hanging="425"/>
        <w:contextualSpacing w:val="0"/>
        <w:jc w:val="both"/>
        <w:rPr>
          <w:rFonts w:asciiTheme="minorHAnsi" w:hAnsiTheme="minorHAnsi" w:cstheme="minorHAnsi"/>
        </w:rPr>
      </w:pPr>
      <w:r w:rsidRPr="0046193A">
        <w:rPr>
          <w:rFonts w:asciiTheme="minorHAnsi" w:hAnsiTheme="minorHAnsi" w:cstheme="minorHAnsi"/>
        </w:rPr>
        <w:t>ponosi pełną odpowiedzialność za spełnienie wymogów prawa podczas  realizacji dostawy oraz za dostarczany Towar do chwili jego rozładunku.</w:t>
      </w:r>
    </w:p>
    <w:p w14:paraId="1D13174E" w14:textId="4DCDDDA0" w:rsidR="0095409C" w:rsidRDefault="0095409C" w:rsidP="00F85B54">
      <w:pPr>
        <w:pStyle w:val="Akapitzlist"/>
        <w:numPr>
          <w:ilvl w:val="1"/>
          <w:numId w:val="76"/>
        </w:numPr>
        <w:autoSpaceDE w:val="0"/>
        <w:autoSpaceDN w:val="0"/>
        <w:spacing w:before="120" w:after="120" w:line="240" w:lineRule="auto"/>
        <w:contextualSpacing w:val="0"/>
        <w:jc w:val="both"/>
        <w:rPr>
          <w:rFonts w:asciiTheme="minorHAnsi" w:hAnsiTheme="minorHAnsi" w:cstheme="minorHAnsi"/>
        </w:rPr>
      </w:pPr>
      <w:r w:rsidRPr="0046193A">
        <w:rPr>
          <w:rFonts w:asciiTheme="minorHAnsi" w:hAnsiTheme="minorHAnsi" w:cstheme="minorHAnsi"/>
        </w:rPr>
        <w:t xml:space="preserve">Dla każdej dostawy Dostawca zobowiązany jest dołączyć </w:t>
      </w:r>
      <w:r w:rsidR="00F11524" w:rsidRPr="0046193A">
        <w:rPr>
          <w:rFonts w:asciiTheme="minorHAnsi" w:hAnsiTheme="minorHAnsi" w:cstheme="minorHAnsi"/>
        </w:rPr>
        <w:t xml:space="preserve">protokół odbioru towaru </w:t>
      </w:r>
      <w:r w:rsidRPr="0046193A">
        <w:rPr>
          <w:rFonts w:asciiTheme="minorHAnsi" w:hAnsiTheme="minorHAnsi" w:cstheme="minorHAnsi"/>
        </w:rPr>
        <w:t>potwierdzając</w:t>
      </w:r>
      <w:r w:rsidR="00F11524" w:rsidRPr="0046193A">
        <w:rPr>
          <w:rFonts w:asciiTheme="minorHAnsi" w:hAnsiTheme="minorHAnsi" w:cstheme="minorHAnsi"/>
        </w:rPr>
        <w:t>y</w:t>
      </w:r>
      <w:r w:rsidRPr="0046193A">
        <w:rPr>
          <w:rFonts w:asciiTheme="minorHAnsi" w:hAnsiTheme="minorHAnsi" w:cstheme="minorHAnsi"/>
        </w:rPr>
        <w:t xml:space="preserve"> zgodność dostarczanego Towaru z określonymi wymaganiami. Brak </w:t>
      </w:r>
      <w:r w:rsidR="00F11524" w:rsidRPr="0046193A">
        <w:rPr>
          <w:rFonts w:asciiTheme="minorHAnsi" w:hAnsiTheme="minorHAnsi" w:cstheme="minorHAnsi"/>
        </w:rPr>
        <w:t>stosownego protokołu</w:t>
      </w:r>
      <w:r w:rsidRPr="0046193A">
        <w:rPr>
          <w:rFonts w:asciiTheme="minorHAnsi" w:hAnsiTheme="minorHAnsi" w:cstheme="minorHAnsi"/>
        </w:rPr>
        <w:t xml:space="preserve"> lub brak zgodności zapisów w nim zawartych z wymaganiami jakościowymi, oznacza że Towar nie spełnia warunków Umowy.</w:t>
      </w:r>
    </w:p>
    <w:p w14:paraId="6DBC1FCF" w14:textId="099F2E6B" w:rsidR="009A0974" w:rsidRPr="0046193A" w:rsidRDefault="009A0974" w:rsidP="00F85B54">
      <w:pPr>
        <w:pStyle w:val="Akapitzlist"/>
        <w:numPr>
          <w:ilvl w:val="1"/>
          <w:numId w:val="76"/>
        </w:numPr>
        <w:autoSpaceDE w:val="0"/>
        <w:autoSpaceDN w:val="0"/>
        <w:spacing w:before="120" w:after="120" w:line="240" w:lineRule="auto"/>
        <w:contextualSpacing w:val="0"/>
        <w:jc w:val="both"/>
        <w:rPr>
          <w:rFonts w:asciiTheme="minorHAnsi" w:hAnsiTheme="minorHAnsi" w:cstheme="minorHAnsi"/>
        </w:rPr>
      </w:pPr>
      <w:r>
        <w:rPr>
          <w:rFonts w:asciiTheme="minorHAnsi" w:hAnsiTheme="minorHAnsi" w:cstheme="minorHAnsi"/>
        </w:rPr>
        <w:t>Wraz z dostawą wymagane jest do</w:t>
      </w:r>
      <w:r w:rsidR="00F332FE">
        <w:rPr>
          <w:rFonts w:asciiTheme="minorHAnsi" w:hAnsiTheme="minorHAnsi" w:cstheme="minorHAnsi"/>
        </w:rPr>
        <w:t>starczenie świadectwa jakości.</w:t>
      </w:r>
    </w:p>
    <w:p w14:paraId="0071D18C" w14:textId="77777777" w:rsidR="0095409C" w:rsidRPr="0046193A" w:rsidRDefault="0095409C" w:rsidP="00F85B54">
      <w:pPr>
        <w:pStyle w:val="Akapitzlist"/>
        <w:numPr>
          <w:ilvl w:val="1"/>
          <w:numId w:val="76"/>
        </w:numPr>
        <w:autoSpaceDE w:val="0"/>
        <w:autoSpaceDN w:val="0"/>
        <w:spacing w:before="120" w:after="120" w:line="240" w:lineRule="auto"/>
        <w:contextualSpacing w:val="0"/>
        <w:jc w:val="both"/>
        <w:rPr>
          <w:rFonts w:asciiTheme="minorHAnsi" w:hAnsiTheme="minorHAnsi" w:cstheme="minorHAnsi"/>
        </w:rPr>
      </w:pPr>
      <w:r w:rsidRPr="0046193A">
        <w:rPr>
          <w:rFonts w:asciiTheme="minorHAnsi" w:hAnsiTheme="minorHAnsi" w:cstheme="minorHAnsi"/>
        </w:rPr>
        <w:lastRenderedPageBreak/>
        <w:t>Przeniesienie prawa własności Towaru następuje w dniu jego odbioru przez Zamawiającego. Potwierdzeniem odbioru dostawy Towaru przez Zamawiającego będzie sporządzony przez Dostawcę dokument WZ, który powinien zawierać, co najmniej:</w:t>
      </w:r>
    </w:p>
    <w:p w14:paraId="2980A2E8"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Numer dokumentu WZ</w:t>
      </w:r>
    </w:p>
    <w:p w14:paraId="46F656DA"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Nazwę i adres dostawcy</w:t>
      </w:r>
    </w:p>
    <w:p w14:paraId="736ED3DA"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Datę i miejsce nadania</w:t>
      </w:r>
    </w:p>
    <w:p w14:paraId="7DC254DE"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 xml:space="preserve">Nazwę i adres odbiorcy </w:t>
      </w:r>
    </w:p>
    <w:p w14:paraId="233EC076"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Numer zamówienia lub Umowy na podstawie, której realizowana jest dostawa</w:t>
      </w:r>
    </w:p>
    <w:p w14:paraId="396A336D" w14:textId="510EED04"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 xml:space="preserve">Numer identyfikacyjny środka transportowego tj. nr rejestracyjny </w:t>
      </w:r>
    </w:p>
    <w:p w14:paraId="3A43BE28"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Nazwę Towaru</w:t>
      </w:r>
    </w:p>
    <w:p w14:paraId="53E2CB0A"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Imię nazwisko Kierowcy</w:t>
      </w:r>
    </w:p>
    <w:p w14:paraId="3E94158D" w14:textId="3EDF5666"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Ilość towaru</w:t>
      </w:r>
    </w:p>
    <w:p w14:paraId="19026BFC" w14:textId="77777777" w:rsidR="00382D63" w:rsidRPr="00F85B54" w:rsidRDefault="00382D63" w:rsidP="006A4D16">
      <w:pPr>
        <w:pStyle w:val="Akapitzlist"/>
        <w:autoSpaceDE w:val="0"/>
        <w:autoSpaceDN w:val="0"/>
        <w:spacing w:after="0" w:line="240" w:lineRule="auto"/>
        <w:ind w:left="709"/>
        <w:contextualSpacing w:val="0"/>
        <w:jc w:val="both"/>
        <w:rPr>
          <w:rFonts w:cstheme="minorHAns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45E4B855" w14:textId="77777777" w:rsidTr="00590B0F">
        <w:trPr>
          <w:trHeight w:val="249"/>
        </w:trPr>
        <w:tc>
          <w:tcPr>
            <w:tcW w:w="10110" w:type="dxa"/>
            <w:shd w:val="clear" w:color="auto" w:fill="D9D9D9" w:themeFill="background1" w:themeFillShade="D9"/>
          </w:tcPr>
          <w:p w14:paraId="2A8B87C7" w14:textId="77777777" w:rsidR="0095409C" w:rsidRPr="00144DBB" w:rsidRDefault="0095409C" w:rsidP="00F85B54">
            <w:pPr>
              <w:pStyle w:val="Nagwek1"/>
              <w:numPr>
                <w:ilvl w:val="0"/>
                <w:numId w:val="99"/>
              </w:numPr>
              <w:spacing w:before="40" w:after="40" w:line="276" w:lineRule="auto"/>
              <w:jc w:val="left"/>
              <w:rPr>
                <w:rFonts w:asciiTheme="minorHAnsi" w:hAnsiTheme="minorHAnsi" w:cstheme="minorHAnsi"/>
                <w:sz w:val="22"/>
                <w:szCs w:val="22"/>
                <w:lang w:val="pl-PL"/>
              </w:rPr>
            </w:pPr>
            <w:bookmarkStart w:id="38" w:name="_Toc69892440"/>
            <w:bookmarkStart w:id="39" w:name="_Toc23339023"/>
            <w:bookmarkStart w:id="40" w:name="_Toc23489328"/>
            <w:bookmarkStart w:id="41" w:name="_Toc23491655"/>
            <w:bookmarkStart w:id="42" w:name="_Toc23578757"/>
            <w:bookmarkStart w:id="43" w:name="_Toc23680593"/>
            <w:bookmarkStart w:id="44" w:name="_Toc24279169"/>
            <w:bookmarkStart w:id="45" w:name="_Toc24547198"/>
            <w:r w:rsidRPr="00144DBB">
              <w:rPr>
                <w:rFonts w:asciiTheme="minorHAnsi" w:hAnsiTheme="minorHAnsi" w:cstheme="minorHAnsi"/>
                <w:sz w:val="22"/>
                <w:szCs w:val="22"/>
                <w:lang w:val="pl-PL"/>
              </w:rPr>
              <w:t>OKRES  I WARUNKI GWARANCJI</w:t>
            </w:r>
            <w:bookmarkEnd w:id="38"/>
          </w:p>
        </w:tc>
      </w:tr>
    </w:tbl>
    <w:p w14:paraId="728062F4" w14:textId="77777777" w:rsidR="00C301F5" w:rsidRPr="00C301F5" w:rsidRDefault="00C301F5" w:rsidP="007C73A5">
      <w:pPr>
        <w:pStyle w:val="Akapitzlist"/>
        <w:numPr>
          <w:ilvl w:val="0"/>
          <w:numId w:val="100"/>
        </w:numPr>
        <w:autoSpaceDE w:val="0"/>
        <w:autoSpaceDN w:val="0"/>
        <w:spacing w:before="120" w:after="120" w:line="240" w:lineRule="auto"/>
        <w:contextualSpacing w:val="0"/>
        <w:jc w:val="both"/>
        <w:rPr>
          <w:rFonts w:cstheme="minorHAnsi"/>
          <w:vanish/>
        </w:rPr>
      </w:pPr>
    </w:p>
    <w:p w14:paraId="42610ED2" w14:textId="7C1321C5" w:rsidR="0095409C" w:rsidRPr="00F85B54" w:rsidRDefault="0095409C"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Dostawca udziel</w:t>
      </w:r>
      <w:r w:rsidR="00396A72" w:rsidRPr="00F85B54">
        <w:rPr>
          <w:rFonts w:cstheme="minorHAnsi"/>
        </w:rPr>
        <w:t xml:space="preserve">i co </w:t>
      </w:r>
      <w:r w:rsidR="00396A72" w:rsidRPr="008A3451">
        <w:rPr>
          <w:rFonts w:cstheme="minorHAnsi"/>
        </w:rPr>
        <w:t xml:space="preserve">najmniej </w:t>
      </w:r>
      <w:r w:rsidRPr="008A3451">
        <w:rPr>
          <w:rFonts w:cstheme="minorHAnsi"/>
        </w:rPr>
        <w:t xml:space="preserve"> 2</w:t>
      </w:r>
      <w:r w:rsidR="00F11524" w:rsidRPr="008A3451">
        <w:rPr>
          <w:rFonts w:cstheme="minorHAnsi"/>
        </w:rPr>
        <w:t>4</w:t>
      </w:r>
      <w:r w:rsidRPr="008A3451">
        <w:rPr>
          <w:rFonts w:cstheme="minorHAnsi"/>
        </w:rPr>
        <w:t xml:space="preserve"> miesięcy gwarancji, na dostarczony</w:t>
      </w:r>
      <w:r w:rsidRPr="00F85B54">
        <w:rPr>
          <w:rFonts w:cstheme="minorHAnsi"/>
        </w:rPr>
        <w:t xml:space="preserve"> towar licząc od daty odbioru.</w:t>
      </w:r>
    </w:p>
    <w:tbl>
      <w:tblPr>
        <w:tblStyle w:val="Tabela-Siatka"/>
        <w:tblW w:w="0" w:type="auto"/>
        <w:tblLook w:val="04A0" w:firstRow="1" w:lastRow="0" w:firstColumn="1" w:lastColumn="0" w:noHBand="0" w:noVBand="1"/>
      </w:tblPr>
      <w:tblGrid>
        <w:gridCol w:w="9911"/>
      </w:tblGrid>
      <w:tr w:rsidR="00064618" w:rsidRPr="0081480C" w14:paraId="185D0FE1" w14:textId="77777777" w:rsidTr="00F85B54">
        <w:tc>
          <w:tcPr>
            <w:tcW w:w="9911" w:type="dxa"/>
            <w:shd w:val="clear" w:color="auto" w:fill="D9D9D9" w:themeFill="background1" w:themeFillShade="D9"/>
          </w:tcPr>
          <w:p w14:paraId="450CD53B" w14:textId="77777777" w:rsidR="00064618" w:rsidRPr="0081480C" w:rsidRDefault="00064618" w:rsidP="00F85B54">
            <w:pPr>
              <w:pStyle w:val="Nagwek1"/>
              <w:numPr>
                <w:ilvl w:val="0"/>
                <w:numId w:val="99"/>
              </w:numPr>
              <w:tabs>
                <w:tab w:val="left" w:pos="284"/>
                <w:tab w:val="left" w:pos="426"/>
              </w:tabs>
              <w:spacing w:line="360" w:lineRule="auto"/>
              <w:jc w:val="left"/>
              <w:rPr>
                <w:rFonts w:asciiTheme="minorHAnsi" w:hAnsiTheme="minorHAnsi" w:cs="Arial"/>
                <w:sz w:val="22"/>
                <w:szCs w:val="22"/>
              </w:rPr>
            </w:pPr>
            <w:bookmarkStart w:id="46" w:name="_Toc69892441"/>
            <w:bookmarkEnd w:id="39"/>
            <w:bookmarkEnd w:id="40"/>
            <w:bookmarkEnd w:id="41"/>
            <w:bookmarkEnd w:id="42"/>
            <w:bookmarkEnd w:id="43"/>
            <w:bookmarkEnd w:id="44"/>
            <w:bookmarkEnd w:id="45"/>
            <w:r w:rsidRPr="0081480C">
              <w:rPr>
                <w:rFonts w:asciiTheme="minorHAnsi" w:hAnsiTheme="minorHAnsi" w:cs="Arial"/>
                <w:sz w:val="22"/>
                <w:szCs w:val="22"/>
              </w:rPr>
              <w:t>Dokumenty właściwe dla ENEA POŁANIEC S.A</w:t>
            </w:r>
            <w:bookmarkEnd w:id="46"/>
          </w:p>
        </w:tc>
      </w:tr>
    </w:tbl>
    <w:p w14:paraId="4536DD3D" w14:textId="77777777" w:rsidR="00C301F5" w:rsidRPr="00C301F5" w:rsidRDefault="00C301F5" w:rsidP="007C73A5">
      <w:pPr>
        <w:pStyle w:val="Akapitzlist"/>
        <w:numPr>
          <w:ilvl w:val="0"/>
          <w:numId w:val="100"/>
        </w:numPr>
        <w:autoSpaceDE w:val="0"/>
        <w:autoSpaceDN w:val="0"/>
        <w:spacing w:before="120" w:after="120" w:line="240" w:lineRule="auto"/>
        <w:contextualSpacing w:val="0"/>
        <w:jc w:val="both"/>
        <w:rPr>
          <w:rFonts w:cstheme="minorHAnsi"/>
          <w:vanish/>
        </w:rPr>
      </w:pPr>
    </w:p>
    <w:p w14:paraId="64D25755"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Ogólne Warunki Zakupu Towarów</w:t>
      </w:r>
    </w:p>
    <w:p w14:paraId="746D407A"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Instrukcja Przepustkowa dla Ruchu materiałowego</w:t>
      </w:r>
    </w:p>
    <w:p w14:paraId="1E4F780A"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Instrukcja Postępowania dla Ruchu Osobowego i Pojazdów</w:t>
      </w:r>
    </w:p>
    <w:p w14:paraId="69BCEAE0"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Instrukcja w Sprawie Zakazu Palenia Tytoniu</w:t>
      </w:r>
    </w:p>
    <w:p w14:paraId="0F8B8C03"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 Zmiana adresu dostarczania dokumentów zobowiązaniowych</w:t>
      </w:r>
    </w:p>
    <w:p w14:paraId="7787137F" w14:textId="126670ED" w:rsidR="00064618" w:rsidRPr="00715C85" w:rsidRDefault="00064618" w:rsidP="00064618">
      <w:pPr>
        <w:tabs>
          <w:tab w:val="left" w:pos="426"/>
        </w:tabs>
        <w:rPr>
          <w:rFonts w:asciiTheme="minorHAnsi" w:hAnsiTheme="minorHAnsi" w:cstheme="minorHAnsi"/>
        </w:rPr>
      </w:pPr>
      <w:r>
        <w:rPr>
          <w:rFonts w:asciiTheme="minorHAnsi" w:hAnsiTheme="minorHAnsi" w:cstheme="minorHAnsi"/>
          <w:color w:val="000000" w:themeColor="text1"/>
          <w:sz w:val="22"/>
          <w:szCs w:val="22"/>
        </w:rPr>
        <w:t>Powyższe dokumenty d</w:t>
      </w:r>
      <w:r w:rsidRPr="00715C85">
        <w:rPr>
          <w:rFonts w:asciiTheme="minorHAnsi" w:hAnsiTheme="minorHAnsi" w:cstheme="minorHAnsi"/>
          <w:color w:val="000000" w:themeColor="text1"/>
          <w:sz w:val="22"/>
          <w:szCs w:val="22"/>
        </w:rPr>
        <w:t xml:space="preserve">ostępne </w:t>
      </w:r>
      <w:r>
        <w:rPr>
          <w:rFonts w:asciiTheme="minorHAnsi" w:hAnsiTheme="minorHAnsi" w:cstheme="minorHAnsi"/>
          <w:color w:val="000000" w:themeColor="text1"/>
          <w:sz w:val="22"/>
          <w:szCs w:val="22"/>
        </w:rPr>
        <w:t xml:space="preserve">są </w:t>
      </w:r>
      <w:r w:rsidRPr="00715C85">
        <w:rPr>
          <w:rFonts w:asciiTheme="minorHAnsi" w:hAnsiTheme="minorHAnsi" w:cstheme="minorHAnsi"/>
          <w:color w:val="000000" w:themeColor="text1"/>
          <w:sz w:val="22"/>
          <w:szCs w:val="22"/>
        </w:rPr>
        <w:t xml:space="preserve">na stronie internetowej Enea Elektrownia Połaniec S.A. pod </w:t>
      </w:r>
      <w:r>
        <w:rPr>
          <w:rFonts w:asciiTheme="minorHAnsi" w:hAnsiTheme="minorHAnsi" w:cstheme="minorHAnsi"/>
        </w:rPr>
        <w:t xml:space="preserve"> </w:t>
      </w:r>
    </w:p>
    <w:p w14:paraId="1403E91F" w14:textId="77777777" w:rsidR="00396A72" w:rsidRDefault="00396A72">
      <w:pPr>
        <w:rPr>
          <w:rFonts w:asciiTheme="minorHAnsi" w:hAnsiTheme="minorHAnsi" w:cstheme="minorHAnsi"/>
          <w:b/>
          <w:strike/>
          <w:sz w:val="22"/>
          <w:szCs w:val="22"/>
        </w:rPr>
      </w:pPr>
      <w:r>
        <w:rPr>
          <w:rFonts w:asciiTheme="minorHAnsi" w:hAnsiTheme="minorHAnsi" w:cstheme="minorHAnsi"/>
          <w:b/>
          <w:strike/>
          <w:sz w:val="22"/>
          <w:szCs w:val="22"/>
        </w:rPr>
        <w:br w:type="page"/>
      </w:r>
    </w:p>
    <w:p w14:paraId="78B35E41" w14:textId="77777777" w:rsidR="008E61C7" w:rsidRPr="00F85B54" w:rsidRDefault="00040715" w:rsidP="008E61C7">
      <w:pPr>
        <w:jc w:val="right"/>
        <w:rPr>
          <w:rFonts w:ascii="Franklin Gothic Book" w:hAnsi="Franklin Gothic Book" w:cs="Tahoma"/>
          <w:strike/>
          <w:sz w:val="24"/>
        </w:rPr>
      </w:pPr>
      <w:r w:rsidRPr="00F85B54">
        <w:rPr>
          <w:rFonts w:asciiTheme="minorHAnsi" w:hAnsiTheme="minorHAnsi" w:cstheme="minorHAnsi"/>
          <w:b/>
          <w:strike/>
          <w:sz w:val="22"/>
          <w:szCs w:val="22"/>
        </w:rPr>
        <w:lastRenderedPageBreak/>
        <w:t>Załącznik nr 19</w:t>
      </w:r>
      <w:r w:rsidR="008E61C7" w:rsidRPr="00F85B54">
        <w:rPr>
          <w:rFonts w:asciiTheme="minorHAnsi" w:hAnsiTheme="minorHAnsi" w:cstheme="minorHAnsi"/>
          <w:b/>
          <w:strike/>
          <w:sz w:val="22"/>
          <w:szCs w:val="22"/>
        </w:rPr>
        <w:t xml:space="preserve"> do formularza oferty</w:t>
      </w:r>
    </w:p>
    <w:p w14:paraId="1433DF9F" w14:textId="77777777" w:rsidR="008E61C7" w:rsidRPr="00F85B54" w:rsidRDefault="008E61C7" w:rsidP="008E61C7">
      <w:pPr>
        <w:spacing w:line="360" w:lineRule="auto"/>
        <w:jc w:val="center"/>
        <w:rPr>
          <w:rFonts w:ascii="Arial" w:hAnsi="Arial" w:cs="Arial"/>
          <w:b/>
          <w:strike/>
        </w:rPr>
      </w:pPr>
    </w:p>
    <w:p w14:paraId="2516A1EB" w14:textId="77777777" w:rsidR="00F84FFF" w:rsidRPr="00F85B54" w:rsidRDefault="00F84FFF" w:rsidP="008E61C7">
      <w:pPr>
        <w:spacing w:line="360" w:lineRule="auto"/>
        <w:jc w:val="center"/>
        <w:rPr>
          <w:rFonts w:ascii="Arial" w:hAnsi="Arial" w:cs="Arial"/>
          <w:b/>
          <w:strike/>
        </w:rPr>
      </w:pPr>
    </w:p>
    <w:p w14:paraId="704E6EF6" w14:textId="77777777" w:rsidR="008E61C7" w:rsidRPr="00F85B54" w:rsidRDefault="008E61C7" w:rsidP="008E61C7">
      <w:pPr>
        <w:spacing w:line="360" w:lineRule="auto"/>
        <w:jc w:val="center"/>
        <w:rPr>
          <w:rFonts w:ascii="Arial" w:hAnsi="Arial" w:cs="Arial"/>
          <w:b/>
          <w:strike/>
          <w:lang w:bidi="lo-LA"/>
        </w:rPr>
      </w:pPr>
      <w:r w:rsidRPr="00F85B54">
        <w:rPr>
          <w:rFonts w:ascii="Arial" w:hAnsi="Arial" w:cs="Arial"/>
          <w:b/>
          <w:strike/>
        </w:rPr>
        <w:t>Z – 7</w:t>
      </w:r>
      <w:r w:rsidRPr="00F85B54">
        <w:rPr>
          <w:rFonts w:ascii="Arial" w:hAnsi="Arial" w:cs="Arial"/>
          <w:strike/>
        </w:rPr>
        <w:t xml:space="preserve"> </w:t>
      </w:r>
      <w:r w:rsidRPr="00F85B54">
        <w:rPr>
          <w:rFonts w:ascii="Arial" w:hAnsi="Arial" w:cs="Arial"/>
          <w:b/>
          <w:strike/>
          <w:lang w:bidi="lo-LA"/>
        </w:rPr>
        <w:t>Kwestionariusz bezpieczeństwa i higieny pracy dla Wykonawców</w:t>
      </w:r>
    </w:p>
    <w:p w14:paraId="0C03D539" w14:textId="77777777" w:rsidR="00F84FFF" w:rsidRPr="00F85B54" w:rsidRDefault="00F84FFF" w:rsidP="008E61C7">
      <w:pPr>
        <w:spacing w:line="360" w:lineRule="auto"/>
        <w:jc w:val="center"/>
        <w:rPr>
          <w:rFonts w:ascii="Arial" w:hAnsi="Arial" w:cs="Arial"/>
          <w:b/>
          <w:strike/>
          <w:lang w:bidi="lo-LA"/>
        </w:rPr>
      </w:pPr>
    </w:p>
    <w:p w14:paraId="0A1796F2" w14:textId="77777777" w:rsidR="008E61C7" w:rsidRPr="00F85B54" w:rsidRDefault="008E61C7" w:rsidP="008E61C7">
      <w:pPr>
        <w:spacing w:line="360" w:lineRule="auto"/>
        <w:jc w:val="center"/>
        <w:rPr>
          <w:rFonts w:ascii="Arial" w:hAnsi="Arial" w:cs="Arial"/>
          <w:b/>
          <w:strike/>
          <w:lang w:bidi="lo-LA"/>
        </w:rPr>
      </w:pPr>
    </w:p>
    <w:p w14:paraId="46066DF9" w14:textId="77777777"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w:t>
      </w:r>
    </w:p>
    <w:p w14:paraId="7FB5BBCD" w14:textId="77777777"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Nazwa firmy – Wykonawcy</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 xml:space="preserve">miejscowość i data </w:t>
      </w:r>
    </w:p>
    <w:p w14:paraId="79F29936" w14:textId="77777777" w:rsidR="008E61C7" w:rsidRPr="00F85B54" w:rsidRDefault="008E61C7" w:rsidP="008E61C7">
      <w:pPr>
        <w:pStyle w:val="Akapitzlist"/>
        <w:spacing w:before="80" w:after="80"/>
        <w:ind w:left="0"/>
        <w:jc w:val="both"/>
        <w:rPr>
          <w:rFonts w:cs="Arial"/>
          <w:strike/>
          <w:lang w:bidi="lo-LA"/>
        </w:rPr>
      </w:pPr>
    </w:p>
    <w:p w14:paraId="6AECA2A1" w14:textId="77777777" w:rsidR="008E61C7" w:rsidRPr="00F85B54" w:rsidRDefault="008E61C7" w:rsidP="008E61C7">
      <w:pPr>
        <w:pStyle w:val="Akapitzlist"/>
        <w:spacing w:before="80" w:after="80"/>
        <w:ind w:left="0"/>
        <w:jc w:val="both"/>
        <w:rPr>
          <w:rFonts w:cs="Arial"/>
          <w:strike/>
          <w:lang w:bidi="lo-LA"/>
        </w:rPr>
      </w:pPr>
      <w:r w:rsidRPr="00F85B54">
        <w:rPr>
          <w:rFonts w:cs="Arial"/>
          <w:strike/>
          <w:lang w:bidi="lo-LA"/>
        </w:rPr>
        <w:t>Liczba osób zatrudnionych ogółem: ……………….; w tym: osób na umowę o pracę:</w:t>
      </w:r>
      <w:r w:rsidR="00E725E9" w:rsidRPr="00F85B54">
        <w:rPr>
          <w:rFonts w:cs="Arial"/>
          <w:strike/>
          <w:lang w:bidi="lo-LA"/>
        </w:rPr>
        <w:t xml:space="preserve"> </w:t>
      </w:r>
      <w:r w:rsidRPr="00F85B54">
        <w:rPr>
          <w:rFonts w:cs="Arial"/>
          <w:strike/>
          <w:lang w:bidi="lo-LA"/>
        </w:rPr>
        <w:t>…….….; umowy cywilno – prawne;</w:t>
      </w:r>
      <w:r w:rsidR="00E725E9" w:rsidRPr="00F85B54">
        <w:rPr>
          <w:rFonts w:cs="Arial"/>
          <w:strike/>
          <w:lang w:bidi="lo-LA"/>
        </w:rPr>
        <w:t xml:space="preserve"> </w:t>
      </w:r>
      <w:r w:rsidRPr="00F85B54">
        <w:rPr>
          <w:rFonts w:cs="Arial"/>
          <w:strike/>
          <w:lang w:bidi="lo-LA"/>
        </w:rPr>
        <w:t>….…....; osób samozatrudniających się: …………………..</w:t>
      </w:r>
    </w:p>
    <w:p w14:paraId="1327D7A1" w14:textId="77777777" w:rsidR="00817C32" w:rsidRPr="00F85B54" w:rsidRDefault="00817C32" w:rsidP="008E61C7">
      <w:pPr>
        <w:pStyle w:val="Akapitzlist"/>
        <w:spacing w:before="80" w:after="80"/>
        <w:ind w:left="0"/>
        <w:jc w:val="both"/>
        <w:rPr>
          <w:rFonts w:cs="Arial"/>
          <w:strike/>
          <w:lang w:bidi="lo-LA"/>
        </w:rPr>
      </w:pPr>
    </w:p>
    <w:p w14:paraId="7A87E692" w14:textId="77777777" w:rsidR="008E61C7" w:rsidRPr="00F85B54" w:rsidRDefault="008E61C7" w:rsidP="008E61C7">
      <w:pPr>
        <w:spacing w:before="80" w:after="80" w:line="276" w:lineRule="auto"/>
        <w:jc w:val="both"/>
        <w:rPr>
          <w:rFonts w:asciiTheme="minorHAnsi" w:hAnsiTheme="minorHAnsi" w:cstheme="minorHAnsi"/>
          <w:i/>
          <w:strike/>
          <w:szCs w:val="20"/>
          <w:lang w:bidi="lo-LA"/>
        </w:rPr>
      </w:pPr>
      <w:r w:rsidRPr="00F85B54">
        <w:rPr>
          <w:rFonts w:asciiTheme="minorHAnsi" w:hAnsiTheme="minorHAnsi" w:cstheme="minorHAnsi"/>
          <w:i/>
          <w:strike/>
          <w:szCs w:val="20"/>
          <w:lang w:bidi="lo-LA"/>
        </w:rPr>
        <w:t>Kwestionariusz obowiązana jest wypełnić każda Firma, która otrzymała zaproszenie do udziału w procesie zakupu</w:t>
      </w:r>
      <w:r w:rsidR="00590B0F" w:rsidRPr="00F85B54">
        <w:rPr>
          <w:rFonts w:asciiTheme="minorHAnsi" w:hAnsiTheme="minorHAnsi" w:cstheme="minorHAnsi"/>
          <w:i/>
          <w:strike/>
          <w:szCs w:val="20"/>
          <w:lang w:bidi="lo-LA"/>
        </w:rPr>
        <w:t xml:space="preserve">, </w:t>
      </w:r>
      <w:r w:rsidRPr="00F85B54">
        <w:rPr>
          <w:rFonts w:asciiTheme="minorHAnsi" w:hAnsiTheme="minorHAnsi" w:cstheme="minorHAnsi"/>
          <w:i/>
          <w:strike/>
          <w:szCs w:val="20"/>
          <w:lang w:bidi="lo-LA"/>
        </w:rPr>
        <w:t xml:space="preserve"> prac i/lub usług. Na podstawie danych kwestionariusza zostanie przeprowadzona ocena stanu bezpieczeństwa i higieny pracy w firmie, która będzie miała wpływ na wybór firmy do realizacji prac i/lub usług. </w:t>
      </w:r>
    </w:p>
    <w:p w14:paraId="4AA559E3" w14:textId="77777777" w:rsidR="008E61C7" w:rsidRPr="00F85B54" w:rsidRDefault="008E61C7" w:rsidP="008E61C7">
      <w:pPr>
        <w:spacing w:before="80" w:after="80" w:line="276" w:lineRule="auto"/>
        <w:jc w:val="both"/>
        <w:rPr>
          <w:rFonts w:asciiTheme="minorHAnsi" w:hAnsiTheme="minorHAnsi" w:cstheme="minorHAnsi"/>
          <w:i/>
          <w:strike/>
          <w:szCs w:val="20"/>
          <w:lang w:bidi="lo-LA"/>
        </w:rPr>
      </w:pPr>
    </w:p>
    <w:p w14:paraId="44763434" w14:textId="77777777" w:rsidR="008E61C7" w:rsidRPr="00F85B54" w:rsidRDefault="008E61C7" w:rsidP="008E61C7">
      <w:pPr>
        <w:spacing w:before="80" w:after="80" w:line="276" w:lineRule="auto"/>
        <w:jc w:val="both"/>
        <w:rPr>
          <w:rFonts w:asciiTheme="minorHAnsi" w:hAnsiTheme="minorHAnsi" w:cstheme="minorHAnsi"/>
          <w:b/>
          <w:i/>
          <w:strike/>
          <w:sz w:val="22"/>
          <w:szCs w:val="22"/>
          <w:lang w:bidi="lo-LA"/>
        </w:rPr>
      </w:pPr>
      <w:r w:rsidRPr="00F85B54">
        <w:rPr>
          <w:rFonts w:asciiTheme="minorHAnsi" w:hAnsiTheme="minorHAnsi" w:cstheme="minorHAnsi"/>
          <w:b/>
          <w:i/>
          <w:strike/>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8E61C7" w:rsidRPr="00352086" w14:paraId="1E45DF18" w14:textId="77777777" w:rsidTr="00CE5862">
        <w:trPr>
          <w:trHeight w:val="144"/>
          <w:tblHeader/>
        </w:trPr>
        <w:tc>
          <w:tcPr>
            <w:tcW w:w="269" w:type="pct"/>
            <w:tcBorders>
              <w:top w:val="single" w:sz="4" w:space="0" w:color="auto"/>
              <w:left w:val="single" w:sz="4" w:space="0" w:color="auto"/>
              <w:right w:val="single" w:sz="4" w:space="0" w:color="auto"/>
            </w:tcBorders>
            <w:vAlign w:val="center"/>
          </w:tcPr>
          <w:p w14:paraId="05BD8776" w14:textId="77777777" w:rsidR="008E61C7" w:rsidRPr="00F85B54" w:rsidRDefault="008E61C7" w:rsidP="00CE5862">
            <w:pPr>
              <w:pStyle w:val="Tekstpodstawowy2"/>
              <w:tabs>
                <w:tab w:val="left" w:pos="0"/>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530261C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1D6EEE8F"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43C2ABC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bCs/>
                <w:strike/>
                <w:sz w:val="20"/>
                <w:szCs w:val="20"/>
                <w:lang w:bidi="lo-LA"/>
              </w:rPr>
            </w:pPr>
            <w:r w:rsidRPr="00F85B54">
              <w:rPr>
                <w:rFonts w:asciiTheme="minorHAnsi" w:hAnsiTheme="minorHAnsi" w:cstheme="minorHAnsi"/>
                <w:b/>
                <w:bCs/>
                <w:strike/>
                <w:sz w:val="20"/>
                <w:szCs w:val="20"/>
                <w:lang w:bidi="lo-LA"/>
              </w:rPr>
              <w:t>UWAGI</w:t>
            </w:r>
          </w:p>
        </w:tc>
      </w:tr>
      <w:tr w:rsidR="008E61C7" w:rsidRPr="00352086" w14:paraId="61C8F76E" w14:textId="77777777" w:rsidTr="00CE5862">
        <w:trPr>
          <w:trHeight w:val="274"/>
          <w:tblHeader/>
        </w:trPr>
        <w:tc>
          <w:tcPr>
            <w:tcW w:w="269" w:type="pct"/>
            <w:tcBorders>
              <w:left w:val="single" w:sz="4" w:space="0" w:color="auto"/>
              <w:bottom w:val="single" w:sz="4" w:space="0" w:color="auto"/>
              <w:right w:val="single" w:sz="4" w:space="0" w:color="auto"/>
            </w:tcBorders>
            <w:vAlign w:val="center"/>
          </w:tcPr>
          <w:p w14:paraId="798C6CB7" w14:textId="77777777" w:rsidR="008E61C7" w:rsidRPr="00F85B54" w:rsidRDefault="008E61C7" w:rsidP="00CE5862">
            <w:pPr>
              <w:pStyle w:val="Tekstpodstawowy2"/>
              <w:tabs>
                <w:tab w:val="left" w:pos="0"/>
              </w:tabs>
              <w:spacing w:after="0" w:line="276" w:lineRule="auto"/>
              <w:jc w:val="center"/>
              <w:rPr>
                <w:rFonts w:asciiTheme="minorHAnsi" w:hAnsiTheme="minorHAnsi" w:cstheme="minorHAnsi"/>
                <w:strike/>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1B338FE2" w14:textId="77777777"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24239E0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5734778"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32898BE7" w14:textId="77777777"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r>
      <w:tr w:rsidR="008E61C7" w:rsidRPr="00352086" w14:paraId="260E2310" w14:textId="77777777" w:rsidTr="00CE5862">
        <w:tc>
          <w:tcPr>
            <w:tcW w:w="269" w:type="pct"/>
            <w:tcBorders>
              <w:top w:val="single" w:sz="4" w:space="0" w:color="auto"/>
              <w:left w:val="single" w:sz="4" w:space="0" w:color="auto"/>
              <w:bottom w:val="single" w:sz="4" w:space="0" w:color="auto"/>
              <w:right w:val="single" w:sz="4" w:space="0" w:color="auto"/>
            </w:tcBorders>
          </w:tcPr>
          <w:p w14:paraId="75C920F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0033E36"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7766F5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59B2324"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BA00C8B"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załączyć kopię certyfikatu)</w:t>
            </w:r>
          </w:p>
        </w:tc>
      </w:tr>
      <w:tr w:rsidR="008E61C7" w:rsidRPr="00352086" w14:paraId="5B059D9D" w14:textId="77777777" w:rsidTr="00CE5862">
        <w:tc>
          <w:tcPr>
            <w:tcW w:w="269" w:type="pct"/>
            <w:tcBorders>
              <w:top w:val="single" w:sz="4" w:space="0" w:color="auto"/>
              <w:left w:val="single" w:sz="4" w:space="0" w:color="auto"/>
              <w:bottom w:val="single" w:sz="4" w:space="0" w:color="auto"/>
              <w:right w:val="single" w:sz="4" w:space="0" w:color="auto"/>
            </w:tcBorders>
          </w:tcPr>
          <w:p w14:paraId="0763EC3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1F6AA852"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9C8023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908F8A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838EDC0"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w:t>
            </w:r>
            <w:r w:rsidRPr="00F85B54">
              <w:rPr>
                <w:rFonts w:asciiTheme="minorHAnsi" w:hAnsiTheme="minorHAnsi" w:cstheme="minorHAnsi"/>
                <w:i/>
                <w:strike/>
                <w:sz w:val="20"/>
                <w:szCs w:val="20"/>
                <w:lang w:bidi="lo-LA"/>
              </w:rPr>
              <w:t>podać czasookresy szkoleń dla grup pracowników)</w:t>
            </w:r>
          </w:p>
        </w:tc>
      </w:tr>
      <w:tr w:rsidR="008E61C7" w:rsidRPr="00352086" w14:paraId="79DA05A3" w14:textId="77777777" w:rsidTr="00CE5862">
        <w:tc>
          <w:tcPr>
            <w:tcW w:w="269" w:type="pct"/>
            <w:tcBorders>
              <w:top w:val="single" w:sz="4" w:space="0" w:color="auto"/>
              <w:left w:val="single" w:sz="4" w:space="0" w:color="auto"/>
              <w:bottom w:val="single" w:sz="4" w:space="0" w:color="auto"/>
              <w:right w:val="single" w:sz="4" w:space="0" w:color="auto"/>
            </w:tcBorders>
          </w:tcPr>
          <w:p w14:paraId="017C791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1F3E0DCC" w14:textId="77777777" w:rsidR="008E61C7" w:rsidRPr="00F85B54" w:rsidRDefault="008E61C7" w:rsidP="00CE5862">
            <w:pPr>
              <w:pStyle w:val="Default"/>
              <w:spacing w:line="276" w:lineRule="auto"/>
              <w:jc w:val="both"/>
              <w:rPr>
                <w:rFonts w:asciiTheme="minorHAnsi" w:hAnsiTheme="minorHAnsi" w:cstheme="minorHAnsi"/>
                <w:strike/>
                <w:color w:val="auto"/>
                <w:sz w:val="20"/>
                <w:szCs w:val="20"/>
                <w:lang w:val="pl-PL"/>
              </w:rPr>
            </w:pPr>
            <w:r w:rsidRPr="00F85B54">
              <w:rPr>
                <w:rFonts w:asciiTheme="minorHAnsi" w:hAnsiTheme="minorHAnsi" w:cstheme="minorHAnsi"/>
                <w:bCs/>
                <w:strike/>
                <w:color w:val="auto"/>
                <w:sz w:val="20"/>
                <w:szCs w:val="20"/>
                <w:lang w:val="pl-PL"/>
              </w:rPr>
              <w:t xml:space="preserve">Czy </w:t>
            </w:r>
            <w:r w:rsidRPr="00F85B54">
              <w:rPr>
                <w:rFonts w:asciiTheme="minorHAnsi" w:hAnsiTheme="minorHAnsi" w:cstheme="minorHAnsi"/>
                <w:strike/>
                <w:color w:val="auto"/>
                <w:sz w:val="20"/>
                <w:szCs w:val="20"/>
                <w:lang w:val="pl-PL" w:bidi="lo-LA"/>
              </w:rPr>
              <w:t xml:space="preserve">firma ma opracowane i wdrożone zasady </w:t>
            </w:r>
            <w:r w:rsidRPr="00F85B54">
              <w:rPr>
                <w:rFonts w:asciiTheme="minorHAnsi" w:hAnsiTheme="minorHAnsi" w:cstheme="minorHAnsi"/>
                <w:bCs/>
                <w:strike/>
                <w:color w:val="auto"/>
                <w:sz w:val="20"/>
                <w:szCs w:val="20"/>
                <w:lang w:val="pl-PL"/>
              </w:rPr>
              <w:t xml:space="preserve">rejestrowania </w:t>
            </w:r>
            <w:r w:rsidRPr="00F85B54">
              <w:rPr>
                <w:rFonts w:asciiTheme="minorHAnsi" w:hAnsiTheme="minorHAnsi" w:cstheme="minorHAnsi"/>
                <w:bCs/>
                <w:strike/>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2AA4058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175F1A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4C3E2A0"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14:paraId="13A5D4EB" w14:textId="77777777" w:rsidTr="00CE5862">
        <w:tc>
          <w:tcPr>
            <w:tcW w:w="269" w:type="pct"/>
            <w:tcBorders>
              <w:top w:val="single" w:sz="4" w:space="0" w:color="auto"/>
              <w:left w:val="single" w:sz="4" w:space="0" w:color="auto"/>
              <w:bottom w:val="single" w:sz="4" w:space="0" w:color="auto"/>
              <w:right w:val="single" w:sz="4" w:space="0" w:color="auto"/>
            </w:tcBorders>
          </w:tcPr>
          <w:p w14:paraId="3C17458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63D37468"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4225993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774A2B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093DD84"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14:paraId="4197B8F8" w14:textId="77777777" w:rsidTr="00CE5862">
        <w:tc>
          <w:tcPr>
            <w:tcW w:w="269" w:type="pct"/>
            <w:tcBorders>
              <w:top w:val="single" w:sz="4" w:space="0" w:color="auto"/>
              <w:left w:val="single" w:sz="4" w:space="0" w:color="auto"/>
              <w:bottom w:val="single" w:sz="4" w:space="0" w:color="auto"/>
              <w:right w:val="single" w:sz="4" w:space="0" w:color="auto"/>
            </w:tcBorders>
          </w:tcPr>
          <w:p w14:paraId="5BE5E52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D95FD30"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1E1EEE5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3AB03A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2B91641"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w:t>
            </w: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na odwrocie załączyć wykaz dokumentów) </w:t>
            </w:r>
          </w:p>
        </w:tc>
      </w:tr>
      <w:tr w:rsidR="008E61C7" w:rsidRPr="00352086" w14:paraId="7F24ECB0" w14:textId="77777777" w:rsidTr="00CE5862">
        <w:tc>
          <w:tcPr>
            <w:tcW w:w="269" w:type="pct"/>
            <w:tcBorders>
              <w:top w:val="single" w:sz="4" w:space="0" w:color="auto"/>
              <w:left w:val="single" w:sz="4" w:space="0" w:color="auto"/>
              <w:bottom w:val="single" w:sz="4" w:space="0" w:color="auto"/>
              <w:right w:val="single" w:sz="4" w:space="0" w:color="auto"/>
            </w:tcBorders>
          </w:tcPr>
          <w:p w14:paraId="749FD79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331E7900"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3314B0D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BD2138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5433A6C"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kontrolę wykonuje i jaki dokument to reguluje)</w:t>
            </w:r>
          </w:p>
        </w:tc>
      </w:tr>
      <w:tr w:rsidR="008E61C7" w:rsidRPr="00352086" w14:paraId="395228CB" w14:textId="77777777" w:rsidTr="00CE5862">
        <w:tc>
          <w:tcPr>
            <w:tcW w:w="269" w:type="pct"/>
            <w:tcBorders>
              <w:top w:val="single" w:sz="4" w:space="0" w:color="auto"/>
              <w:left w:val="single" w:sz="4" w:space="0" w:color="auto"/>
              <w:bottom w:val="single" w:sz="4" w:space="0" w:color="auto"/>
              <w:right w:val="single" w:sz="4" w:space="0" w:color="auto"/>
            </w:tcBorders>
          </w:tcPr>
          <w:p w14:paraId="469929A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7CDECB8B"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0A338D5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6C1B6D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0904275"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ocenę wykonuje i jaki dokument to reguluje)</w:t>
            </w:r>
          </w:p>
        </w:tc>
      </w:tr>
      <w:tr w:rsidR="008E61C7" w:rsidRPr="00352086" w14:paraId="77F9DA07" w14:textId="77777777" w:rsidTr="00CE5862">
        <w:trPr>
          <w:trHeight w:val="388"/>
        </w:trPr>
        <w:tc>
          <w:tcPr>
            <w:tcW w:w="269" w:type="pct"/>
            <w:tcBorders>
              <w:top w:val="single" w:sz="4" w:space="0" w:color="auto"/>
              <w:left w:val="single" w:sz="4" w:space="0" w:color="auto"/>
              <w:bottom w:val="single" w:sz="4" w:space="0" w:color="auto"/>
              <w:right w:val="single" w:sz="4" w:space="0" w:color="auto"/>
            </w:tcBorders>
          </w:tcPr>
          <w:p w14:paraId="1FF3C69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66177CA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2E160A0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E8B95F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C0431DD"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(podać metodę, załączyć informację o ryzyku)</w:t>
            </w:r>
          </w:p>
        </w:tc>
      </w:tr>
      <w:tr w:rsidR="008E61C7" w:rsidRPr="00352086" w14:paraId="3E2A3173" w14:textId="77777777" w:rsidTr="00CE5862">
        <w:tc>
          <w:tcPr>
            <w:tcW w:w="269" w:type="pct"/>
            <w:tcBorders>
              <w:top w:val="single" w:sz="4" w:space="0" w:color="auto"/>
              <w:left w:val="single" w:sz="4" w:space="0" w:color="auto"/>
              <w:right w:val="single" w:sz="4" w:space="0" w:color="auto"/>
            </w:tcBorders>
          </w:tcPr>
          <w:p w14:paraId="472E2A5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511C1A4F"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Czy w firmie?</w:t>
            </w:r>
          </w:p>
        </w:tc>
      </w:tr>
      <w:tr w:rsidR="008E61C7" w:rsidRPr="00352086" w14:paraId="7F1D3038" w14:textId="77777777" w:rsidTr="00CE5862">
        <w:tc>
          <w:tcPr>
            <w:tcW w:w="269" w:type="pct"/>
            <w:vMerge w:val="restart"/>
            <w:tcBorders>
              <w:left w:val="single" w:sz="4" w:space="0" w:color="auto"/>
              <w:right w:val="single" w:sz="4" w:space="0" w:color="auto"/>
            </w:tcBorders>
          </w:tcPr>
          <w:p w14:paraId="73B7E01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01BDD77"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780C10A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1E771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708291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4733F066" w14:textId="77777777" w:rsidTr="00CE5862">
        <w:tc>
          <w:tcPr>
            <w:tcW w:w="269" w:type="pct"/>
            <w:vMerge/>
            <w:tcBorders>
              <w:left w:val="single" w:sz="4" w:space="0" w:color="auto"/>
              <w:right w:val="single" w:sz="4" w:space="0" w:color="auto"/>
            </w:tcBorders>
          </w:tcPr>
          <w:p w14:paraId="1DCFD58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93F2EDA"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17F52B6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38DD4F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33018CA"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 xml:space="preserve">(osoby prawne; osoby fizyczne </w:t>
            </w:r>
          </w:p>
        </w:tc>
      </w:tr>
      <w:tr w:rsidR="008E61C7" w:rsidRPr="00352086" w14:paraId="069A90B7" w14:textId="77777777" w:rsidTr="00CE5862">
        <w:tc>
          <w:tcPr>
            <w:tcW w:w="269" w:type="pct"/>
            <w:vMerge/>
            <w:tcBorders>
              <w:left w:val="single" w:sz="4" w:space="0" w:color="auto"/>
              <w:right w:val="single" w:sz="4" w:space="0" w:color="auto"/>
            </w:tcBorders>
          </w:tcPr>
          <w:p w14:paraId="2E9A4BE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05F98E3"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1E793BD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BF99F3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25DE15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32CA0325" w14:textId="77777777" w:rsidTr="00CE5862">
        <w:tc>
          <w:tcPr>
            <w:tcW w:w="269" w:type="pct"/>
            <w:vMerge/>
            <w:tcBorders>
              <w:left w:val="single" w:sz="4" w:space="0" w:color="auto"/>
              <w:bottom w:val="single" w:sz="4" w:space="0" w:color="auto"/>
              <w:right w:val="single" w:sz="4" w:space="0" w:color="auto"/>
            </w:tcBorders>
          </w:tcPr>
          <w:p w14:paraId="72AE623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6FBD358"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25E7A35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2715E2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235BE16"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441A3611" w14:textId="77777777" w:rsidTr="00CE5862">
        <w:tc>
          <w:tcPr>
            <w:tcW w:w="269" w:type="pct"/>
            <w:tcBorders>
              <w:top w:val="single" w:sz="4" w:space="0" w:color="auto"/>
              <w:left w:val="single" w:sz="4" w:space="0" w:color="auto"/>
              <w:bottom w:val="single" w:sz="4" w:space="0" w:color="auto"/>
              <w:right w:val="single" w:sz="4" w:space="0" w:color="auto"/>
            </w:tcBorders>
          </w:tcPr>
          <w:p w14:paraId="0AE7824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lastRenderedPageBreak/>
              <w:t>10.</w:t>
            </w:r>
          </w:p>
        </w:tc>
        <w:tc>
          <w:tcPr>
            <w:tcW w:w="2757" w:type="pct"/>
            <w:gridSpan w:val="3"/>
            <w:tcBorders>
              <w:top w:val="single" w:sz="4" w:space="0" w:color="auto"/>
              <w:left w:val="single" w:sz="4" w:space="0" w:color="auto"/>
              <w:bottom w:val="single" w:sz="4" w:space="0" w:color="auto"/>
              <w:right w:val="single" w:sz="4" w:space="0" w:color="auto"/>
            </w:tcBorders>
          </w:tcPr>
          <w:p w14:paraId="6E7D9D7B"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640F60A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CFBF94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997EA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0111D0D0" w14:textId="77777777" w:rsidTr="00CE5862">
        <w:tc>
          <w:tcPr>
            <w:tcW w:w="269" w:type="pct"/>
            <w:tcBorders>
              <w:top w:val="single" w:sz="4" w:space="0" w:color="auto"/>
              <w:left w:val="single" w:sz="4" w:space="0" w:color="auto"/>
              <w:bottom w:val="single" w:sz="4" w:space="0" w:color="auto"/>
              <w:right w:val="single" w:sz="4" w:space="0" w:color="auto"/>
            </w:tcBorders>
          </w:tcPr>
          <w:p w14:paraId="3C9907D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55CE788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F2C07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7CD6A0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E6919D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74E0BB38" w14:textId="77777777" w:rsidTr="00CE5862">
        <w:tc>
          <w:tcPr>
            <w:tcW w:w="269" w:type="pct"/>
            <w:tcBorders>
              <w:top w:val="single" w:sz="4" w:space="0" w:color="auto"/>
              <w:left w:val="single" w:sz="4" w:space="0" w:color="auto"/>
              <w:bottom w:val="single" w:sz="4" w:space="0" w:color="auto"/>
              <w:right w:val="single" w:sz="4" w:space="0" w:color="auto"/>
            </w:tcBorders>
          </w:tcPr>
          <w:p w14:paraId="23845E6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2826810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6830557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14CE5E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E1DB62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35D14DE5" w14:textId="77777777" w:rsidTr="00CE5862">
        <w:tc>
          <w:tcPr>
            <w:tcW w:w="269" w:type="pct"/>
            <w:tcBorders>
              <w:top w:val="single" w:sz="4" w:space="0" w:color="auto"/>
              <w:left w:val="single" w:sz="4" w:space="0" w:color="auto"/>
              <w:bottom w:val="single" w:sz="4" w:space="0" w:color="auto"/>
              <w:right w:val="single" w:sz="4" w:space="0" w:color="auto"/>
            </w:tcBorders>
          </w:tcPr>
          <w:p w14:paraId="6C7B4C2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124605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zatrudniała podwykonawców?</w:t>
            </w:r>
            <w:r w:rsidRPr="00F85B54">
              <w:rPr>
                <w:rFonts w:asciiTheme="minorHAnsi" w:hAnsiTheme="minorHAnsi" w:cstheme="minorHAnsi"/>
                <w:b/>
                <w:strike/>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B908EB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3BF192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533F882"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(jeżeli tak, podać nazwę firmy, zakres prac)</w:t>
            </w:r>
          </w:p>
        </w:tc>
      </w:tr>
      <w:tr w:rsidR="008E61C7" w:rsidRPr="00352086" w14:paraId="4A013EA7" w14:textId="77777777" w:rsidTr="00CE5862">
        <w:tc>
          <w:tcPr>
            <w:tcW w:w="269" w:type="pct"/>
            <w:tcBorders>
              <w:top w:val="single" w:sz="4" w:space="0" w:color="auto"/>
              <w:left w:val="single" w:sz="4" w:space="0" w:color="auto"/>
              <w:bottom w:val="single" w:sz="4" w:space="0" w:color="auto"/>
              <w:right w:val="single" w:sz="4" w:space="0" w:color="auto"/>
            </w:tcBorders>
          </w:tcPr>
          <w:p w14:paraId="39A62CA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370BA9B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57A509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072371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8B7B0AA"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podać nazwę kraju oraz załączyć wykaz dokumentów zezwalających na pracę)</w:t>
            </w:r>
          </w:p>
        </w:tc>
      </w:tr>
      <w:tr w:rsidR="008E61C7" w:rsidRPr="00352086" w14:paraId="4E716835" w14:textId="77777777" w:rsidTr="00CE5862">
        <w:tc>
          <w:tcPr>
            <w:tcW w:w="269" w:type="pct"/>
            <w:tcBorders>
              <w:top w:val="single" w:sz="4" w:space="0" w:color="auto"/>
              <w:left w:val="single" w:sz="4" w:space="0" w:color="auto"/>
              <w:bottom w:val="single" w:sz="4" w:space="0" w:color="auto"/>
              <w:right w:val="single" w:sz="4" w:space="0" w:color="auto"/>
            </w:tcBorders>
          </w:tcPr>
          <w:p w14:paraId="2CCD5ECA"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DBA4838"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Planowana liczba osób skierowanych przez Wykonawcę do realizacji planowanych do wykonywania prac i/lub usług?</w:t>
            </w:r>
          </w:p>
        </w:tc>
      </w:tr>
      <w:tr w:rsidR="008E61C7" w:rsidRPr="00352086" w14:paraId="492000DC" w14:textId="77777777" w:rsidTr="00CE5862">
        <w:tc>
          <w:tcPr>
            <w:tcW w:w="269" w:type="pct"/>
            <w:vMerge w:val="restart"/>
            <w:tcBorders>
              <w:top w:val="single" w:sz="4" w:space="0" w:color="auto"/>
              <w:left w:val="single" w:sz="4" w:space="0" w:color="auto"/>
              <w:right w:val="single" w:sz="4" w:space="0" w:color="auto"/>
            </w:tcBorders>
          </w:tcPr>
          <w:p w14:paraId="6FB7874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6ECCA5D2"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3C0267F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435C5B1B"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0F8BF470" w14:textId="77777777" w:rsidTr="00CE5862">
        <w:tc>
          <w:tcPr>
            <w:tcW w:w="269" w:type="pct"/>
            <w:vMerge/>
            <w:tcBorders>
              <w:left w:val="single" w:sz="4" w:space="0" w:color="auto"/>
              <w:right w:val="single" w:sz="4" w:space="0" w:color="auto"/>
            </w:tcBorders>
          </w:tcPr>
          <w:p w14:paraId="6BCDE0E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54399D63"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4157C3E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5F02F55E"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1239E0ED" w14:textId="77777777" w:rsidTr="00CE5862">
        <w:tc>
          <w:tcPr>
            <w:tcW w:w="269" w:type="pct"/>
            <w:vMerge/>
            <w:tcBorders>
              <w:left w:val="single" w:sz="4" w:space="0" w:color="auto"/>
              <w:right w:val="single" w:sz="4" w:space="0" w:color="auto"/>
            </w:tcBorders>
          </w:tcPr>
          <w:p w14:paraId="072D25A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6A09937D"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0C6C01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26908B39"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1409163E" w14:textId="77777777" w:rsidTr="00CE5862">
        <w:tc>
          <w:tcPr>
            <w:tcW w:w="269" w:type="pct"/>
            <w:tcBorders>
              <w:left w:val="single" w:sz="4" w:space="0" w:color="auto"/>
              <w:right w:val="single" w:sz="4" w:space="0" w:color="auto"/>
            </w:tcBorders>
          </w:tcPr>
          <w:p w14:paraId="5176A80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01A179F"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E61C7" w:rsidRPr="00352086" w14:paraId="28777B45" w14:textId="77777777" w:rsidTr="00CE5862">
        <w:tc>
          <w:tcPr>
            <w:tcW w:w="269" w:type="pct"/>
            <w:tcBorders>
              <w:top w:val="single" w:sz="4" w:space="0" w:color="auto"/>
              <w:left w:val="single" w:sz="4" w:space="0" w:color="auto"/>
              <w:bottom w:val="single" w:sz="4" w:space="0" w:color="auto"/>
              <w:right w:val="single" w:sz="4" w:space="0" w:color="auto"/>
            </w:tcBorders>
          </w:tcPr>
          <w:p w14:paraId="3BA6F61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F3B47E4" w14:textId="77777777"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firma oszacowała wszelkie koszty </w:t>
            </w:r>
            <w:r w:rsidRPr="00F85B54">
              <w:rPr>
                <w:rFonts w:asciiTheme="minorHAnsi" w:eastAsia="SkanskaSansPro-Regular" w:hAnsiTheme="minorHAnsi" w:cstheme="minorHAnsi"/>
                <w:strike/>
                <w:szCs w:val="20"/>
              </w:rPr>
              <w:t>związane ze spełnieniem wymagań w zakresie bezpieczeństwa i higieny pracy</w:t>
            </w:r>
            <w:r w:rsidRPr="00F85B54">
              <w:rPr>
                <w:rFonts w:asciiTheme="minorHAnsi" w:hAnsiTheme="minorHAnsi" w:cstheme="minorHAnsi"/>
                <w:strike/>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7041BB8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4C3679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769949E"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r w:rsidR="008E61C7" w:rsidRPr="00352086" w14:paraId="6E411448" w14:textId="77777777" w:rsidTr="00CE5862">
        <w:tc>
          <w:tcPr>
            <w:tcW w:w="269" w:type="pct"/>
            <w:tcBorders>
              <w:top w:val="single" w:sz="4" w:space="0" w:color="auto"/>
              <w:left w:val="single" w:sz="4" w:space="0" w:color="auto"/>
              <w:bottom w:val="single" w:sz="4" w:space="0" w:color="auto"/>
              <w:right w:val="single" w:sz="4" w:space="0" w:color="auto"/>
            </w:tcBorders>
          </w:tcPr>
          <w:p w14:paraId="0AC0C1F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1FDCCCB0" w14:textId="77777777"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koszty, o których mowa w pkt. 17. znajdują odzwierciedlenie </w:t>
            </w:r>
            <w:r w:rsidRPr="00F85B54">
              <w:rPr>
                <w:rFonts w:asciiTheme="minorHAnsi" w:eastAsia="SkanskaSansPro-Regular" w:hAnsiTheme="minorHAnsi" w:cstheme="minorHAnsi"/>
                <w:strike/>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74A52DC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FD98A0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790EF81"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bl>
    <w:p w14:paraId="51B407FD" w14:textId="77777777" w:rsidR="008E61C7" w:rsidRPr="00F85B54" w:rsidRDefault="008E61C7" w:rsidP="008E61C7">
      <w:pPr>
        <w:rPr>
          <w:rFonts w:asciiTheme="minorHAnsi" w:hAnsiTheme="minorHAnsi" w:cstheme="minorHAnsi"/>
          <w:strike/>
          <w:szCs w:val="20"/>
        </w:rPr>
      </w:pPr>
    </w:p>
    <w:p w14:paraId="02A35C3E" w14:textId="77777777" w:rsidR="008E61C7" w:rsidRPr="00F85B54" w:rsidRDefault="008E61C7" w:rsidP="008E61C7">
      <w:pPr>
        <w:rPr>
          <w:rFonts w:asciiTheme="minorHAnsi" w:hAnsiTheme="minorHAnsi" w:cstheme="minorHAnsi"/>
          <w:i/>
          <w:strike/>
          <w:szCs w:val="20"/>
        </w:rPr>
      </w:pPr>
      <w:r w:rsidRPr="00F85B54">
        <w:rPr>
          <w:rFonts w:asciiTheme="minorHAnsi" w:hAnsiTheme="minorHAnsi" w:cstheme="minorHAnsi"/>
          <w:strike/>
          <w:szCs w:val="20"/>
        </w:rPr>
        <w:t>*</w:t>
      </w:r>
      <w:r w:rsidRPr="00F85B54">
        <w:rPr>
          <w:rFonts w:asciiTheme="minorHAnsi" w:hAnsiTheme="minorHAnsi" w:cstheme="minorHAnsi"/>
          <w:i/>
          <w:strike/>
          <w:szCs w:val="20"/>
        </w:rPr>
        <w:t xml:space="preserve">W przypadku odpowiedzi </w:t>
      </w:r>
      <w:r w:rsidRPr="00F85B54">
        <w:rPr>
          <w:rFonts w:asciiTheme="minorHAnsi" w:hAnsiTheme="minorHAnsi" w:cstheme="minorHAnsi"/>
          <w:b/>
          <w:i/>
          <w:strike/>
          <w:szCs w:val="20"/>
        </w:rPr>
        <w:t>TAK</w:t>
      </w:r>
      <w:r w:rsidRPr="00F85B54">
        <w:rPr>
          <w:rFonts w:asciiTheme="minorHAnsi" w:hAnsiTheme="minorHAnsi" w:cstheme="minorHAnsi"/>
          <w:i/>
          <w:strike/>
          <w:szCs w:val="20"/>
        </w:rPr>
        <w:t xml:space="preserve"> Wykonawca zobowiązany jest uzyskać i dołączyć kwestionariusze od podwykonawców</w:t>
      </w:r>
    </w:p>
    <w:p w14:paraId="50165624" w14:textId="77777777" w:rsidR="008E61C7" w:rsidRPr="00F85B54" w:rsidRDefault="008E61C7" w:rsidP="008E61C7">
      <w:pPr>
        <w:rPr>
          <w:rFonts w:cs="Arial"/>
          <w:i/>
          <w:strike/>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817C32" w:rsidRPr="00352086" w14:paraId="508ABF98" w14:textId="77777777" w:rsidTr="00817C32">
        <w:trPr>
          <w:trHeight w:val="501"/>
        </w:trPr>
        <w:tc>
          <w:tcPr>
            <w:tcW w:w="3334" w:type="pct"/>
          </w:tcPr>
          <w:p w14:paraId="03F395F3" w14:textId="77777777" w:rsidR="008E61C7" w:rsidRPr="00F85B54"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trike/>
                <w:sz w:val="20"/>
                <w:szCs w:val="20"/>
                <w:lang w:bidi="lo-LA"/>
              </w:rPr>
            </w:pPr>
            <w:r w:rsidRPr="00F85B54">
              <w:rPr>
                <w:rFonts w:asciiTheme="minorHAnsi" w:hAnsiTheme="minorHAnsi" w:cstheme="minorHAnsi"/>
                <w:b/>
                <w:strike/>
                <w:sz w:val="20"/>
                <w:szCs w:val="20"/>
                <w:lang w:bidi="lo-LA"/>
              </w:rPr>
              <w:t xml:space="preserve">Dane dotyczące wypadków przy pracy ( </w:t>
            </w:r>
            <w:r w:rsidRPr="00F85B54">
              <w:rPr>
                <w:rFonts w:asciiTheme="minorHAnsi" w:hAnsiTheme="minorHAnsi" w:cstheme="minorHAnsi"/>
                <w:strike/>
                <w:sz w:val="20"/>
                <w:szCs w:val="20"/>
                <w:lang w:bidi="lo-LA"/>
              </w:rPr>
              <w:t>za okres 3 lat poprzedzających złożenie oferty oraz za okres do dnia złożenia oferty w danym roku)*</w:t>
            </w:r>
          </w:p>
        </w:tc>
        <w:tc>
          <w:tcPr>
            <w:tcW w:w="363" w:type="pct"/>
            <w:gridSpan w:val="2"/>
          </w:tcPr>
          <w:p w14:paraId="32CC40DA"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361" w:type="pct"/>
            <w:gridSpan w:val="2"/>
          </w:tcPr>
          <w:p w14:paraId="60E0C02A"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435" w:type="pct"/>
            <w:gridSpan w:val="2"/>
          </w:tcPr>
          <w:p w14:paraId="2938E459"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507" w:type="pct"/>
            <w:gridSpan w:val="2"/>
          </w:tcPr>
          <w:p w14:paraId="069D030D"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r>
      <w:tr w:rsidR="00817C32" w:rsidRPr="00352086" w14:paraId="06C2B144" w14:textId="77777777" w:rsidTr="00817C32">
        <w:tc>
          <w:tcPr>
            <w:tcW w:w="3334" w:type="pct"/>
          </w:tcPr>
          <w:p w14:paraId="75E51B0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pracowników*</w:t>
            </w:r>
          </w:p>
        </w:tc>
        <w:tc>
          <w:tcPr>
            <w:tcW w:w="363" w:type="pct"/>
            <w:gridSpan w:val="2"/>
          </w:tcPr>
          <w:p w14:paraId="714BFD6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0B45CC2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FB6161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577A37F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108F474A" w14:textId="77777777" w:rsidTr="00817C32">
        <w:tc>
          <w:tcPr>
            <w:tcW w:w="3334" w:type="pct"/>
          </w:tcPr>
          <w:p w14:paraId="761734B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dni absencji wskutek wypadku *</w:t>
            </w:r>
          </w:p>
        </w:tc>
        <w:tc>
          <w:tcPr>
            <w:tcW w:w="363" w:type="pct"/>
            <w:gridSpan w:val="2"/>
          </w:tcPr>
          <w:p w14:paraId="734D9D4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039890E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EFCBAF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109DCB5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254AD930" w14:textId="77777777" w:rsidTr="00817C32">
        <w:tc>
          <w:tcPr>
            <w:tcW w:w="3334" w:type="pct"/>
          </w:tcPr>
          <w:p w14:paraId="63AEA49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częstości wypadków </w:t>
            </w:r>
            <w:r w:rsidRPr="00F85B54">
              <w:rPr>
                <w:rFonts w:asciiTheme="minorHAnsi" w:hAnsiTheme="minorHAnsi" w:cstheme="minorHAnsi"/>
                <w:b/>
                <w:strike/>
                <w:sz w:val="20"/>
                <w:szCs w:val="20"/>
                <w:lang w:bidi="lo-LA"/>
              </w:rPr>
              <w:t>(FR)*</w:t>
            </w:r>
          </w:p>
        </w:tc>
        <w:tc>
          <w:tcPr>
            <w:tcW w:w="363" w:type="pct"/>
            <w:gridSpan w:val="2"/>
          </w:tcPr>
          <w:p w14:paraId="3DEC41D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2BA6B5E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359D9F8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7AFF0AB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6186FBF5" w14:textId="77777777" w:rsidTr="00817C32">
        <w:tc>
          <w:tcPr>
            <w:tcW w:w="3334" w:type="pct"/>
          </w:tcPr>
          <w:p w14:paraId="437ABDA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ciężkości wypadków </w:t>
            </w:r>
            <w:r w:rsidRPr="00F85B54">
              <w:rPr>
                <w:rFonts w:asciiTheme="minorHAnsi" w:hAnsiTheme="minorHAnsi" w:cstheme="minorHAnsi"/>
                <w:b/>
                <w:strike/>
                <w:sz w:val="20"/>
                <w:szCs w:val="20"/>
                <w:lang w:bidi="lo-LA"/>
              </w:rPr>
              <w:t>(SR)*</w:t>
            </w:r>
          </w:p>
        </w:tc>
        <w:tc>
          <w:tcPr>
            <w:tcW w:w="363" w:type="pct"/>
            <w:gridSpan w:val="2"/>
          </w:tcPr>
          <w:p w14:paraId="56CAD13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3DC8F622"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6197574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05FD4D3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545FD209" w14:textId="77777777" w:rsidTr="00817C32">
        <w:trPr>
          <w:trHeight w:val="533"/>
        </w:trPr>
        <w:tc>
          <w:tcPr>
            <w:tcW w:w="3334" w:type="pct"/>
          </w:tcPr>
          <w:p w14:paraId="127CD7D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osób zatrudnionych na innej podstawie niż umowa o pracę*</w:t>
            </w:r>
          </w:p>
        </w:tc>
        <w:tc>
          <w:tcPr>
            <w:tcW w:w="363" w:type="pct"/>
            <w:gridSpan w:val="2"/>
          </w:tcPr>
          <w:p w14:paraId="5A7069C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2596027B"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6E9FBB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596A0C1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2AE7BB19" w14:textId="77777777" w:rsidTr="00817C32">
        <w:trPr>
          <w:trHeight w:val="295"/>
        </w:trPr>
        <w:tc>
          <w:tcPr>
            <w:tcW w:w="3334" w:type="pct"/>
          </w:tcPr>
          <w:p w14:paraId="7B0975C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podwykonawców*</w:t>
            </w:r>
          </w:p>
        </w:tc>
        <w:tc>
          <w:tcPr>
            <w:tcW w:w="363" w:type="pct"/>
            <w:gridSpan w:val="2"/>
          </w:tcPr>
          <w:p w14:paraId="34F7B98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1E94EA9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51F7D94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2C57446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640437" w:rsidRPr="00352086" w14:paraId="708A3A5F" w14:textId="77777777" w:rsidTr="00817C32">
        <w:trPr>
          <w:trHeight w:val="245"/>
        </w:trPr>
        <w:tc>
          <w:tcPr>
            <w:tcW w:w="3334" w:type="pct"/>
          </w:tcPr>
          <w:p w14:paraId="170170D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śmiertelnych (w firmie) u (podwykonawców)*</w:t>
            </w:r>
          </w:p>
        </w:tc>
        <w:tc>
          <w:tcPr>
            <w:tcW w:w="201" w:type="pct"/>
          </w:tcPr>
          <w:p w14:paraId="2D52E23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62" w:type="pct"/>
          </w:tcPr>
          <w:p w14:paraId="5FBE1AD8"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6" w:type="pct"/>
          </w:tcPr>
          <w:p w14:paraId="1B18C4C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45" w:type="pct"/>
          </w:tcPr>
          <w:p w14:paraId="20411CB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8" w:type="pct"/>
          </w:tcPr>
          <w:p w14:paraId="7CF79B4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420DDEB8"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29261B8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90" w:type="pct"/>
          </w:tcPr>
          <w:p w14:paraId="35FAC5F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bl>
    <w:p w14:paraId="01EE48F3" w14:textId="77777777" w:rsidR="008E61C7" w:rsidRPr="00F85B54" w:rsidRDefault="008E61C7" w:rsidP="008E61C7">
      <w:pPr>
        <w:jc w:val="both"/>
        <w:rPr>
          <w:rFonts w:asciiTheme="minorHAnsi" w:hAnsiTheme="minorHAnsi" w:cstheme="minorHAnsi"/>
          <w:i/>
          <w:strike/>
          <w:szCs w:val="20"/>
        </w:rPr>
      </w:pPr>
    </w:p>
    <w:p w14:paraId="2D713E43" w14:textId="77777777" w:rsidR="008E61C7" w:rsidRPr="00F85B54" w:rsidRDefault="008E61C7" w:rsidP="008E61C7">
      <w:pPr>
        <w:spacing w:line="360" w:lineRule="auto"/>
        <w:jc w:val="both"/>
        <w:rPr>
          <w:rFonts w:asciiTheme="minorHAnsi" w:hAnsiTheme="minorHAnsi" w:cstheme="minorHAnsi"/>
          <w:b/>
          <w:i/>
          <w:strike/>
          <w:szCs w:val="20"/>
        </w:rPr>
      </w:pPr>
      <w:r w:rsidRPr="00F85B54">
        <w:rPr>
          <w:rFonts w:asciiTheme="minorHAnsi" w:hAnsiTheme="minorHAnsi" w:cstheme="minorHAnsi"/>
          <w:i/>
          <w:strike/>
          <w:szCs w:val="20"/>
        </w:rPr>
        <w:t xml:space="preserve">* Dotyczy </w:t>
      </w:r>
      <w:r w:rsidRPr="00F85B54">
        <w:rPr>
          <w:rFonts w:asciiTheme="minorHAnsi" w:hAnsiTheme="minorHAnsi" w:cstheme="minorHAnsi"/>
          <w:b/>
          <w:i/>
          <w:strike/>
          <w:szCs w:val="20"/>
        </w:rPr>
        <w:t>Z-7 Kwestionariusz bezpieczeństwa i higieny pracy dla Wykonawców</w:t>
      </w:r>
    </w:p>
    <w:p w14:paraId="6C6E5BB8" w14:textId="77777777"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 xml:space="preserve">*** </w:t>
      </w:r>
      <w:r w:rsidRPr="00F85B54">
        <w:rPr>
          <w:rFonts w:asciiTheme="minorHAnsi" w:hAnsiTheme="minorHAnsi" w:cstheme="minorHAnsi"/>
          <w:i/>
          <w:strike/>
          <w:sz w:val="20"/>
          <w:szCs w:val="20"/>
          <w:lang w:bidi="lo-LA"/>
        </w:rPr>
        <w:t>Za okres do dnia złożenia kwestionariusza</w:t>
      </w:r>
    </w:p>
    <w:p w14:paraId="60C18858" w14:textId="77777777"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rPr>
        <w:lastRenderedPageBreak/>
        <w:t xml:space="preserve">Wyrażam zgodę na przeprowadzenie audytu sprawdzającego przez upoważnionych pracowników Elektrowni </w:t>
      </w:r>
      <w:r w:rsidRPr="00F85B54">
        <w:rPr>
          <w:rFonts w:asciiTheme="minorHAnsi" w:hAnsiTheme="minorHAnsi" w:cstheme="minorHAnsi"/>
          <w:strike/>
          <w:sz w:val="20"/>
          <w:szCs w:val="20"/>
        </w:rPr>
        <w:br/>
        <w:t>w celu potwierdzenia danych, o których mowa w kwestionariuszu.*</w:t>
      </w:r>
    </w:p>
    <w:p w14:paraId="7B988463" w14:textId="77777777" w:rsidR="00640437" w:rsidRPr="00F85B54" w:rsidRDefault="00640437" w:rsidP="008E61C7">
      <w:pPr>
        <w:spacing w:before="120"/>
        <w:ind w:left="3540" w:firstLine="708"/>
        <w:contextualSpacing/>
        <w:jc w:val="right"/>
        <w:rPr>
          <w:rFonts w:asciiTheme="minorHAnsi" w:hAnsiTheme="minorHAnsi" w:cstheme="minorHAnsi"/>
          <w:strike/>
          <w:color w:val="000000"/>
          <w:sz w:val="18"/>
          <w:szCs w:val="18"/>
        </w:rPr>
      </w:pPr>
    </w:p>
    <w:p w14:paraId="251BC3CD"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Za zgodność danych zawartych w Karcie/Kwestionariuszu</w:t>
      </w:r>
    </w:p>
    <w:p w14:paraId="35335070"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14:paraId="0CA19EAD"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14:paraId="2F50F8FD" w14:textId="77777777" w:rsidR="008E61C7" w:rsidRPr="00F85B54" w:rsidRDefault="008E61C7" w:rsidP="008E61C7">
      <w:pPr>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w:t>
      </w:r>
    </w:p>
    <w:p w14:paraId="506CC6D8" w14:textId="77777777" w:rsidR="008E61C7" w:rsidRPr="00F85B54" w:rsidRDefault="008E61C7" w:rsidP="008E61C7">
      <w:pPr>
        <w:spacing w:line="360" w:lineRule="auto"/>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Data, podpis Pracodawcy lub osoby przez niego upoważnionej</w:t>
      </w:r>
    </w:p>
    <w:p w14:paraId="78152A80" w14:textId="77777777" w:rsidR="008E61C7" w:rsidRPr="00F85B54" w:rsidRDefault="008E61C7" w:rsidP="008E61C7">
      <w:pPr>
        <w:spacing w:line="360" w:lineRule="auto"/>
        <w:ind w:left="3540" w:firstLine="708"/>
        <w:contextualSpacing/>
        <w:rPr>
          <w:rFonts w:cs="Calibri"/>
          <w:strike/>
          <w:color w:val="000000"/>
          <w:sz w:val="18"/>
          <w:szCs w:val="18"/>
        </w:rPr>
      </w:pPr>
    </w:p>
    <w:p w14:paraId="5F0C6F21" w14:textId="77777777"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FR : </w:t>
      </w:r>
      <w:r w:rsidRPr="00F85B54">
        <w:rPr>
          <w:rFonts w:asciiTheme="minorHAnsi" w:hAnsiTheme="minorHAnsi" w:cstheme="minorHAnsi"/>
          <w:i/>
          <w:iCs/>
          <w:strike/>
          <w:szCs w:val="20"/>
        </w:rPr>
        <w:t>Liczba wypadków przy pracy(w tym śmiertelnych) x 1 000 000 /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przepracowanych godzin ryzyka;</w:t>
      </w:r>
    </w:p>
    <w:p w14:paraId="7B101DED" w14:textId="77777777"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SR : </w:t>
      </w:r>
      <w:r w:rsidRPr="00F85B54">
        <w:rPr>
          <w:rFonts w:asciiTheme="minorHAnsi" w:hAnsiTheme="minorHAnsi" w:cstheme="minorHAnsi"/>
          <w:i/>
          <w:iCs/>
          <w:strike/>
          <w:szCs w:val="20"/>
        </w:rPr>
        <w:t>Liczba dni absencji chorobowej spowodowanej wypadkami x 1000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przepracowanych godzin ryzyka;</w:t>
      </w:r>
    </w:p>
    <w:p w14:paraId="3458FE3E" w14:textId="77777777" w:rsidR="008E61C7" w:rsidRPr="00F85B54" w:rsidRDefault="008E61C7" w:rsidP="008E61C7">
      <w:pPr>
        <w:autoSpaceDE w:val="0"/>
        <w:autoSpaceDN w:val="0"/>
        <w:adjustRightInd w:val="0"/>
        <w:jc w:val="both"/>
        <w:rPr>
          <w:rFonts w:asciiTheme="minorHAnsi" w:eastAsia="Calibri" w:hAnsiTheme="minorHAnsi" w:cstheme="minorHAnsi"/>
          <w:i/>
          <w:iCs/>
          <w:strike/>
          <w:szCs w:val="20"/>
          <w:lang w:eastAsia="en-US"/>
        </w:rPr>
      </w:pPr>
      <w:r w:rsidRPr="00F85B54">
        <w:rPr>
          <w:rFonts w:asciiTheme="minorHAnsi" w:hAnsiTheme="minorHAnsi" w:cstheme="minorHAnsi"/>
          <w:b/>
          <w:bCs/>
          <w:strike/>
          <w:szCs w:val="20"/>
        </w:rPr>
        <w:t xml:space="preserve">Liczba godzin ryzyka: </w:t>
      </w:r>
      <w:r w:rsidRPr="00F85B54">
        <w:rPr>
          <w:rFonts w:asciiTheme="minorHAnsi" w:hAnsiTheme="minorHAnsi" w:cstheme="minorHAnsi"/>
          <w:i/>
          <w:iCs/>
          <w:strike/>
          <w:szCs w:val="20"/>
        </w:rPr>
        <w:t>Liczba godzin, w tym godzin nadliczbowych przepracowanych przez pracowników zatrudnionych na podstawie umowy o prac</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na czas okre</w:t>
      </w:r>
      <w:r w:rsidRPr="00F85B54">
        <w:rPr>
          <w:rFonts w:asciiTheme="minorHAnsi" w:hAnsiTheme="minorHAnsi" w:cstheme="minorHAnsi"/>
          <w:strike/>
          <w:szCs w:val="20"/>
        </w:rPr>
        <w:t>ś</w:t>
      </w:r>
      <w:r w:rsidRPr="00F85B54">
        <w:rPr>
          <w:rFonts w:asciiTheme="minorHAnsi" w:hAnsiTheme="minorHAnsi" w:cstheme="minorHAnsi"/>
          <w:i/>
          <w:iCs/>
          <w:strike/>
          <w:szCs w:val="20"/>
        </w:rPr>
        <w:t>lony i nieokre</w:t>
      </w:r>
      <w:r w:rsidRPr="00F85B54">
        <w:rPr>
          <w:rFonts w:asciiTheme="minorHAnsi" w:hAnsiTheme="minorHAnsi" w:cstheme="minorHAnsi"/>
          <w:strike/>
          <w:szCs w:val="20"/>
        </w:rPr>
        <w:t>ś</w:t>
      </w:r>
      <w:r w:rsidRPr="00F85B54">
        <w:rPr>
          <w:rFonts w:asciiTheme="minorHAnsi" w:hAnsiTheme="minorHAnsi" w:cstheme="minorHAnsi"/>
          <w:i/>
          <w:iCs/>
          <w:strike/>
          <w:szCs w:val="20"/>
        </w:rPr>
        <w:t>lony;</w:t>
      </w:r>
    </w:p>
    <w:p w14:paraId="551E4ECA" w14:textId="77777777" w:rsidR="008E61C7" w:rsidRPr="00F85B54" w:rsidRDefault="008E61C7" w:rsidP="00093223">
      <w:pPr>
        <w:spacing w:line="276" w:lineRule="auto"/>
        <w:jc w:val="both"/>
        <w:rPr>
          <w:rFonts w:asciiTheme="minorHAnsi" w:hAnsiTheme="minorHAnsi" w:cstheme="minorHAnsi"/>
          <w:strike/>
          <w:sz w:val="22"/>
          <w:szCs w:val="22"/>
        </w:rPr>
      </w:pPr>
    </w:p>
    <w:p w14:paraId="06C1730D" w14:textId="77777777" w:rsidR="00E54ACB" w:rsidRPr="00F85B54" w:rsidRDefault="00E54ACB" w:rsidP="00093223">
      <w:pPr>
        <w:spacing w:line="276" w:lineRule="auto"/>
        <w:jc w:val="center"/>
        <w:rPr>
          <w:rFonts w:asciiTheme="minorHAnsi" w:hAnsiTheme="minorHAnsi" w:cstheme="minorHAnsi"/>
          <w:strike/>
          <w:sz w:val="22"/>
          <w:szCs w:val="22"/>
        </w:rPr>
      </w:pPr>
    </w:p>
    <w:p w14:paraId="46678121"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0BD1ACCD" w14:textId="6845683A" w:rsidR="00E54ACB" w:rsidRPr="00A13387" w:rsidRDefault="005B54D8" w:rsidP="00043C0F">
      <w:pPr>
        <w:jc w:val="right"/>
        <w:rPr>
          <w:rFonts w:asciiTheme="minorHAnsi" w:hAnsiTheme="minorHAnsi" w:cstheme="minorHAnsi"/>
          <w:b/>
          <w:sz w:val="22"/>
          <w:szCs w:val="22"/>
          <w:lang w:val="de-DE"/>
        </w:rPr>
      </w:pPr>
      <w:bookmarkStart w:id="47" w:name="_Toc55188408"/>
      <w:bookmarkStart w:id="48" w:name="_Toc55193614"/>
      <w:bookmarkStart w:id="49" w:name="_Toc55193877"/>
      <w:bookmarkStart w:id="50" w:name="_Toc55194139"/>
      <w:bookmarkStart w:id="51" w:name="_Toc55188409"/>
      <w:bookmarkStart w:id="52" w:name="_Toc55193615"/>
      <w:bookmarkStart w:id="53" w:name="_Toc55193878"/>
      <w:bookmarkStart w:id="54" w:name="_Toc55194140"/>
      <w:bookmarkStart w:id="55" w:name="_Toc55188533"/>
      <w:bookmarkStart w:id="56" w:name="_Toc55193739"/>
      <w:bookmarkStart w:id="57" w:name="_Toc55194002"/>
      <w:bookmarkStart w:id="58" w:name="_Toc55194264"/>
      <w:bookmarkStart w:id="59" w:name="_Toc55188534"/>
      <w:bookmarkStart w:id="60" w:name="_Toc55193740"/>
      <w:bookmarkStart w:id="61" w:name="_Toc55194003"/>
      <w:bookmarkStart w:id="62" w:name="_Toc55194265"/>
      <w:bookmarkStart w:id="63" w:name="_Toc55188538"/>
      <w:bookmarkStart w:id="64" w:name="_Toc55193744"/>
      <w:bookmarkStart w:id="65" w:name="_Toc55194007"/>
      <w:bookmarkStart w:id="66" w:name="_Toc55194269"/>
      <w:bookmarkStart w:id="67" w:name="_Toc55194009"/>
      <w:bookmarkStart w:id="68" w:name="_OGÓLNE_WARUNKI_ZAKUPU"/>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 nr</w:t>
      </w:r>
      <w:r w:rsidR="004374CF">
        <w:rPr>
          <w:rFonts w:asciiTheme="minorHAnsi" w:hAnsiTheme="minorHAnsi" w:cstheme="minorHAnsi"/>
          <w:b/>
          <w:sz w:val="22"/>
          <w:szCs w:val="22"/>
          <w:lang w:val="de-DE"/>
        </w:rPr>
        <w:t xml:space="preserve"> </w:t>
      </w:r>
      <w:r w:rsidR="00035FC8" w:rsidRPr="00A13387">
        <w:rPr>
          <w:rFonts w:asciiTheme="minorHAnsi" w:hAnsiTheme="minorHAnsi" w:cstheme="minorHAnsi"/>
          <w:b/>
          <w:sz w:val="22"/>
          <w:szCs w:val="22"/>
          <w:lang w:val="de-DE"/>
        </w:rPr>
        <w:t>3</w:t>
      </w:r>
      <w:r w:rsidR="003D7EF5" w:rsidRPr="00A13387">
        <w:rPr>
          <w:rFonts w:asciiTheme="minorHAnsi" w:hAnsiTheme="minorHAnsi" w:cstheme="minorHAnsi"/>
          <w:b/>
          <w:sz w:val="22"/>
          <w:szCs w:val="22"/>
          <w:lang w:val="de-DE"/>
        </w:rPr>
        <w:t xml:space="preserve"> do </w:t>
      </w:r>
      <w:r w:rsidR="00035FC8" w:rsidRPr="00A13387">
        <w:rPr>
          <w:rFonts w:asciiTheme="minorHAnsi" w:hAnsiTheme="minorHAnsi" w:cstheme="minorHAnsi"/>
          <w:b/>
          <w:sz w:val="22"/>
          <w:szCs w:val="22"/>
          <w:lang w:val="de-DE"/>
        </w:rPr>
        <w:t>Ogłoszenia</w:t>
      </w:r>
      <w:r w:rsidR="003D7EF5" w:rsidRPr="00A13387">
        <w:rPr>
          <w:rFonts w:asciiTheme="minorHAnsi" w:hAnsiTheme="minorHAnsi" w:cstheme="minorHAnsi"/>
          <w:b/>
          <w:sz w:val="22"/>
          <w:szCs w:val="22"/>
          <w:lang w:val="de-DE"/>
        </w:rPr>
        <w:t xml:space="preserve"> </w:t>
      </w:r>
    </w:p>
    <w:p w14:paraId="05DEF7D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2B3C27D" w14:textId="77777777" w:rsidTr="0095409C">
        <w:tc>
          <w:tcPr>
            <w:tcW w:w="9911" w:type="dxa"/>
            <w:shd w:val="clear" w:color="auto" w:fill="FBD4B4" w:themeFill="accent6" w:themeFillTint="66"/>
          </w:tcPr>
          <w:p w14:paraId="55D68B88" w14:textId="77777777" w:rsidR="00EA4FFB" w:rsidRPr="00942809" w:rsidRDefault="00EA4FFB" w:rsidP="00AA7870">
            <w:pPr>
              <w:pStyle w:val="Nagwek1"/>
              <w:spacing w:before="40" w:after="40"/>
              <w:rPr>
                <w:rFonts w:asciiTheme="minorHAnsi" w:hAnsiTheme="minorHAnsi" w:cstheme="minorHAnsi"/>
                <w:sz w:val="22"/>
                <w:szCs w:val="22"/>
              </w:rPr>
            </w:pPr>
            <w:bookmarkStart w:id="69" w:name="_Toc69892442"/>
            <w:r w:rsidRPr="00942809">
              <w:rPr>
                <w:rFonts w:asciiTheme="minorHAnsi" w:hAnsiTheme="minorHAnsi" w:cstheme="minorHAnsi"/>
                <w:sz w:val="22"/>
                <w:szCs w:val="22"/>
              </w:rPr>
              <w:t>CZĘŚĆ TRZECIA – PROJEKT UMOWY</w:t>
            </w:r>
            <w:bookmarkEnd w:id="69"/>
          </w:p>
        </w:tc>
      </w:tr>
    </w:tbl>
    <w:p w14:paraId="57B4CB4F" w14:textId="77777777"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4DE88D22" w14:textId="689FE6E0"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14:paraId="6D7B3FB8"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C48650A" w14:textId="77777777"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7058F963" w14:textId="77777777" w:rsidR="0095409C" w:rsidRPr="00942809"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3F09CBF5" w14:textId="0EFF6ADF" w:rsidR="0095409C" w:rsidRDefault="00031ED8" w:rsidP="0095409C">
      <w:pPr>
        <w:tabs>
          <w:tab w:val="left" w:pos="3402"/>
        </w:tabs>
        <w:rPr>
          <w:rFonts w:asciiTheme="minorHAnsi" w:hAnsiTheme="minorHAnsi" w:cstheme="minorHAnsi"/>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263E8CD7" w14:textId="2F1833FD"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48ADC974"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4E164D91"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8AA9921" w14:textId="5E06C9CA" w:rsidR="0095409C" w:rsidRDefault="0095409C" w:rsidP="0095409C">
      <w:pPr>
        <w:spacing w:line="320" w:lineRule="atLeast"/>
        <w:rPr>
          <w:rFonts w:cs="Calibri"/>
          <w:sz w:val="22"/>
          <w:szCs w:val="22"/>
        </w:rPr>
      </w:pPr>
      <w:r w:rsidRPr="00463000">
        <w:rPr>
          <w:rFonts w:cs="Calibri"/>
          <w:sz w:val="22"/>
          <w:szCs w:val="22"/>
        </w:rPr>
        <w:t>…………………………………………………………………………………………………………………………………………………</w:t>
      </w:r>
    </w:p>
    <w:p w14:paraId="53C15E94"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C563A91" w14:textId="77777777"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5311AE9B" w14:textId="77777777"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86459A8" w14:textId="77777777" w:rsidR="0095409C" w:rsidRPr="00762A38"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D06AB4" w14:textId="77777777" w:rsidR="0095409C" w:rsidRPr="003D4359" w:rsidRDefault="001F3F5E"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4"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14:paraId="129A7215" w14:textId="54367F02" w:rsidR="0095409C"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7BBAF7A" w14:textId="24C15F4A" w:rsidR="0095409C" w:rsidRPr="00614F25" w:rsidRDefault="0095409C" w:rsidP="0095409C">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5"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lastRenderedPageBreak/>
        <w:t xml:space="preserve">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OWZT, pierwszeństwo mają zapisy Umowy, zaś w pozostałym zakresie obowiązują OWZT.</w:t>
      </w:r>
    </w:p>
    <w:p w14:paraId="3647B05D" w14:textId="77777777"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7745BFD7"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9DD9610" w14:textId="7777777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6FECA207" w14:textId="4FCD93FA" w:rsidR="00A06A4C" w:rsidRPr="00F85B54" w:rsidRDefault="00A96ECC" w:rsidP="005B1628">
      <w:pPr>
        <w:pStyle w:val="Akapitzlist"/>
        <w:numPr>
          <w:ilvl w:val="1"/>
          <w:numId w:val="106"/>
        </w:numPr>
        <w:autoSpaceDE w:val="0"/>
        <w:autoSpaceDN w:val="0"/>
        <w:spacing w:after="120"/>
        <w:ind w:left="851" w:hanging="425"/>
        <w:jc w:val="both"/>
        <w:rPr>
          <w:rFonts w:asciiTheme="minorHAnsi" w:eastAsia="Times" w:hAnsiTheme="minorHAnsi" w:cstheme="minorHAnsi"/>
          <w:bCs/>
        </w:rPr>
      </w:pPr>
      <w:r>
        <w:rPr>
          <w:rFonts w:asciiTheme="minorHAnsi" w:eastAsia="Times" w:hAnsiTheme="minorHAnsi" w:cstheme="minorHAnsi"/>
          <w:bCs/>
        </w:rPr>
        <w:t xml:space="preserve"> </w:t>
      </w:r>
      <w:r w:rsidR="00215BF7" w:rsidRPr="00215BF7">
        <w:rPr>
          <w:rFonts w:asciiTheme="minorHAnsi" w:eastAsia="Times" w:hAnsiTheme="minorHAnsi" w:cstheme="minorHAnsi"/>
          <w:bCs/>
        </w:rPr>
        <w:t>Zamawiający zleca, a Dostawca</w:t>
      </w:r>
      <w:r w:rsidR="00215BF7" w:rsidRPr="00215BF7" w:rsidDel="00CF2AF6">
        <w:rPr>
          <w:rFonts w:asciiTheme="minorHAnsi" w:eastAsia="Times" w:hAnsiTheme="minorHAnsi" w:cstheme="minorHAnsi"/>
          <w:bCs/>
        </w:rPr>
        <w:t xml:space="preserve"> </w:t>
      </w:r>
      <w:r w:rsidR="00215BF7" w:rsidRPr="00215BF7">
        <w:rPr>
          <w:rFonts w:asciiTheme="minorHAnsi" w:eastAsia="Times" w:hAnsiTheme="minorHAnsi" w:cstheme="minorHAnsi"/>
          <w:bCs/>
        </w:rPr>
        <w:t xml:space="preserve"> przyjmuje do realizacji</w:t>
      </w:r>
      <w:r w:rsidR="00215BF7" w:rsidRPr="00215BF7">
        <w:rPr>
          <w:rFonts w:asciiTheme="minorHAnsi" w:hAnsiTheme="minorHAnsi" w:cstheme="minorHAnsi"/>
          <w:b/>
          <w:bCs/>
        </w:rPr>
        <w:t xml:space="preserve"> </w:t>
      </w:r>
      <w:r w:rsidR="00215BF7" w:rsidRPr="00215BF7">
        <w:rPr>
          <w:rFonts w:asciiTheme="minorHAnsi" w:hAnsiTheme="minorHAnsi" w:cstheme="minorHAnsi"/>
          <w:bCs/>
        </w:rPr>
        <w:t>zamówienie</w:t>
      </w:r>
      <w:r w:rsidR="00400BF2">
        <w:rPr>
          <w:rFonts w:asciiTheme="minorHAnsi" w:hAnsiTheme="minorHAnsi" w:cstheme="minorHAnsi"/>
          <w:bCs/>
        </w:rPr>
        <w:t xml:space="preserve"> zgodnie ze złożoną ofertą nr……………………..</w:t>
      </w:r>
      <w:r w:rsidR="00215BF7" w:rsidRPr="00215BF7">
        <w:rPr>
          <w:rFonts w:asciiTheme="minorHAnsi" w:hAnsiTheme="minorHAnsi" w:cstheme="minorHAnsi"/>
          <w:bCs/>
        </w:rPr>
        <w:t xml:space="preserve"> na</w:t>
      </w:r>
      <w:r w:rsidR="00875A03" w:rsidRPr="00875A03">
        <w:t xml:space="preserve"> </w:t>
      </w:r>
      <w:r w:rsidR="00875A03" w:rsidRPr="00875A03">
        <w:rPr>
          <w:rFonts w:asciiTheme="minorHAnsi" w:hAnsiTheme="minorHAnsi" w:cstheme="minorHAnsi"/>
          <w:bCs/>
        </w:rPr>
        <w:t xml:space="preserve">dostawę </w:t>
      </w:r>
      <w:r w:rsidR="00A06A4C">
        <w:rPr>
          <w:rFonts w:asciiTheme="minorHAnsi" w:hAnsiTheme="minorHAnsi" w:cstheme="minorHAnsi"/>
          <w:bCs/>
        </w:rPr>
        <w:t>fabrycznie now</w:t>
      </w:r>
      <w:r w:rsidR="0023261D">
        <w:rPr>
          <w:rFonts w:asciiTheme="minorHAnsi" w:hAnsiTheme="minorHAnsi" w:cstheme="minorHAnsi"/>
          <w:bCs/>
        </w:rPr>
        <w:t>ego</w:t>
      </w:r>
      <w:r w:rsidR="007E3618">
        <w:rPr>
          <w:rFonts w:asciiTheme="minorHAnsi" w:hAnsiTheme="minorHAnsi" w:cstheme="minorHAnsi"/>
          <w:bCs/>
        </w:rPr>
        <w:t xml:space="preserve"> </w:t>
      </w:r>
      <w:r w:rsidR="0023261D" w:rsidRPr="0023261D">
        <w:rPr>
          <w:rFonts w:asciiTheme="minorHAnsi" w:hAnsiTheme="minorHAnsi" w:cstheme="minorHAnsi"/>
          <w:b/>
          <w:bCs/>
        </w:rPr>
        <w:t>układu pomi</w:t>
      </w:r>
      <w:r w:rsidR="006A07B5">
        <w:rPr>
          <w:rFonts w:asciiTheme="minorHAnsi" w:hAnsiTheme="minorHAnsi" w:cstheme="minorHAnsi"/>
          <w:b/>
          <w:bCs/>
        </w:rPr>
        <w:t>arow</w:t>
      </w:r>
      <w:r w:rsidR="0023261D" w:rsidRPr="0023261D">
        <w:rPr>
          <w:rFonts w:asciiTheme="minorHAnsi" w:hAnsiTheme="minorHAnsi" w:cstheme="minorHAnsi"/>
          <w:b/>
          <w:bCs/>
        </w:rPr>
        <w:t>o rozliczeniowego do pomiaru ilości ciepła oraz przepływu wody gorącej</w:t>
      </w:r>
      <w:r w:rsidR="0072302E">
        <w:rPr>
          <w:rFonts w:asciiTheme="minorHAnsi" w:eastAsia="Times" w:hAnsiTheme="minorHAnsi" w:cstheme="minorHAnsi"/>
          <w:bCs/>
        </w:rPr>
        <w:t>,</w:t>
      </w:r>
      <w:r w:rsidR="0095061F">
        <w:rPr>
          <w:rFonts w:asciiTheme="minorHAnsi" w:eastAsia="Times" w:hAnsiTheme="minorHAnsi" w:cstheme="minorHAnsi"/>
          <w:bCs/>
        </w:rPr>
        <w:t xml:space="preserve"> zgodnie z </w:t>
      </w:r>
      <w:r w:rsidR="0072302E">
        <w:rPr>
          <w:rFonts w:asciiTheme="minorHAnsi" w:hAnsiTheme="minorHAnsi" w:cstheme="minorHAnsi"/>
        </w:rPr>
        <w:t xml:space="preserve"> </w:t>
      </w:r>
      <w:r w:rsidR="00382D63">
        <w:rPr>
          <w:rFonts w:asciiTheme="minorHAnsi" w:hAnsiTheme="minorHAnsi" w:cstheme="minorHAnsi"/>
        </w:rPr>
        <w:t>Opisem P</w:t>
      </w:r>
      <w:r w:rsidR="00215BF7">
        <w:rPr>
          <w:rFonts w:asciiTheme="minorHAnsi" w:hAnsiTheme="minorHAnsi" w:cstheme="minorHAnsi"/>
        </w:rPr>
        <w:t xml:space="preserve">rzedmiotu </w:t>
      </w:r>
      <w:r w:rsidR="00382D63">
        <w:rPr>
          <w:rFonts w:asciiTheme="minorHAnsi" w:hAnsiTheme="minorHAnsi" w:cstheme="minorHAnsi"/>
        </w:rPr>
        <w:t>Z</w:t>
      </w:r>
      <w:r w:rsidR="00215BF7">
        <w:rPr>
          <w:rFonts w:asciiTheme="minorHAnsi" w:hAnsiTheme="minorHAnsi" w:cstheme="minorHAnsi"/>
        </w:rPr>
        <w:t>amówienia stanowiąc</w:t>
      </w:r>
      <w:r w:rsidR="00382D63">
        <w:rPr>
          <w:rFonts w:asciiTheme="minorHAnsi" w:hAnsiTheme="minorHAnsi" w:cstheme="minorHAnsi"/>
        </w:rPr>
        <w:t>ym</w:t>
      </w:r>
      <w:r w:rsidR="00215BF7">
        <w:rPr>
          <w:rFonts w:asciiTheme="minorHAnsi" w:hAnsiTheme="minorHAnsi" w:cstheme="minorHAnsi"/>
        </w:rPr>
        <w:t xml:space="preserve"> załącznik nr </w:t>
      </w:r>
      <w:r w:rsidR="00A06A4C">
        <w:rPr>
          <w:rFonts w:asciiTheme="minorHAnsi" w:hAnsiTheme="minorHAnsi" w:cstheme="minorHAnsi"/>
        </w:rPr>
        <w:t>1</w:t>
      </w:r>
      <w:r w:rsidR="00215BF7">
        <w:rPr>
          <w:rFonts w:asciiTheme="minorHAnsi" w:hAnsiTheme="minorHAnsi" w:cstheme="minorHAnsi"/>
        </w:rPr>
        <w:t xml:space="preserve"> do umowy,</w:t>
      </w:r>
      <w:r w:rsidRPr="00F85B54">
        <w:rPr>
          <w:rFonts w:asciiTheme="minorHAnsi" w:hAnsiTheme="minorHAnsi" w:cstheme="minorHAnsi"/>
        </w:rPr>
        <w:t xml:space="preserve"> dalej</w:t>
      </w:r>
      <w:r w:rsidR="001D71D1" w:rsidRPr="00F85B54">
        <w:rPr>
          <w:rFonts w:asciiTheme="minorHAnsi" w:hAnsiTheme="minorHAnsi" w:cstheme="minorHAnsi"/>
        </w:rPr>
        <w:t xml:space="preserve"> „Towar”</w:t>
      </w:r>
      <w:r w:rsidRPr="00F85B54">
        <w:rPr>
          <w:rFonts w:asciiTheme="minorHAnsi" w:hAnsiTheme="minorHAnsi" w:cstheme="minorHAnsi"/>
        </w:rPr>
        <w:t>.</w:t>
      </w:r>
    </w:p>
    <w:p w14:paraId="0F56C36D" w14:textId="650C8F99" w:rsidR="00352086" w:rsidRPr="0046193A" w:rsidRDefault="00352086" w:rsidP="005B1628">
      <w:pPr>
        <w:pStyle w:val="Akapitzlist"/>
        <w:numPr>
          <w:ilvl w:val="1"/>
          <w:numId w:val="106"/>
        </w:numPr>
        <w:autoSpaceDE w:val="0"/>
        <w:autoSpaceDN w:val="0"/>
        <w:spacing w:after="120"/>
        <w:ind w:left="851" w:hanging="425"/>
        <w:jc w:val="both"/>
        <w:rPr>
          <w:rFonts w:asciiTheme="minorHAnsi" w:hAnsiTheme="minorHAnsi" w:cstheme="minorHAnsi"/>
          <w:b/>
          <w:u w:val="single"/>
        </w:rPr>
      </w:pPr>
      <w:r w:rsidRPr="0046193A">
        <w:rPr>
          <w:rFonts w:asciiTheme="minorHAnsi" w:hAnsiTheme="minorHAnsi" w:cstheme="minorHAnsi"/>
        </w:rPr>
        <w:t>Dostarczony towar będzie spełniać wymogi dla tego typu materiałów, potwierdzon</w:t>
      </w:r>
      <w:r w:rsidR="00A06A4C" w:rsidRPr="0046193A">
        <w:rPr>
          <w:rFonts w:asciiTheme="minorHAnsi" w:hAnsiTheme="minorHAnsi" w:cstheme="minorHAnsi"/>
        </w:rPr>
        <w:t>a stosowną dokumentacją</w:t>
      </w:r>
      <w:r w:rsidR="008D78CC">
        <w:rPr>
          <w:rFonts w:asciiTheme="minorHAnsi" w:hAnsiTheme="minorHAnsi" w:cstheme="minorHAnsi"/>
        </w:rPr>
        <w:t>: atestami materiałowymi</w:t>
      </w:r>
      <w:r w:rsidR="009A0974">
        <w:rPr>
          <w:rFonts w:asciiTheme="minorHAnsi" w:hAnsiTheme="minorHAnsi" w:cstheme="minorHAnsi"/>
        </w:rPr>
        <w:t>, świadectwem jakości.</w:t>
      </w:r>
    </w:p>
    <w:p w14:paraId="0E93F030" w14:textId="39AF5363" w:rsidR="00352086" w:rsidRPr="00C95D8A" w:rsidRDefault="00352086" w:rsidP="005B1628">
      <w:pPr>
        <w:pStyle w:val="Akapitzlist"/>
        <w:numPr>
          <w:ilvl w:val="1"/>
          <w:numId w:val="106"/>
        </w:numPr>
        <w:autoSpaceDE w:val="0"/>
        <w:autoSpaceDN w:val="0"/>
        <w:spacing w:after="120"/>
        <w:ind w:left="851" w:hanging="425"/>
        <w:jc w:val="both"/>
        <w:rPr>
          <w:rFonts w:asciiTheme="minorHAnsi" w:eastAsiaTheme="minorEastAsia" w:hAnsiTheme="minorHAnsi" w:cstheme="minorHAnsi"/>
          <w:b/>
          <w:color w:val="FF0000"/>
          <w:u w:val="single"/>
          <w:lang w:eastAsia="pl-PL"/>
        </w:rPr>
      </w:pPr>
      <w:r w:rsidRPr="00A804BC">
        <w:rPr>
          <w:rFonts w:asciiTheme="minorHAnsi" w:hAnsiTheme="minorHAnsi" w:cstheme="minorHAnsi"/>
        </w:rPr>
        <w:t>Zamawiający wymaga, aby dostarczany towar był</w:t>
      </w:r>
      <w:r w:rsidR="00A06A4C">
        <w:rPr>
          <w:rFonts w:asciiTheme="minorHAnsi" w:hAnsiTheme="minorHAnsi" w:cstheme="minorHAnsi"/>
        </w:rPr>
        <w:t xml:space="preserve"> fabrycznie zapakowany oraz</w:t>
      </w:r>
      <w:r w:rsidR="00A96ECC">
        <w:rPr>
          <w:rFonts w:asciiTheme="minorHAnsi" w:hAnsiTheme="minorHAnsi" w:cstheme="minorHAnsi"/>
        </w:rPr>
        <w:t xml:space="preserve"> </w:t>
      </w:r>
      <w:r w:rsidR="00BD5E38">
        <w:rPr>
          <w:rFonts w:asciiTheme="minorHAnsi" w:hAnsiTheme="minorHAnsi" w:cstheme="minorHAnsi"/>
        </w:rPr>
        <w:t>o</w:t>
      </w:r>
      <w:r>
        <w:rPr>
          <w:rFonts w:asciiTheme="minorHAnsi" w:hAnsiTheme="minorHAnsi" w:cstheme="minorHAnsi"/>
        </w:rPr>
        <w:t>dpowiednio zabezpieczony przed wpływem czynników atmosferycznych na czas transportu i magazynowania</w:t>
      </w:r>
      <w:r w:rsidR="00D618D4">
        <w:rPr>
          <w:rFonts w:asciiTheme="minorHAnsi" w:hAnsiTheme="minorHAnsi" w:cstheme="minorHAnsi"/>
        </w:rPr>
        <w:t xml:space="preserve">, </w:t>
      </w:r>
      <w:r>
        <w:rPr>
          <w:rFonts w:asciiTheme="minorHAnsi" w:hAnsiTheme="minorHAnsi" w:cstheme="minorHAnsi"/>
        </w:rPr>
        <w:t>jak również o</w:t>
      </w:r>
      <w:r w:rsidRPr="00A804BC">
        <w:rPr>
          <w:rFonts w:asciiTheme="minorHAnsi" w:hAnsiTheme="minorHAnsi" w:cstheme="minorHAnsi"/>
        </w:rPr>
        <w:t>pisany indeks</w:t>
      </w:r>
      <w:r w:rsidR="007E3618">
        <w:rPr>
          <w:rFonts w:asciiTheme="minorHAnsi" w:hAnsiTheme="minorHAnsi" w:cstheme="minorHAnsi"/>
        </w:rPr>
        <w:t>ami</w:t>
      </w:r>
      <w:r w:rsidRPr="00A804BC">
        <w:rPr>
          <w:rFonts w:asciiTheme="minorHAnsi" w:hAnsiTheme="minorHAnsi" w:cstheme="minorHAnsi"/>
        </w:rPr>
        <w:t xml:space="preserve"> materiałowym</w:t>
      </w:r>
      <w:r w:rsidR="007E3618">
        <w:rPr>
          <w:rFonts w:asciiTheme="minorHAnsi" w:hAnsiTheme="minorHAnsi" w:cstheme="minorHAnsi"/>
        </w:rPr>
        <w:t>i</w:t>
      </w:r>
      <w:r w:rsidRPr="00A804BC">
        <w:rPr>
          <w:rFonts w:asciiTheme="minorHAnsi" w:hAnsiTheme="minorHAnsi" w:cstheme="minorHAnsi"/>
        </w:rPr>
        <w:t xml:space="preserve"> Zamawiająceg</w:t>
      </w:r>
      <w:r w:rsidR="00D618D4">
        <w:rPr>
          <w:rFonts w:asciiTheme="minorHAnsi" w:hAnsiTheme="minorHAnsi" w:cstheme="minorHAnsi"/>
        </w:rPr>
        <w:t>o</w:t>
      </w:r>
      <w:r w:rsidR="007E3618">
        <w:rPr>
          <w:rFonts w:asciiTheme="minorHAnsi" w:hAnsiTheme="minorHAnsi" w:cstheme="minorHAnsi"/>
        </w:rPr>
        <w:t xml:space="preserve"> wskazanymi w pkt. 4.1.</w:t>
      </w:r>
      <w:r w:rsidR="00D618D4" w:rsidRPr="00C95D8A">
        <w:rPr>
          <w:rFonts w:asciiTheme="minorHAnsi" w:hAnsiTheme="minorHAnsi" w:cstheme="minorHAnsi"/>
          <w:b/>
          <w:color w:val="FF0000"/>
          <w:u w:val="single"/>
        </w:rPr>
        <w:t xml:space="preserve"> </w:t>
      </w:r>
    </w:p>
    <w:p w14:paraId="2AA57B21" w14:textId="760A63C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TERMIN </w:t>
      </w:r>
      <w:r>
        <w:rPr>
          <w:rFonts w:asciiTheme="minorHAnsi" w:hAnsiTheme="minorHAnsi" w:cstheme="minorHAnsi"/>
          <w:b/>
        </w:rPr>
        <w:t>DOSTAW</w:t>
      </w:r>
      <w:r w:rsidR="00EF5086">
        <w:rPr>
          <w:rFonts w:asciiTheme="minorHAnsi" w:hAnsiTheme="minorHAnsi" w:cstheme="minorHAnsi"/>
          <w:b/>
        </w:rPr>
        <w:t>Y</w:t>
      </w:r>
      <w:r>
        <w:rPr>
          <w:rFonts w:asciiTheme="minorHAnsi" w:hAnsiTheme="minorHAnsi" w:cstheme="minorHAnsi"/>
          <w:b/>
        </w:rPr>
        <w:t>:</w:t>
      </w:r>
    </w:p>
    <w:p w14:paraId="29715A16" w14:textId="6E2A4EC7" w:rsidR="0095409C" w:rsidRPr="008A3451" w:rsidRDefault="00EF5086" w:rsidP="0064030B">
      <w:pPr>
        <w:pStyle w:val="Akapitzlist"/>
        <w:numPr>
          <w:ilvl w:val="1"/>
          <w:numId w:val="106"/>
        </w:numPr>
        <w:autoSpaceDE w:val="0"/>
        <w:autoSpaceDN w:val="0"/>
        <w:spacing w:after="120"/>
        <w:ind w:left="851" w:hanging="425"/>
        <w:jc w:val="both"/>
        <w:rPr>
          <w:rStyle w:val="FontStyle27"/>
          <w:rFonts w:asciiTheme="minorHAnsi" w:hAnsiTheme="minorHAnsi" w:cstheme="minorHAnsi"/>
        </w:rPr>
      </w:pPr>
      <w:r>
        <w:rPr>
          <w:rFonts w:asciiTheme="minorHAnsi" w:hAnsiTheme="minorHAnsi" w:cstheme="minorHAnsi"/>
          <w:spacing w:val="-10"/>
        </w:rPr>
        <w:t xml:space="preserve">Strony ustalają termin </w:t>
      </w:r>
      <w:r w:rsidR="006A07B5">
        <w:rPr>
          <w:rFonts w:asciiTheme="minorHAnsi" w:hAnsiTheme="minorHAnsi" w:cstheme="minorHAnsi"/>
          <w:spacing w:val="-10"/>
        </w:rPr>
        <w:t>dostawy</w:t>
      </w:r>
      <w:r w:rsidR="00875A03" w:rsidRPr="008A3451">
        <w:rPr>
          <w:rFonts w:asciiTheme="minorHAnsi" w:hAnsiTheme="minorHAnsi" w:cstheme="minorHAnsi"/>
          <w:spacing w:val="-10"/>
        </w:rPr>
        <w:t xml:space="preserve">: </w:t>
      </w:r>
      <w:r w:rsidR="0023261D" w:rsidRPr="006A07B5">
        <w:rPr>
          <w:rFonts w:asciiTheme="minorHAnsi" w:hAnsiTheme="minorHAnsi" w:cstheme="minorHAnsi"/>
          <w:b/>
          <w:spacing w:val="-10"/>
        </w:rPr>
        <w:t>8</w:t>
      </w:r>
      <w:r w:rsidR="0072302E" w:rsidRPr="006A07B5">
        <w:rPr>
          <w:rFonts w:asciiTheme="minorHAnsi" w:hAnsiTheme="minorHAnsi" w:cstheme="minorHAnsi"/>
          <w:b/>
          <w:spacing w:val="-10"/>
        </w:rPr>
        <w:t xml:space="preserve"> </w:t>
      </w:r>
      <w:r w:rsidRPr="006A07B5">
        <w:rPr>
          <w:rFonts w:asciiTheme="minorHAnsi" w:hAnsiTheme="minorHAnsi" w:cstheme="minorHAnsi"/>
          <w:b/>
          <w:spacing w:val="-10"/>
        </w:rPr>
        <w:t xml:space="preserve"> tygodni od daty </w:t>
      </w:r>
      <w:r w:rsidR="005D1F3E" w:rsidRPr="006A07B5">
        <w:rPr>
          <w:rFonts w:asciiTheme="minorHAnsi" w:hAnsiTheme="minorHAnsi" w:cstheme="minorHAnsi"/>
          <w:b/>
          <w:spacing w:val="-10"/>
        </w:rPr>
        <w:t>podpisania</w:t>
      </w:r>
      <w:r w:rsidRPr="006A07B5">
        <w:rPr>
          <w:rFonts w:asciiTheme="minorHAnsi" w:hAnsiTheme="minorHAnsi" w:cstheme="minorHAnsi"/>
          <w:b/>
          <w:spacing w:val="-10"/>
        </w:rPr>
        <w:t xml:space="preserve"> Umowy</w:t>
      </w:r>
      <w:r w:rsidR="0095409C" w:rsidRPr="008A3451">
        <w:rPr>
          <w:rFonts w:asciiTheme="minorHAnsi" w:hAnsiTheme="minorHAnsi" w:cstheme="minorHAnsi"/>
          <w:spacing w:val="-10"/>
        </w:rPr>
        <w:t xml:space="preserve">. </w:t>
      </w:r>
    </w:p>
    <w:p w14:paraId="7C99C133"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3195BF1C" w14:textId="59105E64"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 xml:space="preserve">dostawy będzie </w:t>
      </w:r>
      <w:r w:rsidRPr="008A3451">
        <w:rPr>
          <w:rFonts w:asciiTheme="minorHAnsi" w:hAnsiTheme="minorHAnsi" w:cstheme="minorHAnsi"/>
        </w:rPr>
        <w:t xml:space="preserve">magazyn </w:t>
      </w:r>
      <w:r w:rsidR="008A3451" w:rsidRPr="008A3451">
        <w:rPr>
          <w:rFonts w:asciiTheme="minorHAnsi" w:hAnsiTheme="minorHAnsi" w:cstheme="minorHAnsi"/>
        </w:rPr>
        <w:t>EP01</w:t>
      </w:r>
      <w:r w:rsidRPr="008A3451">
        <w:rPr>
          <w:rFonts w:asciiTheme="minorHAnsi" w:hAnsiTheme="minorHAnsi" w:cstheme="minorHAnsi"/>
        </w:rPr>
        <w:t xml:space="preserve"> mieszczący</w:t>
      </w:r>
      <w:r>
        <w:rPr>
          <w:rFonts w:asciiTheme="minorHAnsi" w:hAnsiTheme="minorHAnsi" w:cstheme="minorHAnsi"/>
        </w:rPr>
        <w:t xml:space="preserve"> się na terenie Elektrowni, ZAWADA 26,</w:t>
      </w:r>
      <w:r w:rsidRPr="00942809">
        <w:rPr>
          <w:rFonts w:asciiTheme="minorHAnsi" w:hAnsiTheme="minorHAnsi" w:cstheme="minorHAnsi"/>
        </w:rPr>
        <w:t xml:space="preserve"> 28-230 Połaniec</w:t>
      </w:r>
      <w:r>
        <w:rPr>
          <w:rFonts w:asciiTheme="minorHAnsi" w:hAnsiTheme="minorHAnsi" w:cstheme="minorHAnsi"/>
        </w:rPr>
        <w:t>.</w:t>
      </w:r>
    </w:p>
    <w:p w14:paraId="58D15921" w14:textId="3A1940A3" w:rsidR="0073063D" w:rsidRPr="002B1C77" w:rsidRDefault="00EF5086"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14:paraId="6320B8C5" w14:textId="5713B14D" w:rsidR="009A0974" w:rsidRDefault="0073063D" w:rsidP="0064030B">
      <w:pPr>
        <w:pStyle w:val="Akapitzlist"/>
        <w:numPr>
          <w:ilvl w:val="1"/>
          <w:numId w:val="106"/>
        </w:numPr>
        <w:spacing w:after="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tbl>
      <w:tblPr>
        <w:tblStyle w:val="Tabela-Siatka"/>
        <w:tblpPr w:leftFromText="141" w:rightFromText="141" w:vertAnchor="text" w:horzAnchor="margin" w:tblpXSpec="center" w:tblpY="190"/>
        <w:tblOverlap w:val="never"/>
        <w:tblW w:w="9776" w:type="dxa"/>
        <w:tblLayout w:type="fixed"/>
        <w:tblLook w:val="04A0" w:firstRow="1" w:lastRow="0" w:firstColumn="1" w:lastColumn="0" w:noHBand="0" w:noVBand="1"/>
      </w:tblPr>
      <w:tblGrid>
        <w:gridCol w:w="470"/>
        <w:gridCol w:w="3183"/>
        <w:gridCol w:w="1047"/>
        <w:gridCol w:w="1249"/>
        <w:gridCol w:w="1134"/>
        <w:gridCol w:w="1276"/>
        <w:gridCol w:w="1417"/>
      </w:tblGrid>
      <w:tr w:rsidR="00FD004F" w:rsidRPr="002C543D" w14:paraId="4CA6A246" w14:textId="71D51BA7" w:rsidTr="0064030B">
        <w:tc>
          <w:tcPr>
            <w:tcW w:w="470" w:type="dxa"/>
            <w:shd w:val="clear" w:color="auto" w:fill="DBE5F1" w:themeFill="accent1" w:themeFillTint="33"/>
            <w:vAlign w:val="center"/>
          </w:tcPr>
          <w:p w14:paraId="32936CD1" w14:textId="77777777" w:rsidR="00FD004F" w:rsidRDefault="00FD004F" w:rsidP="005B1628">
            <w:pPr>
              <w:jc w:val="center"/>
              <w:rPr>
                <w:rFonts w:cs="Helvetica"/>
              </w:rPr>
            </w:pPr>
          </w:p>
        </w:tc>
        <w:tc>
          <w:tcPr>
            <w:tcW w:w="3183" w:type="dxa"/>
            <w:shd w:val="clear" w:color="auto" w:fill="DBE5F1" w:themeFill="accent1" w:themeFillTint="33"/>
            <w:vAlign w:val="center"/>
          </w:tcPr>
          <w:p w14:paraId="5CC263CB"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Materiał</w:t>
            </w:r>
          </w:p>
        </w:tc>
        <w:tc>
          <w:tcPr>
            <w:tcW w:w="1047" w:type="dxa"/>
            <w:shd w:val="clear" w:color="auto" w:fill="DBE5F1" w:themeFill="accent1" w:themeFillTint="33"/>
            <w:vAlign w:val="center"/>
          </w:tcPr>
          <w:p w14:paraId="287B42BB"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Ilość sztuk</w:t>
            </w:r>
          </w:p>
        </w:tc>
        <w:tc>
          <w:tcPr>
            <w:tcW w:w="1249" w:type="dxa"/>
            <w:shd w:val="clear" w:color="auto" w:fill="DBE5F1" w:themeFill="accent1" w:themeFillTint="33"/>
            <w:vAlign w:val="center"/>
          </w:tcPr>
          <w:p w14:paraId="1BBBCD90"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Cena za szt./netto</w:t>
            </w:r>
          </w:p>
        </w:tc>
        <w:tc>
          <w:tcPr>
            <w:tcW w:w="1134" w:type="dxa"/>
            <w:shd w:val="clear" w:color="auto" w:fill="DBE5F1" w:themeFill="accent1" w:themeFillTint="33"/>
          </w:tcPr>
          <w:p w14:paraId="0EC9C7AF"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Wartość</w:t>
            </w:r>
          </w:p>
          <w:p w14:paraId="6DFE4B27"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całkowita</w:t>
            </w:r>
          </w:p>
        </w:tc>
        <w:tc>
          <w:tcPr>
            <w:tcW w:w="1276" w:type="dxa"/>
            <w:shd w:val="clear" w:color="auto" w:fill="DBE5F1" w:themeFill="accent1" w:themeFillTint="33"/>
            <w:vAlign w:val="center"/>
          </w:tcPr>
          <w:p w14:paraId="4F961B6A"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Kod PKWiU</w:t>
            </w:r>
          </w:p>
        </w:tc>
        <w:tc>
          <w:tcPr>
            <w:tcW w:w="1417" w:type="dxa"/>
            <w:shd w:val="clear" w:color="auto" w:fill="DBE5F1" w:themeFill="accent1" w:themeFillTint="33"/>
          </w:tcPr>
          <w:p w14:paraId="1792C730" w14:textId="02048479" w:rsidR="00FD004F" w:rsidRPr="00FD004F" w:rsidRDefault="00FD004F" w:rsidP="005B1628">
            <w:pPr>
              <w:jc w:val="center"/>
              <w:rPr>
                <w:rFonts w:asciiTheme="minorHAnsi" w:hAnsiTheme="minorHAnsi" w:cstheme="minorHAnsi"/>
              </w:rPr>
            </w:pPr>
            <w:r>
              <w:rPr>
                <w:rFonts w:asciiTheme="minorHAnsi" w:hAnsiTheme="minorHAnsi" w:cstheme="minorHAnsi"/>
              </w:rPr>
              <w:t>Nr katalogowy dostawcy</w:t>
            </w:r>
          </w:p>
        </w:tc>
      </w:tr>
      <w:tr w:rsidR="00FD004F" w14:paraId="0D9BBC25" w14:textId="74F0371A" w:rsidTr="0064030B">
        <w:trPr>
          <w:trHeight w:val="484"/>
        </w:trPr>
        <w:tc>
          <w:tcPr>
            <w:tcW w:w="470" w:type="dxa"/>
            <w:vAlign w:val="center"/>
          </w:tcPr>
          <w:p w14:paraId="2FAC3F6E" w14:textId="77777777" w:rsidR="00FD004F" w:rsidRPr="0049465F" w:rsidRDefault="00FD004F" w:rsidP="003C29E2">
            <w:pPr>
              <w:jc w:val="center"/>
              <w:rPr>
                <w:rFonts w:asciiTheme="minorHAnsi" w:hAnsiTheme="minorHAnsi" w:cstheme="minorHAnsi"/>
                <w:b/>
                <w:color w:val="333333"/>
                <w:szCs w:val="20"/>
              </w:rPr>
            </w:pPr>
            <w:r w:rsidRPr="0049465F">
              <w:rPr>
                <w:rFonts w:asciiTheme="minorHAnsi" w:hAnsiTheme="minorHAnsi" w:cstheme="minorHAnsi"/>
                <w:b/>
                <w:color w:val="333333"/>
                <w:szCs w:val="20"/>
              </w:rPr>
              <w:t>1</w:t>
            </w:r>
          </w:p>
        </w:tc>
        <w:tc>
          <w:tcPr>
            <w:tcW w:w="3183" w:type="dxa"/>
            <w:vAlign w:val="center"/>
          </w:tcPr>
          <w:p w14:paraId="69DE5A62" w14:textId="37CC9E03" w:rsidR="00FD004F" w:rsidRPr="0049465F" w:rsidRDefault="0023261D" w:rsidP="0064030B">
            <w:pPr>
              <w:jc w:val="center"/>
              <w:rPr>
                <w:rFonts w:asciiTheme="minorHAnsi" w:hAnsiTheme="minorHAnsi" w:cstheme="minorHAnsi"/>
                <w:b/>
                <w:szCs w:val="20"/>
              </w:rPr>
            </w:pPr>
            <w:r>
              <w:rPr>
                <w:rFonts w:asciiTheme="minorHAnsi" w:hAnsiTheme="minorHAnsi" w:cstheme="minorHAnsi"/>
                <w:b/>
                <w:bCs/>
                <w:sz w:val="18"/>
                <w:szCs w:val="18"/>
              </w:rPr>
              <w:t>układ pomiarowy rozliczeniowy</w:t>
            </w:r>
            <w:r w:rsidRPr="0023261D">
              <w:rPr>
                <w:rFonts w:asciiTheme="minorHAnsi" w:hAnsiTheme="minorHAnsi" w:cstheme="minorHAnsi"/>
                <w:b/>
                <w:bCs/>
                <w:sz w:val="18"/>
                <w:szCs w:val="18"/>
              </w:rPr>
              <w:t xml:space="preserve"> do pomiaru ilości ciepła oraz przepływu wody gorące</w:t>
            </w:r>
          </w:p>
        </w:tc>
        <w:tc>
          <w:tcPr>
            <w:tcW w:w="1047" w:type="dxa"/>
            <w:vAlign w:val="center"/>
          </w:tcPr>
          <w:p w14:paraId="123E506C" w14:textId="0247402F" w:rsidR="00FD004F" w:rsidRPr="0049465F" w:rsidRDefault="0023261D" w:rsidP="0064030B">
            <w:pPr>
              <w:jc w:val="center"/>
              <w:rPr>
                <w:rFonts w:asciiTheme="minorHAnsi" w:hAnsiTheme="minorHAnsi" w:cstheme="minorHAnsi"/>
                <w:b/>
                <w:color w:val="333333"/>
                <w:szCs w:val="20"/>
              </w:rPr>
            </w:pPr>
            <w:r>
              <w:rPr>
                <w:rFonts w:asciiTheme="minorHAnsi" w:hAnsiTheme="minorHAnsi" w:cstheme="minorHAnsi"/>
                <w:b/>
                <w:color w:val="333333"/>
                <w:szCs w:val="20"/>
              </w:rPr>
              <w:t>1 kpl.</w:t>
            </w:r>
          </w:p>
        </w:tc>
        <w:tc>
          <w:tcPr>
            <w:tcW w:w="1249" w:type="dxa"/>
            <w:vAlign w:val="center"/>
          </w:tcPr>
          <w:p w14:paraId="7BA00B82" w14:textId="77777777" w:rsidR="00FD004F" w:rsidRPr="0049465F" w:rsidRDefault="00FD004F" w:rsidP="0064030B">
            <w:pPr>
              <w:jc w:val="both"/>
              <w:rPr>
                <w:rFonts w:asciiTheme="minorHAnsi" w:hAnsiTheme="minorHAnsi" w:cstheme="minorHAnsi"/>
                <w:color w:val="333333"/>
                <w:szCs w:val="20"/>
              </w:rPr>
            </w:pPr>
          </w:p>
        </w:tc>
        <w:tc>
          <w:tcPr>
            <w:tcW w:w="1134" w:type="dxa"/>
          </w:tcPr>
          <w:p w14:paraId="45E676FB" w14:textId="77777777" w:rsidR="00FD004F" w:rsidRPr="0049465F" w:rsidRDefault="00FD004F" w:rsidP="0064030B">
            <w:pPr>
              <w:jc w:val="both"/>
              <w:rPr>
                <w:rFonts w:asciiTheme="minorHAnsi" w:hAnsiTheme="minorHAnsi" w:cstheme="minorHAnsi"/>
                <w:color w:val="333333"/>
                <w:szCs w:val="20"/>
              </w:rPr>
            </w:pPr>
          </w:p>
        </w:tc>
        <w:tc>
          <w:tcPr>
            <w:tcW w:w="1276" w:type="dxa"/>
            <w:vAlign w:val="center"/>
          </w:tcPr>
          <w:p w14:paraId="356F65A8" w14:textId="77777777" w:rsidR="00FD004F" w:rsidRPr="0049465F" w:rsidRDefault="00FD004F" w:rsidP="0064030B">
            <w:pPr>
              <w:jc w:val="both"/>
              <w:rPr>
                <w:rFonts w:asciiTheme="minorHAnsi" w:hAnsiTheme="minorHAnsi" w:cstheme="minorHAnsi"/>
                <w:color w:val="333333"/>
                <w:szCs w:val="20"/>
              </w:rPr>
            </w:pPr>
          </w:p>
        </w:tc>
        <w:tc>
          <w:tcPr>
            <w:tcW w:w="1417" w:type="dxa"/>
          </w:tcPr>
          <w:p w14:paraId="3E7EE944" w14:textId="77777777" w:rsidR="00FD004F" w:rsidRPr="0049465F" w:rsidRDefault="00FD004F" w:rsidP="00FD004F">
            <w:pPr>
              <w:jc w:val="both"/>
              <w:rPr>
                <w:rFonts w:asciiTheme="minorHAnsi" w:hAnsiTheme="minorHAnsi" w:cstheme="minorHAnsi"/>
                <w:color w:val="333333"/>
                <w:szCs w:val="20"/>
              </w:rPr>
            </w:pPr>
          </w:p>
        </w:tc>
      </w:tr>
    </w:tbl>
    <w:p w14:paraId="6B00FAC2" w14:textId="1780EB78" w:rsidR="0073063D" w:rsidRPr="00A11302"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Całkowita cena  dostawy w całym okresie realizacji Umowy nie przekroczy łącznie (pkt 4.1 ) kwoty ………</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1FA0D03A" w14:textId="5108372D" w:rsidR="0073063D" w:rsidRPr="00A804BC"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7760FC56" w14:textId="162063F6" w:rsidR="0073063D" w:rsidRPr="00A804BC" w:rsidRDefault="0073063D" w:rsidP="006A4D16">
      <w:pPr>
        <w:pStyle w:val="Akapitzlist"/>
        <w:numPr>
          <w:ilvl w:val="1"/>
          <w:numId w:val="106"/>
        </w:numPr>
        <w:ind w:left="993" w:hanging="636"/>
        <w:jc w:val="both"/>
        <w:rPr>
          <w:rFonts w:asciiTheme="minorHAnsi" w:hAnsiTheme="minorHAnsi" w:cstheme="minorHAnsi"/>
        </w:rPr>
      </w:pPr>
      <w:r>
        <w:t>Faktura z podanym numerem zamówienia: ……………………….</w:t>
      </w:r>
      <w:r w:rsidRPr="00A804BC">
        <w:rPr>
          <w:color w:val="FF0000"/>
        </w:rPr>
        <w:t xml:space="preserve"> </w:t>
      </w:r>
      <w:r>
        <w:t>wystawiona będzie za dostawę Towaru zrealizowanego w danym miesiącu z terminem płatności: 30 dni od daty doręczenia Zamawiającemu faktury VAT na adres wskazany w pkt 10.</w:t>
      </w:r>
      <w:r w:rsidR="00C435E6">
        <w:t>1</w:t>
      </w:r>
      <w:r>
        <w:t>.</w:t>
      </w:r>
      <w:r w:rsidR="00C435E6">
        <w:t>2</w:t>
      </w:r>
      <w:r>
        <w:t xml:space="preserve"> Umowy. Dopuszcza się przesyłanie faktur drogą 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5EBD6314" w14:textId="3AE8EC0F" w:rsidR="0073063D" w:rsidRPr="006A4D16" w:rsidRDefault="0073063D" w:rsidP="006A4D16">
      <w:pPr>
        <w:pStyle w:val="Akapitzlist"/>
        <w:numPr>
          <w:ilvl w:val="1"/>
          <w:numId w:val="106"/>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D743A9">
        <w:t>2</w:t>
      </w:r>
      <w:r w:rsidR="00C10100">
        <w:t xml:space="preserve">), </w:t>
      </w:r>
      <w:r w:rsidRPr="006A4D16">
        <w:t>potwierdzający wykonanie</w:t>
      </w:r>
      <w:r w:rsidR="00C10100">
        <w:t xml:space="preserve"> zgodnie z zamówieniem</w:t>
      </w:r>
      <w:r w:rsidRPr="006A4D16">
        <w:t>, podpisany przez przedstawicieli Stron. Dostawca nie jest uprawniony do wystawiania faktur VAT za czynności, które nie zostały odebrane przez Zamawiającego.</w:t>
      </w:r>
    </w:p>
    <w:p w14:paraId="228EEF94" w14:textId="77777777" w:rsidR="0073063D" w:rsidRPr="006A4D16" w:rsidRDefault="0073063D" w:rsidP="006A4D16">
      <w:pPr>
        <w:pStyle w:val="Akapitzlist"/>
        <w:numPr>
          <w:ilvl w:val="1"/>
          <w:numId w:val="106"/>
        </w:numPr>
        <w:ind w:left="993" w:hanging="636"/>
        <w:jc w:val="both"/>
      </w:pPr>
      <w:r w:rsidRPr="006A4D16">
        <w:lastRenderedPageBreak/>
        <w:t>Zamawiający oświadcza, że płatności za wszystkie faktury VAT realizuje z zastosowaniem mechanizmu podzielonej płatności, tzw. split payment.</w:t>
      </w:r>
    </w:p>
    <w:p w14:paraId="6089B729" w14:textId="77777777" w:rsidR="0073063D" w:rsidRPr="006A4D16" w:rsidRDefault="0073063D" w:rsidP="006A4D16">
      <w:pPr>
        <w:pStyle w:val="Akapitzlist"/>
        <w:numPr>
          <w:ilvl w:val="1"/>
          <w:numId w:val="106"/>
        </w:numPr>
        <w:ind w:left="993" w:hanging="636"/>
        <w:jc w:val="both"/>
      </w:pPr>
      <w:r w:rsidRPr="006A4D16">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w:t>
      </w:r>
    </w:p>
    <w:p w14:paraId="1E449B27" w14:textId="77777777" w:rsidR="0073063D" w:rsidRDefault="0073063D" w:rsidP="006A4D16">
      <w:pPr>
        <w:pStyle w:val="Akapitzlist"/>
        <w:numPr>
          <w:ilvl w:val="1"/>
          <w:numId w:val="106"/>
        </w:numPr>
        <w:ind w:left="993" w:hanging="636"/>
        <w:jc w:val="both"/>
        <w:rPr>
          <w:rFonts w:asciiTheme="minorHAnsi" w:hAnsiTheme="minorHAnsi" w:cstheme="minorHAnsi"/>
        </w:rPr>
      </w:pPr>
      <w:r w:rsidRPr="006A4D16">
        <w:t xml:space="preserve"> Dostawca oświadcza że 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14:paraId="4900F94A"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456868B8" w14:textId="77777777" w:rsidR="0073063D" w:rsidRPr="00942809" w:rsidRDefault="0073063D" w:rsidP="006A4D16">
      <w:pPr>
        <w:pStyle w:val="Akapitzlist"/>
        <w:numPr>
          <w:ilvl w:val="1"/>
          <w:numId w:val="106"/>
        </w:numPr>
        <w:autoSpaceDE w:val="0"/>
        <w:autoSpaceDN w:val="0"/>
        <w:spacing w:after="0"/>
        <w:ind w:left="792"/>
        <w:jc w:val="both"/>
        <w:rPr>
          <w:rFonts w:asciiTheme="minorHAnsi" w:hAnsiTheme="minorHAnsi" w:cstheme="minorHAnsi"/>
        </w:rPr>
      </w:pPr>
      <w:r w:rsidRPr="00942809">
        <w:rPr>
          <w:rFonts w:asciiTheme="minorHAnsi" w:hAnsiTheme="minorHAnsi" w:cstheme="minorHAnsi"/>
        </w:rPr>
        <w:t>Zamawiający wyznacza niniejszym:</w:t>
      </w:r>
    </w:p>
    <w:p w14:paraId="4CF50699" w14:textId="6491471A" w:rsidR="00F332FE" w:rsidRDefault="0023261D" w:rsidP="00F332FE">
      <w:pPr>
        <w:autoSpaceDE w:val="0"/>
        <w:autoSpaceDN w:val="0"/>
        <w:ind w:left="792"/>
        <w:jc w:val="both"/>
        <w:rPr>
          <w:rFonts w:asciiTheme="minorHAnsi" w:hAnsiTheme="minorHAnsi" w:cstheme="minorHAnsi"/>
          <w:b/>
          <w:sz w:val="22"/>
          <w:szCs w:val="22"/>
        </w:rPr>
      </w:pPr>
      <w:r>
        <w:rPr>
          <w:rFonts w:asciiTheme="minorHAnsi" w:hAnsiTheme="minorHAnsi" w:cstheme="minorHAnsi"/>
          <w:b/>
          <w:sz w:val="22"/>
          <w:szCs w:val="22"/>
        </w:rPr>
        <w:t>Krzysztof Pietrzyk</w:t>
      </w:r>
      <w:r w:rsidR="00F332FE">
        <w:rPr>
          <w:rFonts w:asciiTheme="minorHAnsi" w:hAnsiTheme="minorHAnsi" w:cstheme="minorHAnsi"/>
          <w:b/>
          <w:sz w:val="22"/>
          <w:szCs w:val="22"/>
        </w:rPr>
        <w:t xml:space="preserve"> – </w:t>
      </w:r>
      <w:r w:rsidR="00F332FE" w:rsidRPr="00942809">
        <w:rPr>
          <w:rFonts w:asciiTheme="minorHAnsi" w:hAnsiTheme="minorHAnsi" w:cstheme="minorHAnsi"/>
          <w:sz w:val="22"/>
          <w:szCs w:val="22"/>
        </w:rPr>
        <w:t>tel.</w:t>
      </w:r>
      <w:r w:rsidR="00F332FE">
        <w:rPr>
          <w:rFonts w:asciiTheme="minorHAnsi" w:hAnsiTheme="minorHAnsi" w:cstheme="minorHAnsi"/>
          <w:sz w:val="22"/>
          <w:szCs w:val="22"/>
        </w:rPr>
        <w:t xml:space="preserve"> </w:t>
      </w:r>
      <w:r w:rsidRPr="0023261D">
        <w:rPr>
          <w:rFonts w:asciiTheme="minorHAnsi" w:hAnsiTheme="minorHAnsi" w:cstheme="minorHAnsi"/>
          <w:sz w:val="22"/>
          <w:szCs w:val="22"/>
        </w:rPr>
        <w:t>+48(15)865-6818</w:t>
      </w:r>
    </w:p>
    <w:p w14:paraId="24ED8BC2" w14:textId="7ACBA22D" w:rsidR="0073063D" w:rsidRPr="00942809" w:rsidRDefault="00F332FE" w:rsidP="00F332FE">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 xml:space="preserve">Marek Mazur – </w:t>
      </w:r>
      <w:r>
        <w:rPr>
          <w:rFonts w:asciiTheme="minorHAnsi" w:hAnsiTheme="minorHAnsi" w:cstheme="minorHAnsi"/>
          <w:sz w:val="22"/>
          <w:szCs w:val="22"/>
        </w:rPr>
        <w:t xml:space="preserve">tel. 15 865 65 75  </w:t>
      </w:r>
    </w:p>
    <w:p w14:paraId="48174853" w14:textId="77777777" w:rsidR="0073063D" w:rsidRPr="00942809" w:rsidRDefault="0073063D" w:rsidP="0073063D">
      <w:pPr>
        <w:autoSpaceDE w:val="0"/>
        <w:autoSpaceDN w:val="0"/>
        <w:ind w:left="710"/>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3E707E" w14:textId="77777777"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366E7188" w14:textId="77777777" w:rsidR="0073063D" w:rsidRPr="00942809"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46064D7D" w14:textId="77777777" w:rsidR="0073063D" w:rsidRPr="00942809" w:rsidRDefault="0073063D" w:rsidP="0073063D">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AD7A181" w14:textId="77777777" w:rsidR="0073063D"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D5BBDB0"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14:paraId="0388CB1A" w14:textId="77777777"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14:paraId="31E466D5" w14:textId="02210189"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6FF26F55" w14:textId="15599DF8" w:rsidR="00D743A9" w:rsidRPr="009F2717" w:rsidRDefault="0073063D" w:rsidP="0049465F">
      <w:pPr>
        <w:pStyle w:val="Akapitzlist"/>
        <w:numPr>
          <w:ilvl w:val="1"/>
          <w:numId w:val="106"/>
        </w:numPr>
        <w:spacing w:after="120"/>
        <w:ind w:left="993"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11630444" w14:textId="77777777" w:rsidR="0095409C" w:rsidRPr="00742EAB"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EA7690A" w14:textId="77777777" w:rsidR="0095409C" w:rsidRPr="00742EAB" w:rsidRDefault="0095409C" w:rsidP="006A4D16">
      <w:pPr>
        <w:pStyle w:val="Akapitzlist"/>
        <w:numPr>
          <w:ilvl w:val="1"/>
          <w:numId w:val="106"/>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1775714A"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bookmarkStart w:id="70" w:name="_Toc66451720"/>
      <w:bookmarkStart w:id="71" w:name="_Toc69892443"/>
      <w:r w:rsidRPr="00742EAB">
        <w:rPr>
          <w:rFonts w:asciiTheme="minorHAnsi" w:hAnsiTheme="minorHAnsi"/>
          <w:color w:val="auto"/>
          <w:sz w:val="22"/>
          <w:szCs w:val="22"/>
        </w:rPr>
        <w:lastRenderedPageBreak/>
        <w:t>pozytywna ocena współpracy Dostawcy z Grupą Kapitałową ENEA;</w:t>
      </w:r>
      <w:bookmarkEnd w:id="70"/>
      <w:bookmarkEnd w:id="71"/>
    </w:p>
    <w:p w14:paraId="0F87D065"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72" w:name="_Toc66451721"/>
      <w:bookmarkStart w:id="73" w:name="_Toc69892444"/>
      <w:r w:rsidRPr="00742EAB">
        <w:rPr>
          <w:rFonts w:asciiTheme="minorHAnsi" w:hAnsiTheme="minorHAnsi"/>
          <w:color w:val="auto"/>
          <w:sz w:val="22"/>
          <w:szCs w:val="22"/>
        </w:rPr>
        <w:t>pozytywna ocena kondycji finansowej Dostawcy;</w:t>
      </w:r>
      <w:bookmarkEnd w:id="72"/>
      <w:bookmarkEnd w:id="73"/>
    </w:p>
    <w:p w14:paraId="6852621E" w14:textId="509DFDFD"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bCs/>
          <w:color w:val="auto"/>
          <w:sz w:val="22"/>
          <w:szCs w:val="22"/>
        </w:rPr>
      </w:pPr>
      <w:r w:rsidRPr="00742EAB">
        <w:rPr>
          <w:rFonts w:asciiTheme="minorHAnsi" w:hAnsiTheme="minorHAnsi"/>
          <w:color w:val="auto"/>
          <w:sz w:val="22"/>
          <w:szCs w:val="22"/>
        </w:rPr>
        <w:t xml:space="preserve"> </w:t>
      </w:r>
      <w:bookmarkStart w:id="74" w:name="_Toc66451722"/>
      <w:bookmarkStart w:id="75" w:name="_Toc69892445"/>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do umowy.</w:t>
      </w:r>
      <w:bookmarkEnd w:id="74"/>
      <w:bookmarkEnd w:id="75"/>
    </w:p>
    <w:p w14:paraId="2DE99C51"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ODPOWIEDZIALNOŚĆ ZA NIEWYKONANIE LUB NIENALEŻYTE WYKONANIE UMOWY</w:t>
      </w:r>
    </w:p>
    <w:p w14:paraId="761EA644" w14:textId="272D30AD" w:rsidR="004B5318" w:rsidRPr="00C95D8A" w:rsidRDefault="004B5318" w:rsidP="006A4D16">
      <w:pPr>
        <w:numPr>
          <w:ilvl w:val="1"/>
          <w:numId w:val="106"/>
        </w:numPr>
        <w:tabs>
          <w:tab w:val="left" w:pos="851"/>
        </w:tabs>
        <w:autoSpaceDE w:val="0"/>
        <w:autoSpaceDN w:val="0"/>
        <w:spacing w:after="120"/>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dochodzenia odszkodowania przenoszącego wysoko</w:t>
      </w:r>
      <w:r w:rsidR="00F332FE">
        <w:rPr>
          <w:rFonts w:asciiTheme="minorHAnsi" w:eastAsia="Calibri" w:hAnsiTheme="minorHAnsi" w:cstheme="minorHAnsi"/>
          <w:sz w:val="22"/>
          <w:szCs w:val="22"/>
        </w:rPr>
        <w:t>ść zastrzeżonych w umowie i OWZT</w:t>
      </w:r>
      <w:r w:rsidRPr="00C95D8A">
        <w:rPr>
          <w:rFonts w:asciiTheme="minorHAnsi" w:eastAsia="Calibri" w:hAnsiTheme="minorHAnsi" w:cstheme="minorHAnsi"/>
          <w:sz w:val="22"/>
          <w:szCs w:val="22"/>
        </w:rPr>
        <w:t xml:space="preserve"> kar umownych na zasadach ogólnych. </w:t>
      </w:r>
    </w:p>
    <w:p w14:paraId="3FAB2AF8" w14:textId="63186947" w:rsidR="00590A68" w:rsidRPr="0046193A" w:rsidRDefault="00590A68" w:rsidP="006A4D16">
      <w:pPr>
        <w:numPr>
          <w:ilvl w:val="1"/>
          <w:numId w:val="106"/>
        </w:numPr>
        <w:tabs>
          <w:tab w:val="left" w:pos="851"/>
        </w:tabs>
        <w:autoSpaceDE w:val="0"/>
        <w:autoSpaceDN w:val="0"/>
        <w:spacing w:after="120"/>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249C4DA7" w14:textId="29364BDE" w:rsidR="00590A68" w:rsidRPr="0046193A" w:rsidRDefault="00590A68" w:rsidP="006A4D16">
      <w:pPr>
        <w:pStyle w:val="Akapitzlist"/>
        <w:ind w:left="1782" w:hanging="567"/>
        <w:jc w:val="both"/>
        <w:rPr>
          <w:rFonts w:asciiTheme="minorHAnsi" w:hAnsiTheme="minorHAnsi" w:cstheme="minorHAnsi"/>
        </w:rPr>
      </w:pPr>
      <w:r w:rsidRPr="0046193A">
        <w:rPr>
          <w:rFonts w:asciiTheme="minorHAnsi" w:hAnsiTheme="minorHAnsi" w:cstheme="minorHAnsi"/>
        </w:rPr>
        <w:t xml:space="preserve">9.4.2. za </w:t>
      </w:r>
      <w:r w:rsidR="000825EA">
        <w:rPr>
          <w:rFonts w:asciiTheme="minorHAnsi" w:hAnsiTheme="minorHAnsi" w:cstheme="minorHAnsi"/>
        </w:rPr>
        <w:t>opóźnienie</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1B5BC62E" w14:textId="23095A45" w:rsidR="00590A68" w:rsidRPr="0046193A" w:rsidRDefault="00590A68" w:rsidP="006A4D16">
      <w:pPr>
        <w:pStyle w:val="Akapitzlist"/>
        <w:spacing w:after="0"/>
        <w:ind w:left="1780" w:hanging="567"/>
        <w:jc w:val="both"/>
        <w:rPr>
          <w:rFonts w:asciiTheme="minorHAnsi" w:hAnsiTheme="minorHAnsi" w:cstheme="minorHAnsi"/>
        </w:rPr>
      </w:pPr>
      <w:r w:rsidRPr="0046193A">
        <w:rPr>
          <w:rFonts w:asciiTheme="minorHAnsi" w:hAnsiTheme="minorHAnsi" w:cstheme="minorHAnsi"/>
        </w:rPr>
        <w:t xml:space="preserve">9.4.3. za </w:t>
      </w:r>
      <w:r w:rsidR="00D743A9">
        <w:rPr>
          <w:rFonts w:asciiTheme="minorHAnsi" w:hAnsiTheme="minorHAnsi" w:cstheme="minorHAnsi"/>
        </w:rPr>
        <w:t>opóźnienie</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42E2C51B" w14:textId="77777777" w:rsidR="004B5318" w:rsidRPr="00C95D8A" w:rsidRDefault="004B5318" w:rsidP="006A4D16">
      <w:pPr>
        <w:numPr>
          <w:ilvl w:val="1"/>
          <w:numId w:val="106"/>
        </w:numPr>
        <w:tabs>
          <w:tab w:val="left" w:pos="851"/>
        </w:tabs>
        <w:autoSpaceDE w:val="0"/>
        <w:autoSpaceDN w:val="0"/>
        <w:spacing w:after="120"/>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potrącenia kar umownych z wynagrodzenia Dostawcy.</w:t>
      </w:r>
    </w:p>
    <w:p w14:paraId="6448B4F8"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54537A97" w14:textId="77777777" w:rsidR="004B5318" w:rsidRPr="00F85B54" w:rsidRDefault="004B5318" w:rsidP="006A4D16">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2192CD4C" w14:textId="77777777" w:rsidR="004B5318" w:rsidRPr="00F85B54" w:rsidRDefault="004B5318" w:rsidP="006A4D16">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B175C43" w14:textId="0543435D" w:rsidR="004B5318" w:rsidRDefault="004B5318" w:rsidP="006A4D16">
      <w:pPr>
        <w:numPr>
          <w:ilvl w:val="1"/>
          <w:numId w:val="106"/>
        </w:numPr>
        <w:spacing w:after="151"/>
        <w:ind w:left="1418" w:right="289" w:hanging="563"/>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3B8B1847" w14:textId="24772D73" w:rsidR="0095409C" w:rsidRPr="006A4D16" w:rsidRDefault="0095409C" w:rsidP="006A4D16">
      <w:pPr>
        <w:pStyle w:val="Akapitzlist"/>
        <w:numPr>
          <w:ilvl w:val="0"/>
          <w:numId w:val="106"/>
        </w:numPr>
        <w:autoSpaceDE w:val="0"/>
        <w:autoSpaceDN w:val="0"/>
        <w:spacing w:before="60" w:after="60" w:line="240" w:lineRule="auto"/>
        <w:ind w:left="357" w:hanging="357"/>
        <w:contextualSpacing w:val="0"/>
        <w:jc w:val="both"/>
        <w:rPr>
          <w:b/>
        </w:rPr>
      </w:pPr>
      <w:r w:rsidRPr="006A4D16">
        <w:rPr>
          <w:b/>
        </w:rPr>
        <w:t>POZOSTAŁE UREGULOWANIA</w:t>
      </w:r>
    </w:p>
    <w:p w14:paraId="622F2D8A" w14:textId="77777777" w:rsidR="0095409C" w:rsidRPr="006A7739"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46F2E77E"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korespondencji: Zawada 26, 28-230 Połaniec, tel. 15 865 65 50; fax. 15 865 68 78.</w:t>
      </w:r>
    </w:p>
    <w:p w14:paraId="6FA796E0"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14:paraId="0B5401DE"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26" w:history="1">
        <w:r w:rsidRPr="006A7739">
          <w:rPr>
            <w:rStyle w:val="Hipercze"/>
            <w:rFonts w:asciiTheme="minorHAnsi" w:hAnsiTheme="minorHAnsi" w:cstheme="minorHAnsi"/>
            <w:lang w:eastAsia="ar-SA"/>
          </w:rPr>
          <w:t>faktury.elektroniczne@enea.pl</w:t>
        </w:r>
      </w:hyperlink>
    </w:p>
    <w:p w14:paraId="30D86A1B"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Pr>
          <w:rFonts w:asciiTheme="minorHAnsi" w:hAnsiTheme="minorHAnsi" w:cstheme="minorHAnsi"/>
          <w:spacing w:val="-10"/>
        </w:rPr>
        <w:lastRenderedPageBreak/>
        <w:t>Dostawca</w:t>
      </w:r>
      <w:r w:rsidRPr="006A7739">
        <w:rPr>
          <w:rFonts w:asciiTheme="minorHAnsi" w:hAnsiTheme="minorHAnsi" w:cstheme="minorHAnsi"/>
          <w:spacing w:val="-10"/>
        </w:rPr>
        <w:t>:  …………………………………………………….</w:t>
      </w:r>
    </w:p>
    <w:p w14:paraId="796B5A15" w14:textId="77777777" w:rsidR="0095409C" w:rsidRPr="006A7739"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266BD463" w14:textId="77777777" w:rsidR="0095409C"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006BF886" w14:textId="3F697DFA" w:rsidR="00400BF2" w:rsidRDefault="0073063D"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742EAB" w:rsidRPr="006A4D16">
        <w:rPr>
          <w:rFonts w:asciiTheme="minorHAnsi" w:hAnsiTheme="minorHAnsi" w:cstheme="minorHAnsi"/>
          <w:spacing w:val="-10"/>
        </w:rPr>
        <w:t>1</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00400BF2">
        <w:rPr>
          <w:rFonts w:asciiTheme="minorHAnsi" w:hAnsiTheme="minorHAnsi" w:cstheme="minorHAnsi"/>
          <w:spacing w:val="-10"/>
        </w:rPr>
        <w:t xml:space="preserve"> Opis przedmiotu zamówienia [OPZ],</w:t>
      </w:r>
    </w:p>
    <w:p w14:paraId="3825334F" w14:textId="0E11D6AE" w:rsidR="00400BF2" w:rsidRDefault="00400BF2"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 2</w:t>
      </w:r>
      <w:r>
        <w:rPr>
          <w:rFonts w:asciiTheme="minorHAnsi" w:hAnsiTheme="minorHAnsi" w:cstheme="minorHAnsi"/>
          <w:spacing w:val="-10"/>
        </w:rPr>
        <w:t xml:space="preserve"> – Protokół odbioru towaru,</w:t>
      </w:r>
    </w:p>
    <w:p w14:paraId="7F201D02" w14:textId="29B18658"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400BF2">
        <w:rPr>
          <w:rFonts w:asciiTheme="minorHAnsi" w:hAnsiTheme="minorHAnsi" w:cstheme="minorHAnsi"/>
          <w:spacing w:val="-10"/>
        </w:rPr>
        <w:t xml:space="preserve">3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14:paraId="0E05DB54" w14:textId="267F1C20"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4</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11BBD3E6" w14:textId="7566BAC2"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5</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6DBCE2BD" w14:textId="01179B18"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6</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p>
    <w:p w14:paraId="025351BE" w14:textId="01A58984"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7</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w:t>
      </w:r>
      <w:r w:rsidRPr="006A7739">
        <w:rPr>
          <w:rFonts w:asciiTheme="minorHAnsi" w:hAnsiTheme="minorHAnsi" w:cstheme="minorHAnsi"/>
          <w:spacing w:val="-10"/>
        </w:rPr>
        <w:t>Wykaz Podwykonawców</w:t>
      </w:r>
      <w:r w:rsidR="00BD5E38">
        <w:rPr>
          <w:rFonts w:asciiTheme="minorHAnsi" w:hAnsiTheme="minorHAnsi" w:cstheme="minorHAnsi"/>
          <w:spacing w:val="-10"/>
        </w:rPr>
        <w:t>,</w:t>
      </w:r>
    </w:p>
    <w:p w14:paraId="695F1B68" w14:textId="77777777" w:rsidR="0095409C" w:rsidRPr="006A7739" w:rsidRDefault="0095409C" w:rsidP="00AA782C">
      <w:pPr>
        <w:pStyle w:val="Akapitzlist"/>
        <w:numPr>
          <w:ilvl w:val="1"/>
          <w:numId w:val="106"/>
        </w:numPr>
        <w:spacing w:after="0" w:line="300" w:lineRule="auto"/>
        <w:ind w:left="1276" w:hanging="421"/>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00AB570D" w14:textId="4E96A58E" w:rsidR="0095409C" w:rsidRDefault="0095409C" w:rsidP="00AA782C">
      <w:pPr>
        <w:pStyle w:val="Akapitzlist"/>
        <w:numPr>
          <w:ilvl w:val="1"/>
          <w:numId w:val="106"/>
        </w:numPr>
        <w:spacing w:after="0" w:line="300" w:lineRule="auto"/>
        <w:ind w:left="1276"/>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14:paraId="045A1ABF" w14:textId="77777777" w:rsidR="00BD5E38" w:rsidRPr="006A7739" w:rsidRDefault="00BD5E38" w:rsidP="00F85B54">
      <w:pPr>
        <w:pStyle w:val="Akapitzlist"/>
        <w:spacing w:after="0" w:line="300" w:lineRule="auto"/>
        <w:ind w:left="716"/>
        <w:contextualSpacing w:val="0"/>
        <w:jc w:val="both"/>
        <w:rPr>
          <w:rFonts w:asciiTheme="minorHAnsi" w:hAnsiTheme="minorHAnsi" w:cstheme="minorHAnsi"/>
          <w:spacing w:val="-10"/>
        </w:rPr>
      </w:pPr>
    </w:p>
    <w:p w14:paraId="0ACFF313" w14:textId="77777777"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14:paraId="66ACDA4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D00EEE0" w14:textId="5DC4FC0A" w:rsidR="00400BF2" w:rsidRPr="00EA4142" w:rsidRDefault="00292604" w:rsidP="00400BF2">
      <w:pPr>
        <w:jc w:val="right"/>
        <w:rPr>
          <w:rFonts w:asciiTheme="minorHAnsi" w:hAnsiTheme="minorHAnsi" w:cstheme="minorHAnsi"/>
          <w:sz w:val="22"/>
          <w:szCs w:val="22"/>
        </w:rPr>
      </w:pPr>
      <w:r w:rsidRPr="0060608E">
        <w:rPr>
          <w:rFonts w:asciiTheme="minorHAnsi" w:hAnsiTheme="minorHAnsi" w:cstheme="minorHAnsi"/>
          <w:sz w:val="22"/>
          <w:szCs w:val="22"/>
        </w:rPr>
        <w:br w:type="page"/>
      </w:r>
      <w:r w:rsidR="00400BF2" w:rsidRPr="00F85B54">
        <w:rPr>
          <w:rFonts w:asciiTheme="minorHAnsi" w:hAnsiTheme="minorHAnsi" w:cstheme="minorHAnsi"/>
          <w:sz w:val="22"/>
          <w:szCs w:val="22"/>
        </w:rPr>
        <w:lastRenderedPageBreak/>
        <w:t xml:space="preserve">Załącznik nr </w:t>
      </w:r>
      <w:r w:rsidR="00207C77">
        <w:rPr>
          <w:rFonts w:asciiTheme="minorHAnsi" w:hAnsiTheme="minorHAnsi" w:cstheme="minorHAnsi"/>
          <w:sz w:val="22"/>
          <w:szCs w:val="22"/>
        </w:rPr>
        <w:t>1</w:t>
      </w:r>
      <w:r w:rsidR="00400BF2" w:rsidRPr="00F85B54">
        <w:rPr>
          <w:rFonts w:asciiTheme="minorHAnsi" w:hAnsiTheme="minorHAnsi" w:cstheme="minorHAnsi"/>
          <w:sz w:val="22"/>
          <w:szCs w:val="22"/>
        </w:rPr>
        <w:t xml:space="preserve"> </w:t>
      </w:r>
      <w:r w:rsidR="00400BF2" w:rsidRPr="00EA4142">
        <w:rPr>
          <w:rFonts w:asciiTheme="minorHAnsi" w:hAnsiTheme="minorHAnsi" w:cstheme="minorHAnsi"/>
          <w:sz w:val="22"/>
          <w:szCs w:val="22"/>
        </w:rPr>
        <w:t xml:space="preserve">do </w:t>
      </w:r>
      <w:r w:rsidR="00400BF2">
        <w:rPr>
          <w:rFonts w:asciiTheme="minorHAnsi" w:hAnsiTheme="minorHAnsi" w:cstheme="minorHAnsi"/>
          <w:sz w:val="22"/>
          <w:szCs w:val="22"/>
        </w:rPr>
        <w:t>U</w:t>
      </w:r>
      <w:r w:rsidR="00400BF2" w:rsidRPr="00EA4142">
        <w:rPr>
          <w:rFonts w:asciiTheme="minorHAnsi" w:hAnsiTheme="minorHAnsi" w:cstheme="minorHAnsi"/>
          <w:sz w:val="22"/>
          <w:szCs w:val="22"/>
        </w:rPr>
        <w:t>mowy</w:t>
      </w:r>
    </w:p>
    <w:p w14:paraId="284195C3" w14:textId="77777777" w:rsidR="00400BF2" w:rsidRDefault="00400BF2" w:rsidP="00400BF2">
      <w:pPr>
        <w:rPr>
          <w:rFonts w:asciiTheme="minorHAnsi" w:hAnsiTheme="minorHAnsi" w:cstheme="minorHAnsi"/>
          <w:sz w:val="22"/>
          <w:szCs w:val="22"/>
        </w:rPr>
      </w:pPr>
    </w:p>
    <w:tbl>
      <w:tblPr>
        <w:tblStyle w:val="Tabela-Siatka7"/>
        <w:tblW w:w="10110" w:type="dxa"/>
        <w:shd w:val="clear" w:color="auto" w:fill="FBD4B4" w:themeFill="accent6" w:themeFillTint="66"/>
        <w:tblLook w:val="04A0" w:firstRow="1" w:lastRow="0" w:firstColumn="1" w:lastColumn="0" w:noHBand="0" w:noVBand="1"/>
      </w:tblPr>
      <w:tblGrid>
        <w:gridCol w:w="10110"/>
      </w:tblGrid>
      <w:tr w:rsidR="00400BF2" w:rsidRPr="000C174B" w14:paraId="69750D90" w14:textId="77777777" w:rsidTr="00200204">
        <w:tc>
          <w:tcPr>
            <w:tcW w:w="10110" w:type="dxa"/>
            <w:shd w:val="clear" w:color="auto" w:fill="FBD4B4" w:themeFill="accent6" w:themeFillTint="66"/>
          </w:tcPr>
          <w:p w14:paraId="771B32B4" w14:textId="77777777" w:rsidR="00400BF2" w:rsidRPr="000C174B" w:rsidRDefault="00400BF2" w:rsidP="00200204">
            <w:pPr>
              <w:keepNext/>
              <w:spacing w:before="40" w:after="40" w:line="276" w:lineRule="auto"/>
              <w:outlineLvl w:val="0"/>
              <w:rPr>
                <w:rFonts w:asciiTheme="minorHAnsi" w:hAnsiTheme="minorHAnsi" w:cstheme="minorHAnsi"/>
                <w:b/>
                <w:bCs/>
                <w:sz w:val="22"/>
                <w:szCs w:val="22"/>
                <w:lang w:val="de-DE"/>
              </w:rPr>
            </w:pPr>
            <w:r w:rsidRPr="000C174B">
              <w:rPr>
                <w:rFonts w:asciiTheme="minorHAnsi" w:hAnsiTheme="minorHAnsi" w:cstheme="minorHAnsi"/>
                <w:b/>
                <w:bCs/>
                <w:sz w:val="22"/>
                <w:szCs w:val="22"/>
                <w:lang w:val="de-DE"/>
              </w:rPr>
              <w:t>OPIS PRZEDMIOTU ZAMÓWIENIA (</w:t>
            </w:r>
            <w:r>
              <w:rPr>
                <w:rFonts w:asciiTheme="minorHAnsi" w:hAnsiTheme="minorHAnsi" w:cstheme="minorHAnsi"/>
                <w:b/>
                <w:bCs/>
                <w:sz w:val="22"/>
                <w:szCs w:val="22"/>
                <w:lang w:val="de-DE"/>
              </w:rPr>
              <w:t>OP</w:t>
            </w:r>
            <w:r w:rsidRPr="000C174B">
              <w:rPr>
                <w:rFonts w:asciiTheme="minorHAnsi" w:hAnsiTheme="minorHAnsi" w:cstheme="minorHAnsi"/>
                <w:b/>
                <w:bCs/>
                <w:sz w:val="22"/>
                <w:szCs w:val="22"/>
                <w:lang w:val="de-DE"/>
              </w:rPr>
              <w:t>Z)</w:t>
            </w:r>
          </w:p>
        </w:tc>
      </w:tr>
    </w:tbl>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3261D" w:rsidRPr="0023261D" w14:paraId="4E49BACA" w14:textId="77777777" w:rsidTr="00DB1F6A">
        <w:trPr>
          <w:trHeight w:val="249"/>
        </w:trPr>
        <w:tc>
          <w:tcPr>
            <w:tcW w:w="10110" w:type="dxa"/>
            <w:shd w:val="clear" w:color="auto" w:fill="D9D9D9" w:themeFill="background1" w:themeFillShade="D9"/>
          </w:tcPr>
          <w:p w14:paraId="18BE0EC8" w14:textId="0D2DB75D" w:rsidR="0023261D" w:rsidRPr="0023261D" w:rsidRDefault="0023261D" w:rsidP="0023261D">
            <w:pPr>
              <w:pStyle w:val="Akapitzlist"/>
              <w:numPr>
                <w:ilvl w:val="0"/>
                <w:numId w:val="116"/>
              </w:numPr>
              <w:tabs>
                <w:tab w:val="left" w:pos="2385"/>
              </w:tabs>
              <w:rPr>
                <w:rFonts w:asciiTheme="minorHAnsi" w:hAnsiTheme="minorHAnsi" w:cstheme="minorHAnsi"/>
                <w:bCs/>
              </w:rPr>
            </w:pPr>
            <w:r w:rsidRPr="0023261D">
              <w:rPr>
                <w:rFonts w:asciiTheme="minorHAnsi" w:hAnsiTheme="minorHAnsi" w:cstheme="minorHAnsi"/>
                <w:bCs/>
              </w:rPr>
              <w:t xml:space="preserve">PRZEDMIOT ZAMÓWIENIA: </w:t>
            </w:r>
          </w:p>
        </w:tc>
      </w:tr>
    </w:tbl>
    <w:p w14:paraId="25DD10D2" w14:textId="4F34043A" w:rsidR="0023261D" w:rsidRDefault="0023261D" w:rsidP="0023261D">
      <w:pPr>
        <w:pStyle w:val="Akapitzlist"/>
        <w:autoSpaceDE w:val="0"/>
        <w:autoSpaceDN w:val="0"/>
        <w:spacing w:before="120" w:after="120" w:line="240" w:lineRule="auto"/>
        <w:ind w:left="360"/>
        <w:contextualSpacing w:val="0"/>
        <w:jc w:val="both"/>
        <w:rPr>
          <w:rFonts w:asciiTheme="minorHAnsi" w:hAnsiTheme="minorHAnsi" w:cstheme="minorHAnsi"/>
        </w:rPr>
      </w:pPr>
      <w:r>
        <w:rPr>
          <w:rFonts w:asciiTheme="minorHAnsi" w:hAnsiTheme="minorHAnsi" w:cstheme="minorHAnsi"/>
          <w:b/>
          <w:bCs/>
        </w:rPr>
        <w:t>Dostawa</w:t>
      </w:r>
      <w:r w:rsidR="006A07B5">
        <w:rPr>
          <w:rFonts w:asciiTheme="minorHAnsi" w:hAnsiTheme="minorHAnsi" w:cstheme="minorHAnsi"/>
          <w:b/>
          <w:bCs/>
        </w:rPr>
        <w:t xml:space="preserve"> układu pomiarow</w:t>
      </w:r>
      <w:r w:rsidRPr="00926887">
        <w:rPr>
          <w:rFonts w:asciiTheme="minorHAnsi" w:hAnsiTheme="minorHAnsi" w:cstheme="minorHAnsi"/>
          <w:b/>
          <w:bCs/>
        </w:rPr>
        <w:t>o</w:t>
      </w:r>
      <w:r w:rsidR="006A07B5">
        <w:rPr>
          <w:rFonts w:asciiTheme="minorHAnsi" w:hAnsiTheme="minorHAnsi" w:cstheme="minorHAnsi"/>
          <w:b/>
          <w:bCs/>
        </w:rPr>
        <w:t xml:space="preserve"> -</w:t>
      </w:r>
      <w:r w:rsidRPr="00926887">
        <w:rPr>
          <w:rFonts w:asciiTheme="minorHAnsi" w:hAnsiTheme="minorHAnsi" w:cstheme="minorHAnsi"/>
          <w:b/>
          <w:bCs/>
        </w:rPr>
        <w:t xml:space="preserve"> rozliczeniowego do pomiaru ilości ciepła oraz przepływu wody gorącej</w:t>
      </w:r>
      <w:r>
        <w:rPr>
          <w:rFonts w:asciiTheme="minorHAnsi" w:hAnsiTheme="minorHAnsi" w:cstheme="minorHAnsi"/>
        </w:rPr>
        <w:t>, da</w:t>
      </w:r>
      <w:r w:rsidRPr="0004149C">
        <w:rPr>
          <w:rFonts w:asciiTheme="minorHAnsi" w:hAnsiTheme="minorHAnsi" w:cstheme="minorHAnsi"/>
        </w:rPr>
        <w:t>lej: „Towar”.</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3261D" w:rsidRPr="00144DBB" w14:paraId="6B017CF4" w14:textId="77777777" w:rsidTr="00DB1F6A">
        <w:trPr>
          <w:trHeight w:val="249"/>
        </w:trPr>
        <w:tc>
          <w:tcPr>
            <w:tcW w:w="10110" w:type="dxa"/>
            <w:shd w:val="clear" w:color="auto" w:fill="D9D9D9" w:themeFill="background1" w:themeFillShade="D9"/>
          </w:tcPr>
          <w:p w14:paraId="2CDB0FFF" w14:textId="1D141D58" w:rsidR="0023261D" w:rsidRPr="00144DBB" w:rsidRDefault="009878C2" w:rsidP="009878C2">
            <w:pPr>
              <w:pStyle w:val="Nagwek1"/>
              <w:numPr>
                <w:ilvl w:val="0"/>
                <w:numId w:val="80"/>
              </w:numPr>
              <w:spacing w:before="40" w:after="40" w:line="276" w:lineRule="auto"/>
              <w:jc w:val="left"/>
              <w:rPr>
                <w:rFonts w:asciiTheme="minorHAnsi" w:hAnsiTheme="minorHAnsi" w:cstheme="minorHAnsi"/>
                <w:sz w:val="22"/>
                <w:szCs w:val="22"/>
                <w:lang w:val="pl-PL"/>
              </w:rPr>
            </w:pPr>
            <w:r>
              <w:rPr>
                <w:rStyle w:val="FontStyle27"/>
              </w:rPr>
              <w:t>Szczegółowy z</w:t>
            </w:r>
            <w:r w:rsidR="0023261D">
              <w:rPr>
                <w:rStyle w:val="FontStyle27"/>
              </w:rPr>
              <w:t xml:space="preserve">akres </w:t>
            </w:r>
            <w:r>
              <w:rPr>
                <w:rStyle w:val="FontStyle27"/>
              </w:rPr>
              <w:t>dostawy</w:t>
            </w:r>
          </w:p>
        </w:tc>
      </w:tr>
    </w:tbl>
    <w:p w14:paraId="33239C3F" w14:textId="0793294E" w:rsidR="0023261D" w:rsidRDefault="009878C2" w:rsidP="009878C2">
      <w:pPr>
        <w:pStyle w:val="Akapitzlist"/>
        <w:spacing w:before="120" w:after="120" w:line="240" w:lineRule="auto"/>
        <w:ind w:left="357"/>
        <w:jc w:val="both"/>
        <w:rPr>
          <w:rFonts w:asciiTheme="minorHAnsi" w:hAnsiTheme="minorHAnsi" w:cstheme="minorHAnsi"/>
          <w:color w:val="000000"/>
        </w:rPr>
      </w:pPr>
      <w:r>
        <w:rPr>
          <w:rFonts w:cs="Arial"/>
          <w:bCs/>
          <w:color w:val="000000"/>
        </w:rPr>
        <w:t>Szczegółowy zakres dostawy o</w:t>
      </w:r>
      <w:r w:rsidR="0023261D">
        <w:rPr>
          <w:rFonts w:cs="Arial"/>
          <w:bCs/>
          <w:color w:val="000000"/>
        </w:rPr>
        <w:t xml:space="preserve">bejmuje dostawę fabrycznie nowego </w:t>
      </w:r>
      <w:r w:rsidR="0023261D" w:rsidRPr="00926887">
        <w:rPr>
          <w:rFonts w:cs="Arial"/>
          <w:b/>
          <w:bCs/>
          <w:color w:val="000000"/>
        </w:rPr>
        <w:t>układu pomiarowego rozliczeniowego do pomiaru ilości ciepła oraz przepływu wody gorącej</w:t>
      </w:r>
      <w:r w:rsidR="0023261D">
        <w:rPr>
          <w:rFonts w:cs="Arial"/>
          <w:bCs/>
          <w:color w:val="000000"/>
        </w:rPr>
        <w:t xml:space="preserve"> </w:t>
      </w:r>
      <w:r w:rsidR="0023261D">
        <w:rPr>
          <w:rFonts w:asciiTheme="minorHAnsi" w:hAnsiTheme="minorHAnsi" w:cstheme="minorHAnsi"/>
        </w:rPr>
        <w:t>zgodnie z poniższym wykazem:</w:t>
      </w:r>
    </w:p>
    <w:p w14:paraId="782DDD3F" w14:textId="77777777" w:rsidR="0023261D" w:rsidRPr="0023261D" w:rsidRDefault="0023261D" w:rsidP="0023261D">
      <w:pPr>
        <w:spacing w:line="312" w:lineRule="auto"/>
        <w:jc w:val="both"/>
        <w:rPr>
          <w:b/>
          <w:bCs/>
          <w:sz w:val="22"/>
          <w:szCs w:val="22"/>
        </w:rPr>
      </w:pPr>
      <w:r w:rsidRPr="0023261D">
        <w:rPr>
          <w:b/>
          <w:bCs/>
          <w:sz w:val="22"/>
          <w:szCs w:val="22"/>
        </w:rPr>
        <w:t>Podstawowe wymagania / wykonanie:</w:t>
      </w:r>
    </w:p>
    <w:p w14:paraId="128DBB37" w14:textId="37B6688F" w:rsidR="0023261D" w:rsidRDefault="0023261D" w:rsidP="0023261D">
      <w:pPr>
        <w:pStyle w:val="Akapitzlist"/>
        <w:numPr>
          <w:ilvl w:val="3"/>
          <w:numId w:val="115"/>
        </w:numPr>
        <w:spacing w:after="160" w:line="256" w:lineRule="auto"/>
        <w:ind w:left="709"/>
      </w:pPr>
      <w:r>
        <w:t>Układ składający się z przepływomierza ultradźwiękowego, licznika ciepła i pary czujników temperatury.</w:t>
      </w:r>
    </w:p>
    <w:p w14:paraId="6253F43C" w14:textId="4A81D7A6" w:rsidR="0023261D" w:rsidRDefault="0023261D" w:rsidP="0023261D">
      <w:pPr>
        <w:pStyle w:val="Akapitzlist"/>
        <w:numPr>
          <w:ilvl w:val="3"/>
          <w:numId w:val="115"/>
        </w:numPr>
        <w:spacing w:after="160" w:line="256" w:lineRule="auto"/>
        <w:ind w:left="709"/>
      </w:pPr>
      <w:r>
        <w:t xml:space="preserve">Przyłącze przepływomierza: DN 250 PN25, kołnierz wg normy EN1092-1, z przylgą typu B. </w:t>
      </w:r>
    </w:p>
    <w:p w14:paraId="49CD9809" w14:textId="16C12006" w:rsidR="0023261D" w:rsidRDefault="0023261D" w:rsidP="0023261D">
      <w:pPr>
        <w:pStyle w:val="Akapitzlist"/>
        <w:numPr>
          <w:ilvl w:val="3"/>
          <w:numId w:val="115"/>
        </w:numPr>
        <w:spacing w:after="160" w:line="256" w:lineRule="auto"/>
        <w:ind w:left="709"/>
      </w:pPr>
      <w:r>
        <w:t>Długość zabudowy przepływomierza: maks. 600 mm.</w:t>
      </w:r>
    </w:p>
    <w:p w14:paraId="6F4E5CDF" w14:textId="4359F245" w:rsidR="0023261D" w:rsidRDefault="0023261D" w:rsidP="0023261D">
      <w:pPr>
        <w:pStyle w:val="Akapitzlist"/>
        <w:numPr>
          <w:ilvl w:val="3"/>
          <w:numId w:val="115"/>
        </w:numPr>
        <w:spacing w:after="160" w:line="256" w:lineRule="auto"/>
        <w:ind w:left="709"/>
      </w:pPr>
      <w:r>
        <w:t>Zakres pomiaru przepływu 0-600 m</w:t>
      </w:r>
      <w:r>
        <w:rPr>
          <w:vertAlign w:val="superscript"/>
        </w:rPr>
        <w:t>3</w:t>
      </w:r>
      <w:r>
        <w:t>/h.</w:t>
      </w:r>
    </w:p>
    <w:p w14:paraId="2C4DBB6B" w14:textId="6CBF6929" w:rsidR="0023261D" w:rsidRDefault="0023261D" w:rsidP="0023261D">
      <w:pPr>
        <w:pStyle w:val="Akapitzlist"/>
        <w:numPr>
          <w:ilvl w:val="3"/>
          <w:numId w:val="115"/>
        </w:numPr>
        <w:spacing w:after="160" w:line="256" w:lineRule="auto"/>
        <w:ind w:left="709"/>
      </w:pPr>
      <w:r>
        <w:t>Przepływ nominalny ok. 300 m</w:t>
      </w:r>
      <w:r>
        <w:rPr>
          <w:vertAlign w:val="superscript"/>
        </w:rPr>
        <w:t>3</w:t>
      </w:r>
      <w:r>
        <w:t>/h.</w:t>
      </w:r>
    </w:p>
    <w:p w14:paraId="3D1BBAA2" w14:textId="16B205DA" w:rsidR="0023261D" w:rsidRDefault="0023261D" w:rsidP="0023261D">
      <w:pPr>
        <w:pStyle w:val="Akapitzlist"/>
        <w:numPr>
          <w:ilvl w:val="3"/>
          <w:numId w:val="115"/>
        </w:numPr>
        <w:spacing w:after="160" w:line="256" w:lineRule="auto"/>
        <w:ind w:left="709"/>
      </w:pPr>
      <w:r>
        <w:t>Materiał rury przepływomierza: stal nierdzewna 316L.</w:t>
      </w:r>
    </w:p>
    <w:p w14:paraId="6BD3AC9E" w14:textId="326BD10A" w:rsidR="0023261D" w:rsidRDefault="0023261D" w:rsidP="0023261D">
      <w:pPr>
        <w:pStyle w:val="Akapitzlist"/>
        <w:numPr>
          <w:ilvl w:val="3"/>
          <w:numId w:val="115"/>
        </w:numPr>
        <w:spacing w:after="160" w:line="256" w:lineRule="auto"/>
        <w:ind w:left="709"/>
      </w:pPr>
      <w:r>
        <w:t>Licznik ciepła z wyświetlaczem lokalnym.</w:t>
      </w:r>
    </w:p>
    <w:p w14:paraId="32922C73" w14:textId="220CCAD0" w:rsidR="0023261D" w:rsidRDefault="0023261D" w:rsidP="0023261D">
      <w:pPr>
        <w:pStyle w:val="Akapitzlist"/>
        <w:numPr>
          <w:ilvl w:val="3"/>
          <w:numId w:val="115"/>
        </w:numPr>
        <w:spacing w:after="160" w:line="256" w:lineRule="auto"/>
        <w:ind w:left="709"/>
      </w:pPr>
      <w:r>
        <w:t>Sygnały wyjściowe z licznika ciepła do DCS: aktualny przepływ objętościowy – wyjście prądowe 4-20mA;</w:t>
      </w:r>
      <w:r w:rsidRPr="003144A3">
        <w:t xml:space="preserve"> </w:t>
      </w:r>
      <w:r>
        <w:t>aktualny przepływ objętościowy – wyjście impulsowe, waga impulsu 1 m</w:t>
      </w:r>
      <w:r w:rsidRPr="00081B0E">
        <w:rPr>
          <w:vertAlign w:val="superscript"/>
        </w:rPr>
        <w:t>3</w:t>
      </w:r>
      <w:r>
        <w:t>; ilość ciepła – wyjście impulsowe, waga impulsu 1 GJ.</w:t>
      </w:r>
    </w:p>
    <w:p w14:paraId="2CC005C7" w14:textId="428DE2D4" w:rsidR="0023261D" w:rsidRDefault="0023261D" w:rsidP="0023261D">
      <w:pPr>
        <w:pStyle w:val="Akapitzlist"/>
        <w:numPr>
          <w:ilvl w:val="3"/>
          <w:numId w:val="115"/>
        </w:numPr>
        <w:spacing w:after="160" w:line="256" w:lineRule="auto"/>
        <w:ind w:left="709"/>
      </w:pPr>
      <w:r>
        <w:t>Medium: woda gorąca, ciśnienie nominalne 3 bar, maks. 10bar; temperatura nominalna 55 st. C, maks. 95 st. C.</w:t>
      </w:r>
    </w:p>
    <w:p w14:paraId="5DAA8081" w14:textId="7E7786A6" w:rsidR="0023261D" w:rsidRDefault="0023261D" w:rsidP="0023261D">
      <w:pPr>
        <w:pStyle w:val="Akapitzlist"/>
        <w:numPr>
          <w:ilvl w:val="3"/>
          <w:numId w:val="115"/>
        </w:numPr>
        <w:spacing w:after="160" w:line="256" w:lineRule="auto"/>
        <w:ind w:left="709"/>
      </w:pPr>
      <w:r>
        <w:t xml:space="preserve">Czujniki temperatury z tulejami do wspawania: Pt-500 lub Pt-1000, zakres 0 </w:t>
      </w:r>
      <w:r>
        <w:rPr>
          <w:rFonts w:cstheme="minorHAnsi"/>
        </w:rPr>
        <w:t xml:space="preserve">÷ </w:t>
      </w:r>
      <w:r>
        <w:t>150 st. C.</w:t>
      </w:r>
    </w:p>
    <w:p w14:paraId="7110AD33" w14:textId="2CE2BCCE" w:rsidR="0023261D" w:rsidRDefault="0023261D" w:rsidP="0023261D">
      <w:pPr>
        <w:pStyle w:val="Akapitzlist"/>
        <w:numPr>
          <w:ilvl w:val="3"/>
          <w:numId w:val="115"/>
        </w:numPr>
        <w:spacing w:after="160" w:line="256" w:lineRule="auto"/>
        <w:ind w:left="709"/>
      </w:pPr>
      <w:r>
        <w:t>Różnica temperatur między wyjściem a powrotem: do 60 st. C.</w:t>
      </w:r>
    </w:p>
    <w:p w14:paraId="27D183A7" w14:textId="6C1ECACE" w:rsidR="0023261D" w:rsidRDefault="0023261D" w:rsidP="0023261D">
      <w:pPr>
        <w:pStyle w:val="Akapitzlist"/>
        <w:numPr>
          <w:ilvl w:val="3"/>
          <w:numId w:val="115"/>
        </w:numPr>
        <w:spacing w:after="160" w:line="256" w:lineRule="auto"/>
        <w:ind w:left="709"/>
      </w:pPr>
      <w:r>
        <w:t>Wszystkie urządzenia dla stref niezagrożonych wybuchem,</w:t>
      </w:r>
    </w:p>
    <w:p w14:paraId="2BB4568A" w14:textId="49A84EDD" w:rsidR="0023261D" w:rsidRDefault="0023261D" w:rsidP="0023261D">
      <w:pPr>
        <w:pStyle w:val="Akapitzlist"/>
        <w:numPr>
          <w:ilvl w:val="3"/>
          <w:numId w:val="115"/>
        </w:numPr>
        <w:spacing w:after="160" w:line="256" w:lineRule="auto"/>
        <w:ind w:left="709"/>
      </w:pPr>
      <w:r>
        <w:t>Z certyfikatem zgodności  z MID,</w:t>
      </w:r>
    </w:p>
    <w:p w14:paraId="4068C0CD" w14:textId="78456F8A" w:rsidR="0023261D" w:rsidRDefault="0023261D" w:rsidP="0023261D">
      <w:pPr>
        <w:pStyle w:val="Akapitzlist"/>
        <w:numPr>
          <w:ilvl w:val="3"/>
          <w:numId w:val="115"/>
        </w:numPr>
        <w:spacing w:after="160" w:line="256" w:lineRule="auto"/>
        <w:ind w:left="709"/>
      </w:pPr>
      <w:r>
        <w:t>Posiadające legalizację pierwotną.</w:t>
      </w:r>
    </w:p>
    <w:p w14:paraId="0DB95C0E" w14:textId="1BB46870" w:rsidR="0023261D" w:rsidRDefault="0023261D" w:rsidP="0023261D">
      <w:pPr>
        <w:pStyle w:val="Akapitzlist"/>
        <w:numPr>
          <w:ilvl w:val="3"/>
          <w:numId w:val="115"/>
        </w:numPr>
        <w:spacing w:after="160" w:line="256" w:lineRule="auto"/>
        <w:ind w:left="709"/>
      </w:pPr>
      <w:r>
        <w:t xml:space="preserve">Zakres  temperatury otoczenia : -25 </w:t>
      </w:r>
      <w:r>
        <w:rPr>
          <w:rFonts w:cstheme="minorHAnsi"/>
        </w:rPr>
        <w:t>÷</w:t>
      </w:r>
      <w:r>
        <w:t xml:space="preserve"> +60 st. C.</w:t>
      </w:r>
    </w:p>
    <w:p w14:paraId="1B0D47ED" w14:textId="38CC03A6" w:rsidR="0023261D" w:rsidRDefault="0023261D" w:rsidP="0023261D">
      <w:pPr>
        <w:pStyle w:val="Akapitzlist"/>
        <w:numPr>
          <w:ilvl w:val="3"/>
          <w:numId w:val="115"/>
        </w:numPr>
        <w:spacing w:after="160" w:line="256" w:lineRule="auto"/>
        <w:ind w:left="709"/>
      </w:pPr>
      <w:r>
        <w:t>Stopień ochrony obudowy przepływomierza i czujników: co najmniej IP67,</w:t>
      </w:r>
    </w:p>
    <w:p w14:paraId="678D0378" w14:textId="495AE4B3" w:rsidR="0023261D" w:rsidRDefault="0023261D" w:rsidP="0023261D">
      <w:pPr>
        <w:pStyle w:val="Akapitzlist"/>
        <w:numPr>
          <w:ilvl w:val="3"/>
          <w:numId w:val="115"/>
        </w:numPr>
        <w:spacing w:after="0" w:line="240" w:lineRule="auto"/>
        <w:ind w:left="709"/>
      </w:pPr>
      <w:r>
        <w:t>Czas dostawy – nie dłuższy niż 8 tygodni.</w:t>
      </w:r>
    </w:p>
    <w:p w14:paraId="27CB1186" w14:textId="78BAA08C" w:rsidR="0023261D" w:rsidRDefault="0023261D" w:rsidP="0023261D">
      <w:pPr>
        <w:pStyle w:val="Akapitzlist"/>
        <w:numPr>
          <w:ilvl w:val="3"/>
          <w:numId w:val="115"/>
        </w:numPr>
        <w:spacing w:after="0" w:line="240" w:lineRule="auto"/>
        <w:ind w:left="709"/>
      </w:pPr>
      <w:r>
        <w:t>Certyfikaty (w tym CE, kalibracji).</w:t>
      </w:r>
    </w:p>
    <w:p w14:paraId="346C0FFB" w14:textId="629DAD68" w:rsidR="0023261D" w:rsidRDefault="0023261D" w:rsidP="0023261D">
      <w:pPr>
        <w:pStyle w:val="Akapitzlist"/>
        <w:numPr>
          <w:ilvl w:val="3"/>
          <w:numId w:val="115"/>
        </w:numPr>
        <w:spacing w:after="0" w:line="240" w:lineRule="auto"/>
        <w:ind w:left="709"/>
      </w:pPr>
      <w:r>
        <w:t>Dokumentacja: oryginały i tłumaczenia na język polski.</w:t>
      </w:r>
    </w:p>
    <w:p w14:paraId="30ADE2E8" w14:textId="76426D08" w:rsidR="0023261D" w:rsidRDefault="0023261D" w:rsidP="0023261D">
      <w:pPr>
        <w:pStyle w:val="Akapitzlist"/>
        <w:numPr>
          <w:ilvl w:val="3"/>
          <w:numId w:val="115"/>
        </w:numPr>
        <w:spacing w:after="0" w:line="240" w:lineRule="auto"/>
        <w:ind w:left="709"/>
      </w:pPr>
      <w:r>
        <w:t>Oczekiwany okres gwarancji – 24 miesiące.</w:t>
      </w:r>
    </w:p>
    <w:p w14:paraId="5A82AC52" w14:textId="078C2110" w:rsidR="00FD004F" w:rsidRDefault="00207C77" w:rsidP="00400BF2">
      <w:pPr>
        <w:tabs>
          <w:tab w:val="left" w:pos="2385"/>
        </w:tabs>
        <w:rPr>
          <w:rFonts w:asciiTheme="minorHAnsi" w:hAnsiTheme="minorHAnsi" w:cstheme="minorHAnsi"/>
          <w:sz w:val="22"/>
          <w:szCs w:val="22"/>
        </w:rPr>
      </w:pPr>
      <w:r w:rsidRPr="0023261D">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10354550" w14:textId="77777777" w:rsidR="00FD004F" w:rsidRDefault="00FD004F">
      <w:pPr>
        <w:rPr>
          <w:rFonts w:asciiTheme="minorHAnsi" w:hAnsiTheme="minorHAnsi" w:cstheme="minorHAnsi"/>
          <w:sz w:val="22"/>
          <w:szCs w:val="22"/>
        </w:rPr>
      </w:pPr>
      <w:r>
        <w:rPr>
          <w:rFonts w:asciiTheme="minorHAnsi" w:hAnsiTheme="minorHAnsi" w:cstheme="minorHAnsi"/>
          <w:sz w:val="22"/>
          <w:szCs w:val="22"/>
        </w:rPr>
        <w:br w:type="page"/>
      </w:r>
    </w:p>
    <w:p w14:paraId="51FF898D" w14:textId="6219BB5A" w:rsidR="00400BF2" w:rsidRDefault="00400BF2" w:rsidP="009878C2">
      <w:pPr>
        <w:tabs>
          <w:tab w:val="left" w:pos="2385"/>
        </w:tabs>
        <w:jc w:val="right"/>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207C77">
        <w:rPr>
          <w:rFonts w:asciiTheme="minorHAnsi" w:hAnsiTheme="minorHAnsi" w:cstheme="minorHAnsi"/>
          <w:sz w:val="22"/>
          <w:szCs w:val="22"/>
        </w:rPr>
        <w:t>2</w:t>
      </w:r>
      <w:r>
        <w:rPr>
          <w:rFonts w:asciiTheme="minorHAnsi" w:hAnsiTheme="minorHAnsi" w:cstheme="minorHAnsi"/>
          <w:sz w:val="22"/>
          <w:szCs w:val="22"/>
        </w:rPr>
        <w:t xml:space="preserve"> do Umowy</w:t>
      </w:r>
    </w:p>
    <w:p w14:paraId="42097C24" w14:textId="05652055" w:rsidR="00400BF2" w:rsidRPr="00A54D9E" w:rsidRDefault="00400BF2" w:rsidP="00400BF2">
      <w:pPr>
        <w:rPr>
          <w:rFonts w:asciiTheme="minorHAnsi" w:hAnsiTheme="minorHAnsi" w:cstheme="minorHAnsi"/>
          <w:sz w:val="22"/>
          <w:szCs w:val="22"/>
        </w:rPr>
      </w:pPr>
    </w:p>
    <w:p w14:paraId="00EC4560" w14:textId="77777777" w:rsidR="00400BF2" w:rsidRDefault="00400BF2" w:rsidP="00400BF2">
      <w:pPr>
        <w:rPr>
          <w:rFonts w:asciiTheme="minorHAnsi" w:hAnsiTheme="minorHAnsi" w:cstheme="minorHAnsi"/>
          <w:sz w:val="22"/>
          <w:szCs w:val="22"/>
        </w:rPr>
      </w:pPr>
    </w:p>
    <w:p w14:paraId="032E349E" w14:textId="77777777" w:rsidR="00400BF2" w:rsidRDefault="00400BF2" w:rsidP="00400BF2">
      <w:pPr>
        <w:spacing w:after="21"/>
        <w:ind w:right="120"/>
        <w:jc w:val="center"/>
      </w:pPr>
      <w:r>
        <w:rPr>
          <w:b/>
          <w:sz w:val="22"/>
        </w:rPr>
        <w:t>PROTOKÓŁ ODBIORU TOWARU</w:t>
      </w:r>
    </w:p>
    <w:p w14:paraId="1EA5427B" w14:textId="77777777" w:rsidR="00400BF2" w:rsidRDefault="00400BF2" w:rsidP="00400BF2">
      <w:pPr>
        <w:spacing w:after="16"/>
      </w:pPr>
      <w:r>
        <w:rPr>
          <w:sz w:val="22"/>
        </w:rPr>
        <w:t xml:space="preserve"> </w:t>
      </w:r>
    </w:p>
    <w:p w14:paraId="44F426AF" w14:textId="77777777" w:rsidR="00400BF2" w:rsidRDefault="00400BF2" w:rsidP="00400BF2">
      <w:pPr>
        <w:spacing w:after="16"/>
        <w:ind w:left="708"/>
      </w:pPr>
      <w:r>
        <w:rPr>
          <w:sz w:val="22"/>
        </w:rPr>
        <w:t xml:space="preserve">  </w:t>
      </w:r>
    </w:p>
    <w:p w14:paraId="657CE964" w14:textId="77777777" w:rsidR="00400BF2" w:rsidRDefault="00400BF2" w:rsidP="00400BF2">
      <w:pPr>
        <w:spacing w:after="27"/>
        <w:ind w:left="708"/>
      </w:pPr>
      <w:r>
        <w:rPr>
          <w:sz w:val="22"/>
        </w:rPr>
        <w:t xml:space="preserve"> </w:t>
      </w:r>
    </w:p>
    <w:p w14:paraId="0412935F" w14:textId="77777777" w:rsidR="00400BF2" w:rsidRDefault="00400BF2" w:rsidP="00400BF2">
      <w:pPr>
        <w:spacing w:line="399" w:lineRule="auto"/>
        <w:ind w:firstLine="708"/>
      </w:pPr>
      <w:r>
        <w:rPr>
          <w:b/>
        </w:rPr>
        <w:t xml:space="preserve">Dnia ……………………….….. dokonano odbioru przedmiotu umowy  zgodnie z zamówieniem nr …………………………………….. z dnia ………………………. </w:t>
      </w:r>
    </w:p>
    <w:p w14:paraId="57AC6885" w14:textId="77777777" w:rsidR="00400BF2" w:rsidRDefault="00400BF2" w:rsidP="00400BF2">
      <w:pPr>
        <w:spacing w:after="96"/>
        <w:ind w:left="708"/>
      </w:pPr>
      <w:r>
        <w:rPr>
          <w:b/>
        </w:rPr>
        <w:t xml:space="preserve"> </w:t>
      </w:r>
    </w:p>
    <w:p w14:paraId="0C7D6CF0" w14:textId="77777777" w:rsidR="00400BF2" w:rsidRDefault="00400BF2" w:rsidP="00400BF2">
      <w:pPr>
        <w:numPr>
          <w:ilvl w:val="0"/>
          <w:numId w:val="110"/>
        </w:numPr>
        <w:spacing w:after="133" w:line="259" w:lineRule="auto"/>
        <w:ind w:right="52" w:hanging="355"/>
      </w:pPr>
      <w:r>
        <w:t>Przedmiot odbioru towaru: …………………………………………………………………………………………….</w:t>
      </w:r>
    </w:p>
    <w:p w14:paraId="42C8E5FD" w14:textId="5CD7B807" w:rsidR="00400BF2" w:rsidRDefault="00400BF2" w:rsidP="00400BF2">
      <w:pPr>
        <w:numPr>
          <w:ilvl w:val="0"/>
          <w:numId w:val="110"/>
        </w:numPr>
        <w:spacing w:after="133" w:line="259" w:lineRule="auto"/>
        <w:ind w:right="52" w:hanging="355"/>
      </w:pPr>
      <w:r>
        <w:t>Miejsce odbioru towaru: Enea Elektrownia Połaniec S.</w:t>
      </w:r>
      <w:r w:rsidRPr="008A3451">
        <w:t xml:space="preserve">A. </w:t>
      </w:r>
      <w:r w:rsidR="008A3451" w:rsidRPr="008A3451">
        <w:t>magazyn EP01</w:t>
      </w:r>
      <w:r w:rsidRPr="008A3451">
        <w:t>,</w:t>
      </w:r>
      <w:r>
        <w:t xml:space="preserve"> Zawada 26, </w:t>
      </w:r>
      <w:r>
        <w:tab/>
        <w:t>28-230 Połaniec</w:t>
      </w:r>
    </w:p>
    <w:p w14:paraId="302BFA98" w14:textId="77777777" w:rsidR="00400BF2" w:rsidRDefault="00400BF2" w:rsidP="00400BF2">
      <w:pPr>
        <w:numPr>
          <w:ilvl w:val="0"/>
          <w:numId w:val="110"/>
        </w:numPr>
        <w:spacing w:after="133" w:line="259" w:lineRule="auto"/>
        <w:ind w:right="52" w:hanging="355"/>
      </w:pPr>
      <w:r>
        <w:t xml:space="preserve">Dostarczona ilość przedmiotu umowy jest zgodna z zamówieniem  TAK/NIE* </w:t>
      </w:r>
    </w:p>
    <w:p w14:paraId="22397156" w14:textId="77777777" w:rsidR="00400BF2" w:rsidRDefault="00400BF2" w:rsidP="00400BF2">
      <w:pPr>
        <w:numPr>
          <w:ilvl w:val="0"/>
          <w:numId w:val="110"/>
        </w:numPr>
        <w:spacing w:after="3" w:line="398" w:lineRule="auto"/>
        <w:ind w:right="52" w:hanging="355"/>
      </w:pPr>
      <w:r>
        <w:t xml:space="preserve">Dostarczony przedmiot umowy jest zgodny/niezgodny* z zamówieniem. </w:t>
      </w:r>
    </w:p>
    <w:p w14:paraId="10BDBB19" w14:textId="77777777" w:rsidR="00400BF2" w:rsidRDefault="00400BF2" w:rsidP="00400BF2">
      <w:pPr>
        <w:numPr>
          <w:ilvl w:val="0"/>
          <w:numId w:val="110"/>
        </w:numPr>
        <w:spacing w:after="3" w:line="399" w:lineRule="auto"/>
        <w:ind w:right="52" w:hanging="355"/>
      </w:pPr>
      <w:r>
        <w:t>Termin odbioru towaru: ……………………………………………………….</w:t>
      </w:r>
    </w:p>
    <w:p w14:paraId="59BF732A" w14:textId="77777777" w:rsidR="00400BF2" w:rsidRPr="00A918A8" w:rsidRDefault="00400BF2" w:rsidP="00400BF2">
      <w:pPr>
        <w:numPr>
          <w:ilvl w:val="0"/>
          <w:numId w:val="110"/>
        </w:numPr>
        <w:spacing w:after="3" w:line="399" w:lineRule="auto"/>
        <w:ind w:right="52" w:hanging="355"/>
      </w:pPr>
      <w:r>
        <w:t>Dostawę przyjęto bez zastrzeżeń/ z zastrzeżeniem</w:t>
      </w:r>
      <w:r>
        <w:rPr>
          <w:vertAlign w:val="superscript"/>
        </w:rPr>
        <w:t>*</w:t>
      </w:r>
    </w:p>
    <w:p w14:paraId="20B1FE3B" w14:textId="77777777" w:rsidR="00400BF2" w:rsidRDefault="00400BF2" w:rsidP="00400BF2">
      <w:pPr>
        <w:spacing w:line="399" w:lineRule="auto"/>
        <w:ind w:left="698" w:right="52"/>
      </w:pPr>
      <w:r>
        <w:rPr>
          <w:vertAlign w:val="superscript"/>
        </w:rPr>
        <w:t>………………………………………………………………………………………………………………………………………</w:t>
      </w:r>
    </w:p>
    <w:p w14:paraId="6772ED74" w14:textId="77777777" w:rsidR="00400BF2" w:rsidRDefault="00400BF2" w:rsidP="00400BF2">
      <w:pPr>
        <w:numPr>
          <w:ilvl w:val="0"/>
          <w:numId w:val="110"/>
        </w:numPr>
        <w:spacing w:after="3" w:line="399" w:lineRule="auto"/>
        <w:ind w:right="52" w:hanging="355"/>
      </w:pPr>
      <w:r>
        <w:t xml:space="preserve">Podpisanie niniejszego protokołu przez Zamawiającego uprawnia Wykonawcę do wystawienia i przekazania zamawiającemu FAKTURY VAT na zasadach określonych w umowie. </w:t>
      </w:r>
    </w:p>
    <w:p w14:paraId="3F0C7B0B" w14:textId="77777777" w:rsidR="00400BF2" w:rsidRDefault="00400BF2" w:rsidP="00400BF2">
      <w:pPr>
        <w:numPr>
          <w:ilvl w:val="0"/>
          <w:numId w:val="110"/>
        </w:numPr>
        <w:spacing w:after="3" w:line="382" w:lineRule="auto"/>
        <w:ind w:right="52" w:hanging="355"/>
      </w:pPr>
      <w:r>
        <w:t xml:space="preserve">Niniejszy protokół zostanie sporządzony w dwóch jednobrzmiących egzemplarzach po jednym dla każdej z stron. </w:t>
      </w:r>
    </w:p>
    <w:p w14:paraId="5CD93128" w14:textId="77777777" w:rsidR="00400BF2" w:rsidRDefault="00400BF2" w:rsidP="00400BF2">
      <w:pPr>
        <w:spacing w:line="378" w:lineRule="auto"/>
        <w:ind w:left="353" w:right="7530"/>
      </w:pPr>
    </w:p>
    <w:p w14:paraId="133FB568" w14:textId="77777777" w:rsidR="00400BF2" w:rsidRDefault="00400BF2" w:rsidP="00400BF2">
      <w:pPr>
        <w:spacing w:after="96"/>
        <w:ind w:left="511"/>
      </w:pPr>
      <w:r>
        <w:t xml:space="preserve"> </w:t>
      </w:r>
    </w:p>
    <w:p w14:paraId="0E1F2383" w14:textId="77777777" w:rsidR="00400BF2" w:rsidRDefault="00400BF2" w:rsidP="00400BF2">
      <w:pPr>
        <w:spacing w:after="98"/>
        <w:ind w:left="511"/>
      </w:pPr>
      <w:r>
        <w:t xml:space="preserve"> </w:t>
      </w:r>
    </w:p>
    <w:p w14:paraId="5BA20C10" w14:textId="77777777" w:rsidR="00400BF2" w:rsidRDefault="00400BF2" w:rsidP="00400BF2">
      <w:pPr>
        <w:spacing w:after="98"/>
        <w:ind w:left="511"/>
      </w:pPr>
      <w:r>
        <w:t>Ze strony Enea Elektrownia Połaniec S.A</w:t>
      </w:r>
      <w:r>
        <w:tab/>
      </w:r>
      <w:r>
        <w:tab/>
      </w:r>
      <w:r>
        <w:tab/>
      </w:r>
      <w:r>
        <w:tab/>
        <w:t xml:space="preserve">Ze strony Dostawcy </w:t>
      </w:r>
    </w:p>
    <w:p w14:paraId="72B5B9D8" w14:textId="77777777" w:rsidR="00400BF2" w:rsidRDefault="00400BF2" w:rsidP="00400BF2">
      <w:pPr>
        <w:spacing w:after="98"/>
        <w:ind w:left="511"/>
      </w:pPr>
      <w:r>
        <w:t xml:space="preserve"> </w:t>
      </w:r>
    </w:p>
    <w:p w14:paraId="40A79339" w14:textId="77777777" w:rsidR="00400BF2" w:rsidRDefault="00400BF2" w:rsidP="00400BF2">
      <w:pPr>
        <w:spacing w:after="129"/>
        <w:ind w:left="511"/>
      </w:pPr>
      <w:r>
        <w:t xml:space="preserve"> </w:t>
      </w:r>
    </w:p>
    <w:p w14:paraId="77C7C001" w14:textId="77777777" w:rsidR="00400BF2" w:rsidRDefault="00400BF2" w:rsidP="00400BF2">
      <w:pPr>
        <w:tabs>
          <w:tab w:val="center" w:pos="1665"/>
          <w:tab w:val="center" w:pos="3541"/>
          <w:tab w:val="center" w:pos="4249"/>
          <w:tab w:val="center" w:pos="4957"/>
          <w:tab w:val="center" w:pos="5665"/>
          <w:tab w:val="center" w:pos="7499"/>
        </w:tabs>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451DDF73" w14:textId="77777777"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t xml:space="preserve">podpis </w:t>
      </w:r>
    </w:p>
    <w:p w14:paraId="261206A3" w14:textId="77777777" w:rsidR="00400BF2" w:rsidRDefault="00400BF2" w:rsidP="00400BF2">
      <w:pPr>
        <w:ind w:left="511"/>
      </w:pPr>
      <w:r>
        <w:t xml:space="preserve"> </w:t>
      </w:r>
    </w:p>
    <w:p w14:paraId="1C95561C" w14:textId="77777777" w:rsidR="00400BF2" w:rsidRDefault="00400BF2" w:rsidP="00400BF2">
      <w:pPr>
        <w:ind w:left="511"/>
      </w:pPr>
      <w:r>
        <w:t xml:space="preserve"> </w:t>
      </w:r>
    </w:p>
    <w:p w14:paraId="2815412C" w14:textId="77777777" w:rsidR="00400BF2" w:rsidRDefault="00400BF2" w:rsidP="00400BF2">
      <w:pPr>
        <w:spacing w:after="11"/>
        <w:ind w:left="511"/>
      </w:pPr>
      <w:r>
        <w:t xml:space="preserve"> </w:t>
      </w:r>
    </w:p>
    <w:p w14:paraId="5271F605" w14:textId="77777777" w:rsidR="00400BF2" w:rsidRDefault="00400BF2" w:rsidP="00400BF2">
      <w:pPr>
        <w:ind w:left="881" w:right="52"/>
      </w:pPr>
      <w:r>
        <w:t xml:space="preserve">* - niepotrzebne skreślić </w:t>
      </w:r>
    </w:p>
    <w:p w14:paraId="78F81121" w14:textId="77777777" w:rsidR="00400BF2" w:rsidRPr="00A54D9E" w:rsidRDefault="00400BF2" w:rsidP="00400BF2">
      <w:pPr>
        <w:rPr>
          <w:rFonts w:asciiTheme="minorHAnsi" w:hAnsiTheme="minorHAnsi" w:cstheme="minorHAnsi"/>
          <w:sz w:val="22"/>
          <w:szCs w:val="22"/>
        </w:rPr>
      </w:pPr>
    </w:p>
    <w:p w14:paraId="55FA68D8" w14:textId="77777777" w:rsidR="00400BF2" w:rsidRDefault="00400BF2" w:rsidP="00F85B54">
      <w:pPr>
        <w:spacing w:line="300" w:lineRule="auto"/>
        <w:jc w:val="center"/>
        <w:rPr>
          <w:rFonts w:ascii="Tahoma" w:eastAsia="Calibri" w:hAnsi="Tahoma" w:cs="Tahoma"/>
          <w:bCs/>
        </w:rPr>
      </w:pPr>
    </w:p>
    <w:p w14:paraId="4CD93EF2" w14:textId="5B458D42" w:rsidR="00400BF2" w:rsidRDefault="00400BF2" w:rsidP="009F2717">
      <w:pPr>
        <w:spacing w:line="300" w:lineRule="auto"/>
        <w:rPr>
          <w:rFonts w:ascii="Tahoma" w:eastAsia="Calibri" w:hAnsi="Tahoma" w:cs="Tahoma"/>
          <w:bCs/>
        </w:rPr>
      </w:pPr>
    </w:p>
    <w:p w14:paraId="4F37AC02" w14:textId="096FFF31" w:rsidR="00400BF2" w:rsidRDefault="00400BF2" w:rsidP="0049465F">
      <w:pPr>
        <w:spacing w:line="300" w:lineRule="auto"/>
        <w:rPr>
          <w:rFonts w:ascii="Tahoma" w:eastAsia="Calibri" w:hAnsi="Tahoma" w:cs="Tahoma"/>
          <w:bCs/>
        </w:rPr>
      </w:pPr>
    </w:p>
    <w:p w14:paraId="63C0F6BE" w14:textId="77777777" w:rsidR="00400BF2" w:rsidRDefault="00400BF2" w:rsidP="00565D75">
      <w:pPr>
        <w:spacing w:line="300" w:lineRule="auto"/>
        <w:rPr>
          <w:rFonts w:ascii="Tahoma" w:eastAsia="Calibri" w:hAnsi="Tahoma" w:cs="Tahoma"/>
          <w:bCs/>
        </w:rPr>
      </w:pPr>
    </w:p>
    <w:p w14:paraId="6C9E80B1" w14:textId="77777777" w:rsidR="00FD004F" w:rsidRDefault="00FD004F">
      <w:pPr>
        <w:rPr>
          <w:rFonts w:ascii="Tahoma" w:eastAsia="Calibri" w:hAnsi="Tahoma" w:cs="Tahoma"/>
          <w:bCs/>
        </w:rPr>
      </w:pPr>
      <w:r>
        <w:rPr>
          <w:rFonts w:ascii="Tahoma" w:eastAsia="Calibri" w:hAnsi="Tahoma" w:cs="Tahoma"/>
          <w:bCs/>
        </w:rPr>
        <w:br w:type="page"/>
      </w:r>
    </w:p>
    <w:p w14:paraId="56C478E1" w14:textId="34319143"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lastRenderedPageBreak/>
        <w:t xml:space="preserve">Załącznik nr </w:t>
      </w:r>
      <w:r w:rsidR="00400BF2">
        <w:rPr>
          <w:rFonts w:ascii="Tahoma" w:eastAsia="Calibri" w:hAnsi="Tahoma" w:cs="Tahoma"/>
          <w:bCs/>
        </w:rPr>
        <w:t>3</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1D6776A9" w14:textId="77777777" w:rsidR="0073063D" w:rsidRPr="000F6A83" w:rsidRDefault="0073063D" w:rsidP="00AA75AC">
      <w:pPr>
        <w:jc w:val="right"/>
        <w:outlineLvl w:val="0"/>
        <w:rPr>
          <w:rFonts w:asciiTheme="minorHAnsi" w:hAnsiTheme="minorHAnsi" w:cstheme="minorHAnsi"/>
          <w:b/>
          <w:sz w:val="22"/>
          <w:szCs w:val="22"/>
        </w:rPr>
      </w:pPr>
    </w:p>
    <w:p w14:paraId="253FE360"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1F029346" w14:textId="77777777" w:rsidR="00AA75AC" w:rsidRPr="005F6CDA" w:rsidRDefault="00AA75AC" w:rsidP="00AA75AC">
      <w:pPr>
        <w:spacing w:line="300" w:lineRule="auto"/>
        <w:jc w:val="both"/>
        <w:rPr>
          <w:rFonts w:ascii="Tahoma" w:eastAsia="Calibri" w:hAnsi="Tahoma" w:cs="Tahoma"/>
          <w:i/>
          <w:iCs/>
        </w:rPr>
      </w:pPr>
    </w:p>
    <w:p w14:paraId="40D89D27"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5111A7E6"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2D630E61"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4C2B6153"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7418EEF"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915423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6F9AE8B6"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4DE840E"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77CE355"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29E9FA"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C01FB35"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30EDC7F" w14:textId="77777777"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2DCF79"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47D3EE9"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23E31DF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B01D589"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7069E12D"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28F07795" w14:textId="7CD9E357" w:rsidR="00AA75AC" w:rsidRPr="00EA4142" w:rsidRDefault="00AA75AC" w:rsidP="00AA75AC">
      <w:pPr>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400BF2">
        <w:rPr>
          <w:rFonts w:asciiTheme="minorHAnsi" w:hAnsiTheme="minorHAnsi" w:cstheme="minorHAnsi"/>
          <w:bCs/>
          <w:sz w:val="22"/>
          <w:szCs w:val="22"/>
        </w:rPr>
        <w:t>4</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14:paraId="20817B1F" w14:textId="77777777" w:rsidR="00AA75AC" w:rsidRDefault="00AA75AC" w:rsidP="00AA75AC">
      <w:pPr>
        <w:jc w:val="right"/>
        <w:rPr>
          <w:rFonts w:asciiTheme="minorHAnsi" w:hAnsiTheme="minorHAnsi" w:cstheme="minorHAnsi"/>
          <w:b/>
          <w:bCs/>
          <w:sz w:val="22"/>
          <w:szCs w:val="22"/>
        </w:rPr>
      </w:pPr>
    </w:p>
    <w:p w14:paraId="225D0664" w14:textId="77777777" w:rsidR="00AA75AC" w:rsidRDefault="00AA75AC" w:rsidP="00AA75AC">
      <w:pPr>
        <w:rPr>
          <w:rFonts w:asciiTheme="minorHAnsi" w:hAnsiTheme="minorHAnsi" w:cstheme="minorHAnsi"/>
          <w:b/>
          <w:bCs/>
          <w:sz w:val="22"/>
          <w:szCs w:val="22"/>
        </w:rPr>
      </w:pPr>
    </w:p>
    <w:p w14:paraId="65CAF1A8" w14:textId="77777777" w:rsidR="00AA75AC" w:rsidRDefault="00AA75AC" w:rsidP="00AA75AC">
      <w:pPr>
        <w:jc w:val="right"/>
        <w:rPr>
          <w:rFonts w:asciiTheme="minorHAnsi" w:hAnsiTheme="minorHAnsi" w:cstheme="minorHAnsi"/>
          <w:b/>
          <w:bCs/>
          <w:sz w:val="22"/>
          <w:szCs w:val="22"/>
        </w:rPr>
      </w:pPr>
    </w:p>
    <w:p w14:paraId="35A5B73D" w14:textId="77777777" w:rsidR="00AA75AC" w:rsidRDefault="00AA75AC" w:rsidP="00AA75AC">
      <w:pPr>
        <w:jc w:val="right"/>
        <w:rPr>
          <w:rFonts w:asciiTheme="minorHAnsi" w:hAnsiTheme="minorHAnsi" w:cstheme="minorHAnsi"/>
          <w:b/>
          <w:bCs/>
          <w:sz w:val="22"/>
          <w:szCs w:val="22"/>
        </w:rPr>
      </w:pPr>
    </w:p>
    <w:p w14:paraId="317366A5"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3335865C" w14:textId="77777777" w:rsidR="00AA75AC" w:rsidRPr="00942809" w:rsidRDefault="00AA75AC" w:rsidP="00AA75AC">
      <w:pPr>
        <w:rPr>
          <w:rFonts w:asciiTheme="minorHAnsi" w:hAnsiTheme="minorHAnsi" w:cstheme="minorHAnsi"/>
          <w:sz w:val="22"/>
          <w:szCs w:val="22"/>
        </w:rPr>
      </w:pPr>
    </w:p>
    <w:p w14:paraId="277036AA" w14:textId="77777777" w:rsidR="00AA75AC" w:rsidRDefault="00AA75AC" w:rsidP="00AA75AC">
      <w:pPr>
        <w:jc w:val="center"/>
        <w:rPr>
          <w:rFonts w:ascii="Calibri" w:hAnsi="Calibri"/>
          <w:sz w:val="28"/>
          <w:szCs w:val="28"/>
        </w:rPr>
      </w:pPr>
      <w:r>
        <w:rPr>
          <w:sz w:val="28"/>
          <w:szCs w:val="28"/>
        </w:rPr>
        <w:t>Strona  internetowa</w:t>
      </w:r>
    </w:p>
    <w:p w14:paraId="16EDD6ED" w14:textId="77777777" w:rsidR="00AA75AC" w:rsidRDefault="001F3F5E" w:rsidP="00AA75AC">
      <w:pPr>
        <w:rPr>
          <w:rFonts w:asciiTheme="minorHAnsi" w:hAnsiTheme="minorHAnsi" w:cstheme="minorHAnsi"/>
          <w:sz w:val="22"/>
          <w:szCs w:val="22"/>
        </w:rPr>
      </w:pPr>
      <w:hyperlink r:id="rId27" w:history="1">
        <w:r w:rsidR="00AA75AC">
          <w:rPr>
            <w:rStyle w:val="Hipercze"/>
            <w:rFonts w:eastAsiaTheme="majorEastAsia"/>
            <w:szCs w:val="28"/>
          </w:rPr>
          <w:t>https://www.enea.pl/pl/grupaenea/o-grupie/spolki-grupy-enea/polaniec/zamowienia/dokumenty-dla-wykonawcow-i-dostawcow</w:t>
        </w:r>
      </w:hyperlink>
    </w:p>
    <w:p w14:paraId="3D5AFA4B"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40F1ED" w14:textId="3D1FAAA1"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400BF2">
        <w:rPr>
          <w:rFonts w:asciiTheme="minorHAnsi" w:hAnsiTheme="minorHAnsi" w:cstheme="minorHAnsi"/>
          <w:sz w:val="22"/>
          <w:szCs w:val="22"/>
        </w:rPr>
        <w:t>5</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34BF9C3F" w14:textId="449A33EE" w:rsidR="00AA75AC" w:rsidRDefault="00AA75AC" w:rsidP="00AA75AC">
      <w:pPr>
        <w:tabs>
          <w:tab w:val="center" w:pos="1704"/>
          <w:tab w:val="center" w:pos="7100"/>
        </w:tabs>
        <w:jc w:val="right"/>
        <w:rPr>
          <w:rFonts w:asciiTheme="minorHAnsi" w:hAnsiTheme="minorHAnsi" w:cstheme="minorHAnsi"/>
          <w:sz w:val="22"/>
          <w:szCs w:val="22"/>
        </w:rPr>
      </w:pPr>
    </w:p>
    <w:p w14:paraId="6AC70587" w14:textId="77777777" w:rsidR="00C10100" w:rsidRPr="00942809" w:rsidRDefault="00C10100" w:rsidP="00AA75AC">
      <w:pPr>
        <w:tabs>
          <w:tab w:val="center" w:pos="1704"/>
          <w:tab w:val="center" w:pos="7100"/>
        </w:tabs>
        <w:jc w:val="right"/>
        <w:rPr>
          <w:rFonts w:asciiTheme="minorHAnsi" w:hAnsiTheme="minorHAnsi" w:cstheme="minorHAnsi"/>
          <w:sz w:val="22"/>
          <w:szCs w:val="22"/>
        </w:rPr>
      </w:pPr>
    </w:p>
    <w:p w14:paraId="14B6BD56" w14:textId="77777777" w:rsidR="00AA75AC" w:rsidRPr="00942809" w:rsidRDefault="00AA75AC" w:rsidP="00AA75AC">
      <w:pPr>
        <w:jc w:val="right"/>
        <w:rPr>
          <w:rFonts w:asciiTheme="minorHAnsi" w:hAnsiTheme="minorHAnsi" w:cstheme="minorHAnsi"/>
          <w:sz w:val="22"/>
          <w:szCs w:val="22"/>
        </w:rPr>
      </w:pPr>
    </w:p>
    <w:p w14:paraId="418A3D9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F6ACB2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6EFFD767"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7F77497" w14:textId="77777777" w:rsidR="00AA75AC" w:rsidRPr="00942809" w:rsidRDefault="00AA75AC" w:rsidP="00AA75AC">
      <w:pPr>
        <w:ind w:left="425"/>
        <w:jc w:val="center"/>
        <w:rPr>
          <w:rFonts w:asciiTheme="minorHAnsi" w:hAnsiTheme="minorHAnsi" w:cstheme="minorHAnsi"/>
          <w:b/>
          <w:sz w:val="22"/>
          <w:szCs w:val="22"/>
        </w:rPr>
      </w:pPr>
    </w:p>
    <w:p w14:paraId="1B40AD88"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1BFE76FC"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C276D3A"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F960F14"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CD5746" w14:textId="77777777"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28"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299C636"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55DEC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9507E5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0BA7C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A310EEF"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716A7CA"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2FB65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707400A6"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D49CBAE"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031790E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 xml:space="preserve">Przysługuje Panu/Pani prawo żądania: </w:t>
      </w:r>
    </w:p>
    <w:p w14:paraId="3A1FAF3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6C917FA9"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24DB6D75"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02ED1C"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84F0937"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2145B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67D5DC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29"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84116F"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3F9D9D40" w14:textId="77777777" w:rsidR="00AA75AC" w:rsidRPr="00942809" w:rsidRDefault="00AA75AC" w:rsidP="00AA75AC">
      <w:pPr>
        <w:rPr>
          <w:rFonts w:asciiTheme="minorHAnsi" w:hAnsiTheme="minorHAnsi" w:cstheme="minorHAnsi"/>
          <w:sz w:val="22"/>
          <w:szCs w:val="22"/>
        </w:rPr>
      </w:pPr>
    </w:p>
    <w:p w14:paraId="1CA6767F" w14:textId="77777777" w:rsidR="00AA75AC" w:rsidRPr="00942809" w:rsidRDefault="00AA75AC" w:rsidP="00AA75AC">
      <w:pPr>
        <w:rPr>
          <w:rFonts w:asciiTheme="minorHAnsi" w:hAnsiTheme="minorHAnsi" w:cstheme="minorHAnsi"/>
          <w:sz w:val="22"/>
          <w:szCs w:val="22"/>
        </w:rPr>
      </w:pPr>
    </w:p>
    <w:p w14:paraId="391C9C3C" w14:textId="77777777" w:rsidR="00AA75AC" w:rsidRPr="00942809" w:rsidRDefault="00AA75AC" w:rsidP="00AA75AC">
      <w:pPr>
        <w:rPr>
          <w:rFonts w:asciiTheme="minorHAnsi" w:hAnsiTheme="minorHAnsi" w:cstheme="minorHAnsi"/>
          <w:sz w:val="22"/>
          <w:szCs w:val="22"/>
        </w:rPr>
      </w:pPr>
    </w:p>
    <w:p w14:paraId="19A2892F"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B758C52" w14:textId="43E0BD71"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400BF2">
        <w:rPr>
          <w:rFonts w:asciiTheme="minorHAnsi" w:hAnsiTheme="minorHAnsi" w:cstheme="minorHAnsi"/>
          <w:sz w:val="22"/>
          <w:szCs w:val="22"/>
        </w:rPr>
        <w:t>6</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339D69DC" w14:textId="77777777" w:rsidR="00C10100" w:rsidRDefault="00C10100" w:rsidP="00AA75AC">
      <w:pPr>
        <w:jc w:val="right"/>
        <w:rPr>
          <w:rFonts w:asciiTheme="minorHAnsi" w:hAnsiTheme="minorHAnsi" w:cstheme="minorHAnsi"/>
          <w:sz w:val="22"/>
          <w:szCs w:val="22"/>
        </w:rPr>
      </w:pPr>
    </w:p>
    <w:p w14:paraId="649954C9" w14:textId="77777777" w:rsidR="00AA75AC" w:rsidRPr="00942809" w:rsidRDefault="00AA75AC" w:rsidP="00AA75AC">
      <w:pPr>
        <w:jc w:val="right"/>
        <w:rPr>
          <w:rFonts w:asciiTheme="minorHAnsi" w:hAnsiTheme="minorHAnsi" w:cstheme="minorHAnsi"/>
          <w:sz w:val="22"/>
          <w:szCs w:val="22"/>
        </w:rPr>
      </w:pPr>
    </w:p>
    <w:p w14:paraId="69569D13"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AD4DDFC"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1354DE99"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9EC4316" w14:textId="77777777" w:rsidR="00AA75AC" w:rsidRPr="00942809" w:rsidRDefault="00AA75AC" w:rsidP="00AA75AC">
      <w:pPr>
        <w:jc w:val="right"/>
        <w:rPr>
          <w:rFonts w:asciiTheme="minorHAnsi" w:hAnsiTheme="minorHAnsi" w:cstheme="minorHAnsi"/>
          <w:sz w:val="22"/>
          <w:szCs w:val="22"/>
        </w:rPr>
      </w:pPr>
    </w:p>
    <w:p w14:paraId="37D682FA" w14:textId="77777777"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B6B7E72" w14:textId="77777777"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5DEBC26"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CE4C462"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F4EE7DA" w14:textId="77777777"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3121609A"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83B595"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1FD9F377"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75DEA03"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38E71708"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14:paraId="146B729D"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918A94E"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223FEFC"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9F9E7E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034196E2"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0645FE33"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63590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0FF32C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EFC96BB" w14:textId="77777777" w:rsidR="00AA75AC" w:rsidRPr="00942809" w:rsidRDefault="00AA75AC" w:rsidP="00AA75AC">
      <w:pPr>
        <w:rPr>
          <w:rFonts w:asciiTheme="minorHAnsi" w:hAnsiTheme="minorHAnsi" w:cstheme="minorHAnsi"/>
          <w:sz w:val="22"/>
          <w:szCs w:val="22"/>
        </w:rPr>
      </w:pPr>
    </w:p>
    <w:p w14:paraId="3B2F802A" w14:textId="77777777" w:rsidR="00AA75AC" w:rsidRDefault="00AA75AC" w:rsidP="00AA75AC">
      <w:pPr>
        <w:spacing w:after="160" w:line="259" w:lineRule="auto"/>
      </w:pPr>
      <w:r>
        <w:br w:type="page"/>
      </w:r>
    </w:p>
    <w:p w14:paraId="2854AB65" w14:textId="0C9267B6"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400BF2">
        <w:rPr>
          <w:rFonts w:asciiTheme="minorHAnsi" w:hAnsiTheme="minorHAnsi" w:cstheme="minorHAnsi"/>
          <w:sz w:val="22"/>
          <w:szCs w:val="22"/>
        </w:rPr>
        <w:t>7</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69B04D94" w14:textId="77777777" w:rsidR="00C10100" w:rsidRDefault="00C10100" w:rsidP="00AA75AC">
      <w:pPr>
        <w:pStyle w:val="Style5"/>
        <w:widowControl/>
        <w:jc w:val="center"/>
        <w:rPr>
          <w:rFonts w:asciiTheme="minorHAnsi" w:hAnsiTheme="minorHAnsi" w:cstheme="minorHAnsi"/>
          <w:sz w:val="22"/>
          <w:szCs w:val="22"/>
        </w:rPr>
      </w:pPr>
    </w:p>
    <w:p w14:paraId="19CC0BD2" w14:textId="77777777" w:rsidR="00C10100" w:rsidRDefault="00C10100" w:rsidP="00AA75AC">
      <w:pPr>
        <w:pStyle w:val="Style5"/>
        <w:widowControl/>
        <w:jc w:val="center"/>
        <w:rPr>
          <w:rFonts w:asciiTheme="minorHAnsi" w:hAnsiTheme="minorHAnsi" w:cstheme="minorHAnsi"/>
          <w:sz w:val="22"/>
          <w:szCs w:val="22"/>
        </w:rPr>
      </w:pPr>
    </w:p>
    <w:p w14:paraId="57EF6151" w14:textId="77777777" w:rsidR="00AA75AC" w:rsidRDefault="00AA75AC" w:rsidP="00AA75AC">
      <w:pPr>
        <w:pStyle w:val="Style5"/>
        <w:widowControl/>
        <w:jc w:val="center"/>
        <w:rPr>
          <w:rStyle w:val="FontStyle27"/>
          <w:rFonts w:ascii="Verdana" w:hAnsi="Verdana"/>
        </w:rPr>
      </w:pPr>
    </w:p>
    <w:p w14:paraId="4703D148" w14:textId="77777777" w:rsidR="00AA75AC" w:rsidRPr="002422D5" w:rsidRDefault="00876AD8" w:rsidP="00AA75AC">
      <w:pPr>
        <w:spacing w:line="300" w:lineRule="auto"/>
        <w:jc w:val="center"/>
        <w:rPr>
          <w:rFonts w:cs="Arial"/>
          <w:b/>
          <w:szCs w:val="20"/>
        </w:rPr>
      </w:pPr>
      <w:r>
        <w:rPr>
          <w:rFonts w:cs="Arial"/>
          <w:b/>
          <w:szCs w:val="20"/>
        </w:rPr>
        <w:t>WYKAZ</w:t>
      </w:r>
      <w:r w:rsidR="00AA75AC" w:rsidRPr="002422D5">
        <w:rPr>
          <w:rFonts w:cs="Arial"/>
          <w:b/>
          <w:szCs w:val="20"/>
        </w:rPr>
        <w:t xml:space="preserve"> PODWYKONAWCÓW</w:t>
      </w:r>
      <w:r>
        <w:rPr>
          <w:rFonts w:cs="Arial"/>
          <w:b/>
          <w:szCs w:val="20"/>
        </w:rPr>
        <w:t>/PODDOSTAWCÓW</w:t>
      </w:r>
      <w:r w:rsidRPr="002422D5">
        <w:rPr>
          <w:rFonts w:cs="Arial"/>
          <w:b/>
          <w:szCs w:val="20"/>
        </w:rPr>
        <w:t xml:space="preserve"> </w:t>
      </w:r>
    </w:p>
    <w:p w14:paraId="78807F4F" w14:textId="77777777" w:rsidR="00AA75AC" w:rsidRPr="002422D5" w:rsidRDefault="00AA75AC" w:rsidP="00AA75AC">
      <w:pPr>
        <w:spacing w:line="300" w:lineRule="auto"/>
        <w:jc w:val="center"/>
        <w:rPr>
          <w:rFonts w:cs="Arial"/>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AA75AC" w:rsidRPr="002422D5" w14:paraId="034A7074" w14:textId="77777777" w:rsidTr="00590B0F">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74A0F6D4" w14:textId="77777777" w:rsidR="00AA75AC" w:rsidRPr="002422D5" w:rsidRDefault="00AA75AC" w:rsidP="00590B0F">
            <w:pPr>
              <w:spacing w:line="300" w:lineRule="auto"/>
              <w:jc w:val="center"/>
              <w:rPr>
                <w:rFonts w:cs="Arial"/>
                <w:b/>
                <w:szCs w:val="20"/>
              </w:rPr>
            </w:pPr>
            <w:r w:rsidRPr="002422D5">
              <w:rPr>
                <w:rFonts w:cs="Arial"/>
                <w:b/>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5E2A0A0A" w14:textId="77777777" w:rsidR="00AA75AC" w:rsidRPr="002422D5" w:rsidRDefault="00AA75AC" w:rsidP="00590B0F">
            <w:pPr>
              <w:spacing w:line="300" w:lineRule="auto"/>
              <w:jc w:val="center"/>
              <w:rPr>
                <w:rFonts w:cs="Arial"/>
                <w:b/>
                <w:szCs w:val="20"/>
              </w:rPr>
            </w:pPr>
            <w:r w:rsidRPr="002422D5">
              <w:rPr>
                <w:rFonts w:cs="Arial"/>
                <w:b/>
                <w:szCs w:val="20"/>
              </w:rPr>
              <w:t>Nazwa i adres Firmy - pod</w:t>
            </w:r>
            <w:r w:rsidR="00876AD8">
              <w:rPr>
                <w:rFonts w:cs="Arial"/>
                <w:b/>
                <w:szCs w:val="20"/>
              </w:rPr>
              <w:t>d</w:t>
            </w:r>
            <w:r>
              <w:rPr>
                <w:rFonts w:cs="Arial"/>
                <w:b/>
                <w:szCs w:val="20"/>
              </w:rPr>
              <w:t>ostawcy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0DD0188C" w14:textId="77777777" w:rsidR="00AA75AC" w:rsidRPr="002422D5" w:rsidRDefault="00AA75AC" w:rsidP="00590B0F">
            <w:pPr>
              <w:spacing w:line="300" w:lineRule="auto"/>
              <w:jc w:val="center"/>
              <w:rPr>
                <w:rFonts w:cs="Arial"/>
                <w:b/>
                <w:szCs w:val="20"/>
              </w:rPr>
            </w:pPr>
            <w:r w:rsidRPr="002422D5">
              <w:rPr>
                <w:rFonts w:cs="Arial"/>
                <w:b/>
                <w:szCs w:val="20"/>
              </w:rPr>
              <w:t>Zakres Dostaw</w:t>
            </w:r>
          </w:p>
        </w:tc>
      </w:tr>
      <w:tr w:rsidR="00AA75AC" w:rsidRPr="002422D5" w14:paraId="47428005"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9C8D174" w14:textId="77777777"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8183BA5" w14:textId="77777777"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24B4CDA9" w14:textId="77777777" w:rsidR="00AA75AC" w:rsidRPr="002422D5" w:rsidRDefault="00AA75AC" w:rsidP="00590B0F">
            <w:pPr>
              <w:spacing w:line="300" w:lineRule="auto"/>
              <w:rPr>
                <w:rFonts w:cs="Arial"/>
                <w:szCs w:val="20"/>
              </w:rPr>
            </w:pPr>
          </w:p>
        </w:tc>
      </w:tr>
      <w:tr w:rsidR="00AA75AC" w:rsidRPr="002422D5" w14:paraId="6FB31B7E"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D361F6C" w14:textId="77777777"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06069C0" w14:textId="77777777"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0DC5935D" w14:textId="77777777" w:rsidR="00AA75AC" w:rsidRPr="002422D5" w:rsidRDefault="00AA75AC" w:rsidP="00590B0F">
            <w:pPr>
              <w:spacing w:line="300" w:lineRule="auto"/>
              <w:rPr>
                <w:rFonts w:cs="Arial"/>
                <w:szCs w:val="20"/>
              </w:rPr>
            </w:pPr>
          </w:p>
        </w:tc>
      </w:tr>
      <w:tr w:rsidR="00AA75AC" w:rsidRPr="002422D5" w14:paraId="63433A82"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4532AEA2" w14:textId="77777777"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46264A1" w14:textId="77777777"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0DBB3DEC" w14:textId="77777777" w:rsidR="00AA75AC" w:rsidRPr="002422D5" w:rsidRDefault="00AA75AC" w:rsidP="00590B0F">
            <w:pPr>
              <w:spacing w:line="300" w:lineRule="auto"/>
              <w:rPr>
                <w:rFonts w:cs="Arial"/>
                <w:szCs w:val="20"/>
              </w:rPr>
            </w:pPr>
          </w:p>
        </w:tc>
      </w:tr>
      <w:tr w:rsidR="00AA75AC" w:rsidRPr="002422D5" w14:paraId="42E5EC43"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5287AC6" w14:textId="77777777" w:rsidR="00AA75AC" w:rsidRPr="002422D5" w:rsidRDefault="00AA75AC" w:rsidP="00590B0F">
            <w:pPr>
              <w:spacing w:line="300" w:lineRule="auto"/>
              <w:ind w:left="142"/>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1CFAC6D6" w14:textId="77777777" w:rsidR="00AA75AC" w:rsidRPr="002422D5" w:rsidRDefault="00AA75AC" w:rsidP="00590B0F">
            <w:pPr>
              <w:spacing w:line="300" w:lineRule="auto"/>
              <w:ind w:left="142"/>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5BAACF77" w14:textId="77777777" w:rsidR="00AA75AC" w:rsidRPr="002422D5" w:rsidRDefault="00AA75AC" w:rsidP="00590B0F">
            <w:pPr>
              <w:spacing w:line="300" w:lineRule="auto"/>
              <w:rPr>
                <w:rFonts w:cs="Arial"/>
                <w:szCs w:val="20"/>
              </w:rPr>
            </w:pPr>
          </w:p>
        </w:tc>
      </w:tr>
    </w:tbl>
    <w:p w14:paraId="09A58CA0" w14:textId="77777777" w:rsidR="00AA75AC" w:rsidRPr="002422D5" w:rsidRDefault="00AA75AC" w:rsidP="00AA75AC">
      <w:pPr>
        <w:pStyle w:val="Akapitzlist"/>
        <w:spacing w:line="300" w:lineRule="auto"/>
        <w:ind w:left="360"/>
        <w:rPr>
          <w:rFonts w:ascii="Verdana" w:hAnsi="Verdana"/>
          <w:sz w:val="20"/>
          <w:szCs w:val="20"/>
        </w:rPr>
      </w:pPr>
    </w:p>
    <w:p w14:paraId="2F109823" w14:textId="2181A2E2" w:rsidR="00AA75AC" w:rsidRDefault="00AA75AC" w:rsidP="00AA75AC">
      <w:pPr>
        <w:spacing w:after="160" w:line="259" w:lineRule="auto"/>
        <w:rPr>
          <w:rFonts w:ascii="Arial" w:hAnsi="Arial" w:cs="Arial"/>
          <w:sz w:val="24"/>
        </w:rPr>
      </w:pPr>
    </w:p>
    <w:p w14:paraId="59976E99" w14:textId="77777777" w:rsidR="00C10100" w:rsidRPr="00A54D9E" w:rsidRDefault="00C10100" w:rsidP="0046193A">
      <w:pPr>
        <w:tabs>
          <w:tab w:val="left" w:pos="2385"/>
        </w:tabs>
        <w:rPr>
          <w:rFonts w:asciiTheme="minorHAnsi" w:hAnsiTheme="minorHAnsi" w:cstheme="minorHAnsi"/>
          <w:sz w:val="22"/>
          <w:szCs w:val="22"/>
        </w:rPr>
      </w:pPr>
    </w:p>
    <w:sectPr w:rsidR="00C10100" w:rsidRPr="00A54D9E" w:rsidSect="0090388C">
      <w:headerReference w:type="default" r:id="rId30"/>
      <w:footerReference w:type="default" r:id="rId31"/>
      <w:headerReference w:type="first" r:id="rId32"/>
      <w:footerReference w:type="first" r:id="rId33"/>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08197" w14:textId="77777777" w:rsidR="001F3F5E" w:rsidRDefault="001F3F5E">
      <w:r>
        <w:separator/>
      </w:r>
    </w:p>
  </w:endnote>
  <w:endnote w:type="continuationSeparator" w:id="0">
    <w:p w14:paraId="3ED161EE" w14:textId="77777777" w:rsidR="001F3F5E" w:rsidRDefault="001F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F403895" w14:textId="278900A6" w:rsidR="00DB1F6A" w:rsidRDefault="00DB1F6A"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BF663A">
              <w:rPr>
                <w:b/>
                <w:bCs/>
                <w:noProof/>
                <w:sz w:val="18"/>
                <w:szCs w:val="16"/>
              </w:rPr>
              <w:t>2</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BF663A">
              <w:rPr>
                <w:b/>
                <w:bCs/>
                <w:noProof/>
                <w:sz w:val="18"/>
                <w:szCs w:val="16"/>
              </w:rPr>
              <w:t>69</w:t>
            </w:r>
            <w:r w:rsidRPr="00E22844">
              <w:rPr>
                <w:b/>
                <w:bCs/>
                <w:sz w:val="18"/>
                <w:szCs w:val="16"/>
              </w:rPr>
              <w:fldChar w:fldCharType="end"/>
            </w:r>
          </w:p>
        </w:sdtContent>
      </w:sdt>
    </w:sdtContent>
  </w:sdt>
  <w:p w14:paraId="2DC754AB" w14:textId="77777777" w:rsidR="00DB1F6A" w:rsidRPr="0072759C" w:rsidRDefault="00DB1F6A" w:rsidP="007A6BCE">
    <w:pPr>
      <w:pStyle w:val="Stopka"/>
      <w:ind w:firstLine="708"/>
      <w:rPr>
        <w:rFonts w:ascii="Franklin Gothic Book" w:hAnsi="Franklin Gothic Book"/>
      </w:rPr>
    </w:pPr>
  </w:p>
  <w:p w14:paraId="5307E1DC" w14:textId="77777777" w:rsidR="00DB1F6A" w:rsidRDefault="00DB1F6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FB2" w14:textId="77777777" w:rsidR="00DB1F6A" w:rsidRPr="007E6E7A" w:rsidRDefault="00DB1F6A">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D39592B" w14:textId="77777777" w:rsidR="00DB1F6A" w:rsidRPr="00721CC5" w:rsidRDefault="00DB1F6A">
    <w:pPr>
      <w:pStyle w:val="Stopka"/>
      <w:tabs>
        <w:tab w:val="clear" w:pos="4536"/>
        <w:tab w:val="clear" w:pos="9072"/>
      </w:tabs>
    </w:pPr>
  </w:p>
  <w:p w14:paraId="5C1EA7BA" w14:textId="77777777" w:rsidR="00DB1F6A" w:rsidRPr="00721CC5" w:rsidRDefault="00DB1F6A">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540AE" w14:textId="77777777" w:rsidR="001F3F5E" w:rsidRDefault="001F3F5E">
      <w:r>
        <w:separator/>
      </w:r>
    </w:p>
  </w:footnote>
  <w:footnote w:type="continuationSeparator" w:id="0">
    <w:p w14:paraId="059F09AF" w14:textId="77777777" w:rsidR="001F3F5E" w:rsidRDefault="001F3F5E">
      <w:r>
        <w:continuationSeparator/>
      </w:r>
    </w:p>
  </w:footnote>
  <w:footnote w:id="1">
    <w:p w14:paraId="6DE846A0" w14:textId="77777777" w:rsidR="00DB1F6A" w:rsidRPr="00E00487" w:rsidRDefault="00DB1F6A"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99E9" w14:textId="77777777" w:rsidR="00DB1F6A" w:rsidRDefault="00DB1F6A">
    <w:pPr>
      <w:pStyle w:val="Nagwek"/>
    </w:pPr>
  </w:p>
  <w:p w14:paraId="0AF7578A" w14:textId="6E6BFAB3" w:rsidR="00DB1F6A" w:rsidRDefault="00DB1F6A"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5D7217">
      <w:rPr>
        <w:sz w:val="14"/>
        <w:szCs w:val="14"/>
      </w:rPr>
      <w:t>4100/JW00/31/KZ/2021/0000071297</w:t>
    </w:r>
  </w:p>
  <w:p w14:paraId="4DE5FF15" w14:textId="77777777" w:rsidR="00DB1F6A" w:rsidRDefault="00DB1F6A" w:rsidP="00D96418">
    <w:pPr>
      <w:pStyle w:val="Nagwek"/>
      <w:jc w:val="right"/>
      <w:rPr>
        <w:sz w:val="22"/>
      </w:rPr>
    </w:pPr>
  </w:p>
  <w:p w14:paraId="0B779A14" w14:textId="77777777" w:rsidR="00DB1F6A" w:rsidRDefault="00DB1F6A" w:rsidP="00D96418">
    <w:pPr>
      <w:pStyle w:val="Nagwek"/>
      <w:jc w:val="right"/>
      <w:rPr>
        <w:sz w:val="22"/>
      </w:rPr>
    </w:pPr>
  </w:p>
  <w:p w14:paraId="065EB5C1" w14:textId="77777777" w:rsidR="00DB1F6A" w:rsidRDefault="00DB1F6A" w:rsidP="00D96418">
    <w:pPr>
      <w:pStyle w:val="Nagwek"/>
      <w:jc w:val="right"/>
      <w:rPr>
        <w:sz w:val="22"/>
      </w:rPr>
    </w:pPr>
  </w:p>
  <w:p w14:paraId="7A6F6156" w14:textId="77777777" w:rsidR="00DB1F6A" w:rsidRPr="00E22844" w:rsidRDefault="00DB1F6A"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F6113D" w14:textId="77777777" w:rsidR="00DB1F6A" w:rsidRDefault="00DB1F6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406" w14:textId="77777777" w:rsidR="00DB1F6A" w:rsidRDefault="00DB1F6A">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5E585" w14:textId="77777777" w:rsidR="00DB1F6A" w:rsidRDefault="00DB1F6A">
    <w:pPr>
      <w:pStyle w:val="Nagwek"/>
      <w:tabs>
        <w:tab w:val="clear" w:pos="4536"/>
        <w:tab w:val="clear" w:pos="9072"/>
      </w:tabs>
    </w:pPr>
  </w:p>
  <w:p w14:paraId="3532E2E7" w14:textId="77777777" w:rsidR="00DB1F6A" w:rsidRDefault="00DB1F6A">
    <w:pPr>
      <w:pStyle w:val="Nagwek"/>
      <w:tabs>
        <w:tab w:val="clear" w:pos="4536"/>
        <w:tab w:val="clear" w:pos="9072"/>
      </w:tabs>
    </w:pPr>
  </w:p>
  <w:p w14:paraId="7C378B9C" w14:textId="77777777" w:rsidR="00DB1F6A" w:rsidRDefault="00DB1F6A">
    <w:pPr>
      <w:pStyle w:val="Nagwek"/>
      <w:tabs>
        <w:tab w:val="clear" w:pos="4536"/>
        <w:tab w:val="clear" w:pos="9072"/>
      </w:tabs>
    </w:pPr>
  </w:p>
  <w:p w14:paraId="79F3DBC0" w14:textId="77777777" w:rsidR="00DB1F6A" w:rsidRDefault="00DB1F6A">
    <w:pPr>
      <w:pStyle w:val="Nagwek"/>
      <w:tabs>
        <w:tab w:val="clear" w:pos="4536"/>
        <w:tab w:val="clear" w:pos="9072"/>
      </w:tabs>
    </w:pPr>
  </w:p>
  <w:p w14:paraId="1B424D2A" w14:textId="77777777" w:rsidR="00DB1F6A" w:rsidRDefault="00DB1F6A">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19"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6" w15:restartNumberingAfterBreak="0">
    <w:nsid w:val="1A10196B"/>
    <w:multiLevelType w:val="hybridMultilevel"/>
    <w:tmpl w:val="10C81AE2"/>
    <w:lvl w:ilvl="0" w:tplc="54722B5E">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4D39D5"/>
    <w:multiLevelType w:val="hybridMultilevel"/>
    <w:tmpl w:val="B220F5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2"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5"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38"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4"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7"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8" w15:restartNumberingAfterBreak="0">
    <w:nsid w:val="2DDF0A57"/>
    <w:multiLevelType w:val="hybridMultilevel"/>
    <w:tmpl w:val="69B8367C"/>
    <w:lvl w:ilvl="0" w:tplc="A76A3C5E">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1"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4"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65"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9"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5"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6"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9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92"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94"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9"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03"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6"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9"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1"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44"/>
  </w:num>
  <w:num w:numId="3">
    <w:abstractNumId w:val="100"/>
  </w:num>
  <w:num w:numId="4">
    <w:abstractNumId w:val="83"/>
  </w:num>
  <w:num w:numId="5">
    <w:abstractNumId w:val="78"/>
  </w:num>
  <w:num w:numId="6">
    <w:abstractNumId w:val="53"/>
  </w:num>
  <w:num w:numId="7">
    <w:abstractNumId w:val="58"/>
  </w:num>
  <w:num w:numId="8">
    <w:abstractNumId w:val="8"/>
  </w:num>
  <w:num w:numId="9">
    <w:abstractNumId w:val="23"/>
  </w:num>
  <w:num w:numId="10">
    <w:abstractNumId w:val="5"/>
  </w:num>
  <w:num w:numId="11">
    <w:abstractNumId w:val="36"/>
  </w:num>
  <w:num w:numId="12">
    <w:abstractNumId w:val="61"/>
  </w:num>
  <w:num w:numId="13">
    <w:abstractNumId w:val="76"/>
  </w:num>
  <w:num w:numId="14">
    <w:abstractNumId w:val="104"/>
  </w:num>
  <w:num w:numId="15">
    <w:abstractNumId w:val="81"/>
  </w:num>
  <w:num w:numId="16">
    <w:abstractNumId w:val="54"/>
  </w:num>
  <w:num w:numId="17">
    <w:abstractNumId w:val="93"/>
  </w:num>
  <w:num w:numId="18">
    <w:abstractNumId w:val="79"/>
  </w:num>
  <w:num w:numId="19">
    <w:abstractNumId w:val="69"/>
  </w:num>
  <w:num w:numId="20">
    <w:abstractNumId w:val="65"/>
  </w:num>
  <w:num w:numId="21">
    <w:abstractNumId w:val="35"/>
  </w:num>
  <w:num w:numId="22">
    <w:abstractNumId w:val="106"/>
  </w:num>
  <w:num w:numId="23">
    <w:abstractNumId w:val="39"/>
  </w:num>
  <w:num w:numId="24">
    <w:abstractNumId w:val="27"/>
  </w:num>
  <w:num w:numId="25">
    <w:abstractNumId w:val="38"/>
  </w:num>
  <w:num w:numId="26">
    <w:abstractNumId w:val="92"/>
  </w:num>
  <w:num w:numId="27">
    <w:abstractNumId w:val="15"/>
  </w:num>
  <w:num w:numId="28">
    <w:abstractNumId w:val="4"/>
  </w:num>
  <w:num w:numId="2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4"/>
  </w:num>
  <w:num w:numId="31">
    <w:abstractNumId w:val="80"/>
  </w:num>
  <w:num w:numId="32">
    <w:abstractNumId w:val="97"/>
  </w:num>
  <w:num w:numId="33">
    <w:abstractNumId w:val="72"/>
  </w:num>
  <w:num w:numId="34">
    <w:abstractNumId w:val="73"/>
  </w:num>
  <w:num w:numId="35">
    <w:abstractNumId w:val="108"/>
  </w:num>
  <w:num w:numId="36">
    <w:abstractNumId w:val="90"/>
  </w:num>
  <w:num w:numId="37">
    <w:abstractNumId w:val="68"/>
  </w:num>
  <w:num w:numId="38">
    <w:abstractNumId w:val="63"/>
  </w:num>
  <w:num w:numId="39">
    <w:abstractNumId w:val="42"/>
  </w:num>
  <w:num w:numId="40">
    <w:abstractNumId w:val="40"/>
  </w:num>
  <w:num w:numId="41">
    <w:abstractNumId w:val="96"/>
  </w:num>
  <w:num w:numId="42">
    <w:abstractNumId w:val="62"/>
  </w:num>
  <w:num w:numId="43">
    <w:abstractNumId w:val="57"/>
  </w:num>
  <w:num w:numId="44">
    <w:abstractNumId w:val="67"/>
  </w:num>
  <w:num w:numId="45">
    <w:abstractNumId w:val="33"/>
  </w:num>
  <w:num w:numId="46">
    <w:abstractNumId w:val="9"/>
  </w:num>
  <w:num w:numId="47">
    <w:abstractNumId w:val="88"/>
  </w:num>
  <w:num w:numId="48">
    <w:abstractNumId w:val="14"/>
  </w:num>
  <w:num w:numId="49">
    <w:abstractNumId w:val="11"/>
  </w:num>
  <w:num w:numId="50">
    <w:abstractNumId w:val="46"/>
  </w:num>
  <w:num w:numId="51">
    <w:abstractNumId w:val="43"/>
  </w:num>
  <w:num w:numId="52">
    <w:abstractNumId w:val="52"/>
  </w:num>
  <w:num w:numId="53">
    <w:abstractNumId w:val="0"/>
  </w:num>
  <w:num w:numId="54">
    <w:abstractNumId w:val="109"/>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34"/>
  </w:num>
  <w:num w:numId="58">
    <w:abstractNumId w:val="3"/>
  </w:num>
  <w:num w:numId="59">
    <w:abstractNumId w:val="9"/>
    <w:lvlOverride w:ilvl="0">
      <w:startOverride w:val="1"/>
    </w:lvlOverride>
  </w:num>
  <w:num w:numId="60">
    <w:abstractNumId w:val="88"/>
    <w:lvlOverride w:ilvl="0">
      <w:startOverride w:val="1"/>
    </w:lvlOverride>
  </w:num>
  <w:num w:numId="61">
    <w:abstractNumId w:val="14"/>
    <w:lvlOverride w:ilvl="0">
      <w:startOverride w:val="1"/>
    </w:lvlOverride>
  </w:num>
  <w:num w:numId="62">
    <w:abstractNumId w:val="89"/>
  </w:num>
  <w:num w:numId="63">
    <w:abstractNumId w:val="70"/>
  </w:num>
  <w:num w:numId="64">
    <w:abstractNumId w:val="6"/>
  </w:num>
  <w:num w:numId="65">
    <w:abstractNumId w:val="10"/>
  </w:num>
  <w:num w:numId="66">
    <w:abstractNumId w:val="60"/>
  </w:num>
  <w:num w:numId="67">
    <w:abstractNumId w:val="37"/>
  </w:num>
  <w:num w:numId="68">
    <w:abstractNumId w:val="103"/>
  </w:num>
  <w:num w:numId="69">
    <w:abstractNumId w:val="99"/>
  </w:num>
  <w:num w:numId="70">
    <w:abstractNumId w:val="105"/>
  </w:num>
  <w:num w:numId="71">
    <w:abstractNumId w:val="19"/>
  </w:num>
  <w:num w:numId="72">
    <w:abstractNumId w:val="71"/>
  </w:num>
  <w:num w:numId="73">
    <w:abstractNumId w:val="74"/>
  </w:num>
  <w:num w:numId="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num>
  <w:num w:numId="77">
    <w:abstractNumId w:val="51"/>
  </w:num>
  <w:num w:numId="78">
    <w:abstractNumId w:val="82"/>
  </w:num>
  <w:num w:numId="79">
    <w:abstractNumId w:val="55"/>
  </w:num>
  <w:num w:numId="80">
    <w:abstractNumId w:val="24"/>
  </w:num>
  <w:num w:numId="81">
    <w:abstractNumId w:val="17"/>
  </w:num>
  <w:num w:numId="82">
    <w:abstractNumId w:val="95"/>
  </w:num>
  <w:num w:numId="83">
    <w:abstractNumId w:val="66"/>
  </w:num>
  <w:num w:numId="84">
    <w:abstractNumId w:val="12"/>
  </w:num>
  <w:num w:numId="85">
    <w:abstractNumId w:val="13"/>
  </w:num>
  <w:num w:numId="86">
    <w:abstractNumId w:val="20"/>
  </w:num>
  <w:num w:numId="87">
    <w:abstractNumId w:val="98"/>
  </w:num>
  <w:num w:numId="88">
    <w:abstractNumId w:val="102"/>
  </w:num>
  <w:num w:numId="89">
    <w:abstractNumId w:val="41"/>
  </w:num>
  <w:num w:numId="90">
    <w:abstractNumId w:val="87"/>
  </w:num>
  <w:num w:numId="91">
    <w:abstractNumId w:val="101"/>
  </w:num>
  <w:num w:numId="92">
    <w:abstractNumId w:val="7"/>
  </w:num>
  <w:num w:numId="93">
    <w:abstractNumId w:val="84"/>
  </w:num>
  <w:num w:numId="94">
    <w:abstractNumId w:val="77"/>
  </w:num>
  <w:num w:numId="95">
    <w:abstractNumId w:val="111"/>
  </w:num>
  <w:num w:numId="96">
    <w:abstractNumId w:val="28"/>
  </w:num>
  <w:num w:numId="97">
    <w:abstractNumId w:val="107"/>
  </w:num>
  <w:num w:numId="98">
    <w:abstractNumId w:val="16"/>
  </w:num>
  <w:num w:numId="99">
    <w:abstractNumId w:val="21"/>
  </w:num>
  <w:num w:numId="100">
    <w:abstractNumId w:val="75"/>
  </w:num>
  <w:num w:numId="101">
    <w:abstractNumId w:val="45"/>
  </w:num>
  <w:num w:numId="102">
    <w:abstractNumId w:val="56"/>
  </w:num>
  <w:num w:numId="103">
    <w:abstractNumId w:val="32"/>
  </w:num>
  <w:num w:numId="104">
    <w:abstractNumId w:val="110"/>
  </w:num>
  <w:num w:numId="105">
    <w:abstractNumId w:val="1"/>
  </w:num>
  <w:num w:numId="106">
    <w:abstractNumId w:val="64"/>
  </w:num>
  <w:num w:numId="107">
    <w:abstractNumId w:val="31"/>
  </w:num>
  <w:num w:numId="108">
    <w:abstractNumId w:val="25"/>
  </w:num>
  <w:num w:numId="109">
    <w:abstractNumId w:val="2"/>
  </w:num>
  <w:num w:numId="110">
    <w:abstractNumId w:val="22"/>
  </w:num>
  <w:num w:numId="111">
    <w:abstractNumId w:val="85"/>
  </w:num>
  <w:num w:numId="112">
    <w:abstractNumId w:val="18"/>
  </w:num>
  <w:num w:numId="113">
    <w:abstractNumId w:val="86"/>
  </w:num>
  <w:num w:numId="114">
    <w:abstractNumId w:val="26"/>
  </w:num>
  <w:num w:numId="1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496"/>
    <w:rsid w:val="00004BA2"/>
    <w:rsid w:val="0000511F"/>
    <w:rsid w:val="00005469"/>
    <w:rsid w:val="000054EA"/>
    <w:rsid w:val="00005D4B"/>
    <w:rsid w:val="00005E7F"/>
    <w:rsid w:val="00005FE6"/>
    <w:rsid w:val="000069E8"/>
    <w:rsid w:val="00006C22"/>
    <w:rsid w:val="0000751D"/>
    <w:rsid w:val="00007A09"/>
    <w:rsid w:val="00007C33"/>
    <w:rsid w:val="000106F4"/>
    <w:rsid w:val="00011333"/>
    <w:rsid w:val="0001207E"/>
    <w:rsid w:val="0001258B"/>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37"/>
    <w:rsid w:val="00087C89"/>
    <w:rsid w:val="00087D17"/>
    <w:rsid w:val="000906E5"/>
    <w:rsid w:val="000911CA"/>
    <w:rsid w:val="00091ACF"/>
    <w:rsid w:val="000926E4"/>
    <w:rsid w:val="0009296A"/>
    <w:rsid w:val="00092EF0"/>
    <w:rsid w:val="00093223"/>
    <w:rsid w:val="00093639"/>
    <w:rsid w:val="00094C28"/>
    <w:rsid w:val="00095DFA"/>
    <w:rsid w:val="000960AC"/>
    <w:rsid w:val="00096524"/>
    <w:rsid w:val="000965A0"/>
    <w:rsid w:val="00096F0A"/>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44A9"/>
    <w:rsid w:val="000E5304"/>
    <w:rsid w:val="000E581F"/>
    <w:rsid w:val="000E5BA8"/>
    <w:rsid w:val="000E63A0"/>
    <w:rsid w:val="000E6410"/>
    <w:rsid w:val="000E725C"/>
    <w:rsid w:val="000F0C1E"/>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E21"/>
    <w:rsid w:val="00131334"/>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50F"/>
    <w:rsid w:val="001848C0"/>
    <w:rsid w:val="001850FC"/>
    <w:rsid w:val="00185174"/>
    <w:rsid w:val="00185517"/>
    <w:rsid w:val="00185664"/>
    <w:rsid w:val="00185783"/>
    <w:rsid w:val="0018583B"/>
    <w:rsid w:val="00185A05"/>
    <w:rsid w:val="00185C6B"/>
    <w:rsid w:val="00187B7B"/>
    <w:rsid w:val="00190473"/>
    <w:rsid w:val="00190C28"/>
    <w:rsid w:val="00191DE0"/>
    <w:rsid w:val="00192431"/>
    <w:rsid w:val="00192DFC"/>
    <w:rsid w:val="00193155"/>
    <w:rsid w:val="00193422"/>
    <w:rsid w:val="001940BB"/>
    <w:rsid w:val="00194E44"/>
    <w:rsid w:val="001952E9"/>
    <w:rsid w:val="001956E0"/>
    <w:rsid w:val="00195D41"/>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D89"/>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3A62"/>
    <w:rsid w:val="001F3D84"/>
    <w:rsid w:val="001F3E39"/>
    <w:rsid w:val="001F3ED0"/>
    <w:rsid w:val="001F3F5E"/>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1FC"/>
    <w:rsid w:val="0023261D"/>
    <w:rsid w:val="002327DF"/>
    <w:rsid w:val="00232B28"/>
    <w:rsid w:val="00233072"/>
    <w:rsid w:val="00233AF2"/>
    <w:rsid w:val="002345AF"/>
    <w:rsid w:val="00235154"/>
    <w:rsid w:val="00235B33"/>
    <w:rsid w:val="00235B92"/>
    <w:rsid w:val="00235C0A"/>
    <w:rsid w:val="00235C39"/>
    <w:rsid w:val="002361E6"/>
    <w:rsid w:val="00236666"/>
    <w:rsid w:val="00236726"/>
    <w:rsid w:val="00237BD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9FB"/>
    <w:rsid w:val="00272307"/>
    <w:rsid w:val="002729C0"/>
    <w:rsid w:val="00272D5F"/>
    <w:rsid w:val="002730C6"/>
    <w:rsid w:val="00273399"/>
    <w:rsid w:val="0027375E"/>
    <w:rsid w:val="00273C70"/>
    <w:rsid w:val="002741EC"/>
    <w:rsid w:val="002746E4"/>
    <w:rsid w:val="00274FFF"/>
    <w:rsid w:val="002756A3"/>
    <w:rsid w:val="0027591D"/>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7CC"/>
    <w:rsid w:val="002A1CA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1064B"/>
    <w:rsid w:val="003107DA"/>
    <w:rsid w:val="003117C8"/>
    <w:rsid w:val="0031284E"/>
    <w:rsid w:val="00312EB1"/>
    <w:rsid w:val="00313FF2"/>
    <w:rsid w:val="00314056"/>
    <w:rsid w:val="0031477D"/>
    <w:rsid w:val="00315199"/>
    <w:rsid w:val="003152F6"/>
    <w:rsid w:val="003169F3"/>
    <w:rsid w:val="00316E1F"/>
    <w:rsid w:val="0031763A"/>
    <w:rsid w:val="00320427"/>
    <w:rsid w:val="0032062F"/>
    <w:rsid w:val="003207EE"/>
    <w:rsid w:val="00320E06"/>
    <w:rsid w:val="003222B1"/>
    <w:rsid w:val="00323D77"/>
    <w:rsid w:val="0032527C"/>
    <w:rsid w:val="00325447"/>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47FF9"/>
    <w:rsid w:val="00352086"/>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54D6"/>
    <w:rsid w:val="003A664B"/>
    <w:rsid w:val="003A70EC"/>
    <w:rsid w:val="003A73E6"/>
    <w:rsid w:val="003A769F"/>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9E2"/>
    <w:rsid w:val="003C2B93"/>
    <w:rsid w:val="003C2D8B"/>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2C8"/>
    <w:rsid w:val="0042348E"/>
    <w:rsid w:val="00423596"/>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9FD"/>
    <w:rsid w:val="004374CF"/>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1D0F"/>
    <w:rsid w:val="004C3CB9"/>
    <w:rsid w:val="004C3FA4"/>
    <w:rsid w:val="004C4691"/>
    <w:rsid w:val="004C5F77"/>
    <w:rsid w:val="004C6202"/>
    <w:rsid w:val="004C6F2C"/>
    <w:rsid w:val="004C7BCC"/>
    <w:rsid w:val="004C7BDD"/>
    <w:rsid w:val="004C7E80"/>
    <w:rsid w:val="004D017C"/>
    <w:rsid w:val="004D0BF2"/>
    <w:rsid w:val="004D1D8D"/>
    <w:rsid w:val="004D1EB5"/>
    <w:rsid w:val="004D26BA"/>
    <w:rsid w:val="004D31AB"/>
    <w:rsid w:val="004D3DBB"/>
    <w:rsid w:val="004D401D"/>
    <w:rsid w:val="004D4129"/>
    <w:rsid w:val="004D4FB7"/>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874"/>
    <w:rsid w:val="00525F40"/>
    <w:rsid w:val="005263D5"/>
    <w:rsid w:val="005268D7"/>
    <w:rsid w:val="005273AE"/>
    <w:rsid w:val="00527877"/>
    <w:rsid w:val="005301C9"/>
    <w:rsid w:val="00530386"/>
    <w:rsid w:val="00530CE4"/>
    <w:rsid w:val="00531235"/>
    <w:rsid w:val="00531432"/>
    <w:rsid w:val="00531ED9"/>
    <w:rsid w:val="00531F16"/>
    <w:rsid w:val="00532AAB"/>
    <w:rsid w:val="00534036"/>
    <w:rsid w:val="00534194"/>
    <w:rsid w:val="005352D8"/>
    <w:rsid w:val="00536D86"/>
    <w:rsid w:val="00537919"/>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1447"/>
    <w:rsid w:val="00552506"/>
    <w:rsid w:val="00552D1D"/>
    <w:rsid w:val="00552F2D"/>
    <w:rsid w:val="00553592"/>
    <w:rsid w:val="005546D0"/>
    <w:rsid w:val="00554C6F"/>
    <w:rsid w:val="00557D21"/>
    <w:rsid w:val="00560C29"/>
    <w:rsid w:val="005617F6"/>
    <w:rsid w:val="005622E4"/>
    <w:rsid w:val="00562744"/>
    <w:rsid w:val="00563109"/>
    <w:rsid w:val="005631C0"/>
    <w:rsid w:val="0056396B"/>
    <w:rsid w:val="00563A82"/>
    <w:rsid w:val="00563FAD"/>
    <w:rsid w:val="0056515B"/>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3161"/>
    <w:rsid w:val="00573F08"/>
    <w:rsid w:val="00574DF5"/>
    <w:rsid w:val="005757C4"/>
    <w:rsid w:val="00575C23"/>
    <w:rsid w:val="00576620"/>
    <w:rsid w:val="005769C1"/>
    <w:rsid w:val="005773C3"/>
    <w:rsid w:val="00577539"/>
    <w:rsid w:val="00577A21"/>
    <w:rsid w:val="00577F1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54"/>
    <w:rsid w:val="005A60B3"/>
    <w:rsid w:val="005A6157"/>
    <w:rsid w:val="005A6C4E"/>
    <w:rsid w:val="005A7D16"/>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4018"/>
    <w:rsid w:val="005C41C4"/>
    <w:rsid w:val="005C4415"/>
    <w:rsid w:val="005C47D2"/>
    <w:rsid w:val="005C5F47"/>
    <w:rsid w:val="005C6606"/>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217"/>
    <w:rsid w:val="005D78AF"/>
    <w:rsid w:val="005D7B49"/>
    <w:rsid w:val="005D7C90"/>
    <w:rsid w:val="005D7E4D"/>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E67"/>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24BB"/>
    <w:rsid w:val="00602BCA"/>
    <w:rsid w:val="00602F78"/>
    <w:rsid w:val="006036FC"/>
    <w:rsid w:val="00603A26"/>
    <w:rsid w:val="00604138"/>
    <w:rsid w:val="0060446B"/>
    <w:rsid w:val="00604A19"/>
    <w:rsid w:val="00604BDA"/>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30B"/>
    <w:rsid w:val="00640437"/>
    <w:rsid w:val="00640FE7"/>
    <w:rsid w:val="00642A59"/>
    <w:rsid w:val="006437D2"/>
    <w:rsid w:val="00643E03"/>
    <w:rsid w:val="00644E10"/>
    <w:rsid w:val="00645194"/>
    <w:rsid w:val="00645887"/>
    <w:rsid w:val="00646553"/>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78"/>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F80"/>
    <w:rsid w:val="006A0157"/>
    <w:rsid w:val="006A04BC"/>
    <w:rsid w:val="006A07B5"/>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8B4"/>
    <w:rsid w:val="006B6D91"/>
    <w:rsid w:val="006B720B"/>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50A6"/>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364D"/>
    <w:rsid w:val="006F38DD"/>
    <w:rsid w:val="006F425C"/>
    <w:rsid w:val="006F4E35"/>
    <w:rsid w:val="006F4E49"/>
    <w:rsid w:val="006F5027"/>
    <w:rsid w:val="006F5D13"/>
    <w:rsid w:val="006F611C"/>
    <w:rsid w:val="006F6387"/>
    <w:rsid w:val="006F719D"/>
    <w:rsid w:val="006F71D1"/>
    <w:rsid w:val="006F7222"/>
    <w:rsid w:val="006F73AD"/>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C51"/>
    <w:rsid w:val="00741F25"/>
    <w:rsid w:val="00741F61"/>
    <w:rsid w:val="00742253"/>
    <w:rsid w:val="00742EAB"/>
    <w:rsid w:val="0074387B"/>
    <w:rsid w:val="007456F0"/>
    <w:rsid w:val="00745ACB"/>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7526"/>
    <w:rsid w:val="00797C75"/>
    <w:rsid w:val="007A01AD"/>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043F"/>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E03F3"/>
    <w:rsid w:val="007E0D02"/>
    <w:rsid w:val="007E127F"/>
    <w:rsid w:val="007E1B9B"/>
    <w:rsid w:val="007E256C"/>
    <w:rsid w:val="007E2786"/>
    <w:rsid w:val="007E2C1B"/>
    <w:rsid w:val="007E2E4C"/>
    <w:rsid w:val="007E3618"/>
    <w:rsid w:val="007E391C"/>
    <w:rsid w:val="007E3A83"/>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2FE8"/>
    <w:rsid w:val="007F3377"/>
    <w:rsid w:val="007F4ABC"/>
    <w:rsid w:val="007F6A33"/>
    <w:rsid w:val="007F7560"/>
    <w:rsid w:val="00800338"/>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2CB"/>
    <w:rsid w:val="0081258C"/>
    <w:rsid w:val="00812A9E"/>
    <w:rsid w:val="008133EB"/>
    <w:rsid w:val="008134AC"/>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D72"/>
    <w:rsid w:val="00851DC0"/>
    <w:rsid w:val="008533EE"/>
    <w:rsid w:val="00853A1E"/>
    <w:rsid w:val="0085460F"/>
    <w:rsid w:val="00854863"/>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758"/>
    <w:rsid w:val="00870B3C"/>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53CC"/>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2483"/>
    <w:rsid w:val="008A282D"/>
    <w:rsid w:val="008A2E70"/>
    <w:rsid w:val="008A31E9"/>
    <w:rsid w:val="008A3451"/>
    <w:rsid w:val="008A367D"/>
    <w:rsid w:val="008A397F"/>
    <w:rsid w:val="008A3A1B"/>
    <w:rsid w:val="008A4147"/>
    <w:rsid w:val="008A469C"/>
    <w:rsid w:val="008A497C"/>
    <w:rsid w:val="008A5450"/>
    <w:rsid w:val="008A5641"/>
    <w:rsid w:val="008A5B4F"/>
    <w:rsid w:val="008A6353"/>
    <w:rsid w:val="008A6BE0"/>
    <w:rsid w:val="008A7467"/>
    <w:rsid w:val="008A799E"/>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DD5"/>
    <w:rsid w:val="008E24EF"/>
    <w:rsid w:val="008E3CB9"/>
    <w:rsid w:val="008E3E55"/>
    <w:rsid w:val="008E4D3E"/>
    <w:rsid w:val="008E4E07"/>
    <w:rsid w:val="008E5677"/>
    <w:rsid w:val="008E597B"/>
    <w:rsid w:val="008E61C7"/>
    <w:rsid w:val="008E6374"/>
    <w:rsid w:val="008E6AC6"/>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52D7"/>
    <w:rsid w:val="008F5EE8"/>
    <w:rsid w:val="008F6279"/>
    <w:rsid w:val="008F627D"/>
    <w:rsid w:val="008F6467"/>
    <w:rsid w:val="008F6BF8"/>
    <w:rsid w:val="008F70FC"/>
    <w:rsid w:val="009000B0"/>
    <w:rsid w:val="00901D26"/>
    <w:rsid w:val="00903488"/>
    <w:rsid w:val="0090360B"/>
    <w:rsid w:val="0090388C"/>
    <w:rsid w:val="00903955"/>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28A"/>
    <w:rsid w:val="00921B07"/>
    <w:rsid w:val="00921E2C"/>
    <w:rsid w:val="0092252B"/>
    <w:rsid w:val="0092266C"/>
    <w:rsid w:val="00922C58"/>
    <w:rsid w:val="009230EA"/>
    <w:rsid w:val="009235A6"/>
    <w:rsid w:val="00923CB9"/>
    <w:rsid w:val="00924F3F"/>
    <w:rsid w:val="0092541C"/>
    <w:rsid w:val="00925886"/>
    <w:rsid w:val="0092596A"/>
    <w:rsid w:val="0092687E"/>
    <w:rsid w:val="00926887"/>
    <w:rsid w:val="0092696A"/>
    <w:rsid w:val="00926A22"/>
    <w:rsid w:val="00926B16"/>
    <w:rsid w:val="00926C90"/>
    <w:rsid w:val="00926F8D"/>
    <w:rsid w:val="00927653"/>
    <w:rsid w:val="009279B9"/>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E57"/>
    <w:rsid w:val="009457E1"/>
    <w:rsid w:val="009459E7"/>
    <w:rsid w:val="00945D0F"/>
    <w:rsid w:val="00945F8B"/>
    <w:rsid w:val="00946030"/>
    <w:rsid w:val="00946777"/>
    <w:rsid w:val="00946A54"/>
    <w:rsid w:val="00946D57"/>
    <w:rsid w:val="00947334"/>
    <w:rsid w:val="00947551"/>
    <w:rsid w:val="0095061F"/>
    <w:rsid w:val="009517C2"/>
    <w:rsid w:val="00951A54"/>
    <w:rsid w:val="00951BA2"/>
    <w:rsid w:val="009522FD"/>
    <w:rsid w:val="0095348D"/>
    <w:rsid w:val="0095373A"/>
    <w:rsid w:val="00953C19"/>
    <w:rsid w:val="00953C6C"/>
    <w:rsid w:val="00953D53"/>
    <w:rsid w:val="0095409C"/>
    <w:rsid w:val="00954453"/>
    <w:rsid w:val="009554F5"/>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878C2"/>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A58"/>
    <w:rsid w:val="009B43BE"/>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40C4"/>
    <w:rsid w:val="009C4A8D"/>
    <w:rsid w:val="009C4A91"/>
    <w:rsid w:val="009C4C35"/>
    <w:rsid w:val="009C50AA"/>
    <w:rsid w:val="009C682B"/>
    <w:rsid w:val="009C68E2"/>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408"/>
    <w:rsid w:val="00A440E8"/>
    <w:rsid w:val="00A44644"/>
    <w:rsid w:val="00A44761"/>
    <w:rsid w:val="00A44DBA"/>
    <w:rsid w:val="00A46A4A"/>
    <w:rsid w:val="00A46DFA"/>
    <w:rsid w:val="00A46F2F"/>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034"/>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F0"/>
    <w:rsid w:val="00B24C22"/>
    <w:rsid w:val="00B25713"/>
    <w:rsid w:val="00B25A2F"/>
    <w:rsid w:val="00B25AA8"/>
    <w:rsid w:val="00B25FED"/>
    <w:rsid w:val="00B26423"/>
    <w:rsid w:val="00B26B29"/>
    <w:rsid w:val="00B26CA4"/>
    <w:rsid w:val="00B2770D"/>
    <w:rsid w:val="00B27ACD"/>
    <w:rsid w:val="00B3097D"/>
    <w:rsid w:val="00B31755"/>
    <w:rsid w:val="00B31E3F"/>
    <w:rsid w:val="00B31E7B"/>
    <w:rsid w:val="00B32888"/>
    <w:rsid w:val="00B32A25"/>
    <w:rsid w:val="00B333EA"/>
    <w:rsid w:val="00B33880"/>
    <w:rsid w:val="00B33BCC"/>
    <w:rsid w:val="00B34301"/>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629"/>
    <w:rsid w:val="00B665CB"/>
    <w:rsid w:val="00B67746"/>
    <w:rsid w:val="00B701CF"/>
    <w:rsid w:val="00B70E4B"/>
    <w:rsid w:val="00B71821"/>
    <w:rsid w:val="00B724FA"/>
    <w:rsid w:val="00B72780"/>
    <w:rsid w:val="00B73078"/>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A51"/>
    <w:rsid w:val="00BD2430"/>
    <w:rsid w:val="00BD254D"/>
    <w:rsid w:val="00BD25A7"/>
    <w:rsid w:val="00BD2A8F"/>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63A"/>
    <w:rsid w:val="00BF6AFD"/>
    <w:rsid w:val="00BF75BA"/>
    <w:rsid w:val="00BF7BFA"/>
    <w:rsid w:val="00C00981"/>
    <w:rsid w:val="00C00B41"/>
    <w:rsid w:val="00C011AC"/>
    <w:rsid w:val="00C01246"/>
    <w:rsid w:val="00C01382"/>
    <w:rsid w:val="00C01386"/>
    <w:rsid w:val="00C03F14"/>
    <w:rsid w:val="00C044C1"/>
    <w:rsid w:val="00C050B3"/>
    <w:rsid w:val="00C056AA"/>
    <w:rsid w:val="00C0714D"/>
    <w:rsid w:val="00C0726D"/>
    <w:rsid w:val="00C10002"/>
    <w:rsid w:val="00C10100"/>
    <w:rsid w:val="00C1043F"/>
    <w:rsid w:val="00C108C7"/>
    <w:rsid w:val="00C117A3"/>
    <w:rsid w:val="00C12028"/>
    <w:rsid w:val="00C12151"/>
    <w:rsid w:val="00C12C34"/>
    <w:rsid w:val="00C12F5C"/>
    <w:rsid w:val="00C14667"/>
    <w:rsid w:val="00C14D6A"/>
    <w:rsid w:val="00C14D74"/>
    <w:rsid w:val="00C158D8"/>
    <w:rsid w:val="00C1663B"/>
    <w:rsid w:val="00C166C9"/>
    <w:rsid w:val="00C17A78"/>
    <w:rsid w:val="00C2029F"/>
    <w:rsid w:val="00C203A6"/>
    <w:rsid w:val="00C2072D"/>
    <w:rsid w:val="00C21385"/>
    <w:rsid w:val="00C213DF"/>
    <w:rsid w:val="00C21F18"/>
    <w:rsid w:val="00C22B4C"/>
    <w:rsid w:val="00C22C10"/>
    <w:rsid w:val="00C22C33"/>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E7"/>
    <w:rsid w:val="00C33D1B"/>
    <w:rsid w:val="00C34226"/>
    <w:rsid w:val="00C348D2"/>
    <w:rsid w:val="00C34989"/>
    <w:rsid w:val="00C34D59"/>
    <w:rsid w:val="00C351E6"/>
    <w:rsid w:val="00C35516"/>
    <w:rsid w:val="00C36197"/>
    <w:rsid w:val="00C3648F"/>
    <w:rsid w:val="00C36708"/>
    <w:rsid w:val="00C36AAB"/>
    <w:rsid w:val="00C36B97"/>
    <w:rsid w:val="00C37B84"/>
    <w:rsid w:val="00C40EE7"/>
    <w:rsid w:val="00C414C0"/>
    <w:rsid w:val="00C416EF"/>
    <w:rsid w:val="00C42176"/>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3FBE"/>
    <w:rsid w:val="00C548D8"/>
    <w:rsid w:val="00C554A8"/>
    <w:rsid w:val="00C55527"/>
    <w:rsid w:val="00C55F12"/>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05E"/>
    <w:rsid w:val="00C87686"/>
    <w:rsid w:val="00C87B51"/>
    <w:rsid w:val="00C900DA"/>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9ED"/>
    <w:rsid w:val="00D06E7F"/>
    <w:rsid w:val="00D078FB"/>
    <w:rsid w:val="00D07DB9"/>
    <w:rsid w:val="00D10A1A"/>
    <w:rsid w:val="00D10FF3"/>
    <w:rsid w:val="00D110F9"/>
    <w:rsid w:val="00D11377"/>
    <w:rsid w:val="00D125D8"/>
    <w:rsid w:val="00D12AEE"/>
    <w:rsid w:val="00D1389D"/>
    <w:rsid w:val="00D14C73"/>
    <w:rsid w:val="00D1560F"/>
    <w:rsid w:val="00D15745"/>
    <w:rsid w:val="00D15756"/>
    <w:rsid w:val="00D16A03"/>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71BA"/>
    <w:rsid w:val="00D37276"/>
    <w:rsid w:val="00D37555"/>
    <w:rsid w:val="00D40A19"/>
    <w:rsid w:val="00D41225"/>
    <w:rsid w:val="00D41ED0"/>
    <w:rsid w:val="00D4231A"/>
    <w:rsid w:val="00D4247C"/>
    <w:rsid w:val="00D42690"/>
    <w:rsid w:val="00D42B85"/>
    <w:rsid w:val="00D43229"/>
    <w:rsid w:val="00D4372E"/>
    <w:rsid w:val="00D43C4A"/>
    <w:rsid w:val="00D4407D"/>
    <w:rsid w:val="00D442E7"/>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FDA"/>
    <w:rsid w:val="00D915D5"/>
    <w:rsid w:val="00D91A7B"/>
    <w:rsid w:val="00D92C61"/>
    <w:rsid w:val="00D92DDE"/>
    <w:rsid w:val="00D95247"/>
    <w:rsid w:val="00D95922"/>
    <w:rsid w:val="00D96418"/>
    <w:rsid w:val="00D96530"/>
    <w:rsid w:val="00D96972"/>
    <w:rsid w:val="00D96CDA"/>
    <w:rsid w:val="00D97020"/>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501"/>
    <w:rsid w:val="00DB1F6A"/>
    <w:rsid w:val="00DB275F"/>
    <w:rsid w:val="00DB2992"/>
    <w:rsid w:val="00DB2C84"/>
    <w:rsid w:val="00DB35DF"/>
    <w:rsid w:val="00DB3E20"/>
    <w:rsid w:val="00DB44A0"/>
    <w:rsid w:val="00DB5112"/>
    <w:rsid w:val="00DB5430"/>
    <w:rsid w:val="00DB5BF4"/>
    <w:rsid w:val="00DB60C7"/>
    <w:rsid w:val="00DB7AC3"/>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31C8"/>
    <w:rsid w:val="00DE39CD"/>
    <w:rsid w:val="00DE3CCF"/>
    <w:rsid w:val="00DE3F68"/>
    <w:rsid w:val="00DE40A9"/>
    <w:rsid w:val="00DE4975"/>
    <w:rsid w:val="00DE4F65"/>
    <w:rsid w:val="00DE563D"/>
    <w:rsid w:val="00DE5AB1"/>
    <w:rsid w:val="00DE5D8F"/>
    <w:rsid w:val="00DE5E1E"/>
    <w:rsid w:val="00DE64FE"/>
    <w:rsid w:val="00DE6A69"/>
    <w:rsid w:val="00DE6FC2"/>
    <w:rsid w:val="00DF0A60"/>
    <w:rsid w:val="00DF0F42"/>
    <w:rsid w:val="00DF17A0"/>
    <w:rsid w:val="00DF1C43"/>
    <w:rsid w:val="00DF30D6"/>
    <w:rsid w:val="00DF35B0"/>
    <w:rsid w:val="00DF40DF"/>
    <w:rsid w:val="00DF42D9"/>
    <w:rsid w:val="00DF439A"/>
    <w:rsid w:val="00DF461B"/>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5003B"/>
    <w:rsid w:val="00E5184F"/>
    <w:rsid w:val="00E529B7"/>
    <w:rsid w:val="00E52B94"/>
    <w:rsid w:val="00E52CA4"/>
    <w:rsid w:val="00E52D49"/>
    <w:rsid w:val="00E533E9"/>
    <w:rsid w:val="00E54ACB"/>
    <w:rsid w:val="00E54B6E"/>
    <w:rsid w:val="00E54C94"/>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751"/>
    <w:rsid w:val="00E76F2A"/>
    <w:rsid w:val="00E77443"/>
    <w:rsid w:val="00E7781D"/>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49A"/>
    <w:rsid w:val="00EE758B"/>
    <w:rsid w:val="00EF1BAA"/>
    <w:rsid w:val="00EF2194"/>
    <w:rsid w:val="00EF22FF"/>
    <w:rsid w:val="00EF290F"/>
    <w:rsid w:val="00EF3AC3"/>
    <w:rsid w:val="00EF3B50"/>
    <w:rsid w:val="00EF45AA"/>
    <w:rsid w:val="00EF5086"/>
    <w:rsid w:val="00EF640B"/>
    <w:rsid w:val="00EF6E7F"/>
    <w:rsid w:val="00EF6FBC"/>
    <w:rsid w:val="00EF7103"/>
    <w:rsid w:val="00EF71E5"/>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DC2"/>
    <w:rsid w:val="00F07F37"/>
    <w:rsid w:val="00F10145"/>
    <w:rsid w:val="00F10D63"/>
    <w:rsid w:val="00F10E9C"/>
    <w:rsid w:val="00F11231"/>
    <w:rsid w:val="00F11524"/>
    <w:rsid w:val="00F11B0E"/>
    <w:rsid w:val="00F11DCA"/>
    <w:rsid w:val="00F15B85"/>
    <w:rsid w:val="00F15BA4"/>
    <w:rsid w:val="00F165F2"/>
    <w:rsid w:val="00F1661F"/>
    <w:rsid w:val="00F16842"/>
    <w:rsid w:val="00F16D21"/>
    <w:rsid w:val="00F2063A"/>
    <w:rsid w:val="00F206CB"/>
    <w:rsid w:val="00F208CF"/>
    <w:rsid w:val="00F20945"/>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2FE"/>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755"/>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901"/>
    <w:rsid w:val="00FA6A34"/>
    <w:rsid w:val="00FA6B63"/>
    <w:rsid w:val="00FA744E"/>
    <w:rsid w:val="00FA7910"/>
    <w:rsid w:val="00FA7E80"/>
    <w:rsid w:val="00FA7EE9"/>
    <w:rsid w:val="00FB0B9E"/>
    <w:rsid w:val="00FB1C02"/>
    <w:rsid w:val="00FB1D0D"/>
    <w:rsid w:val="00FB227F"/>
    <w:rsid w:val="00FB2340"/>
    <w:rsid w:val="00FB3426"/>
    <w:rsid w:val="00FB3786"/>
    <w:rsid w:val="00FB37E2"/>
    <w:rsid w:val="00FB39FF"/>
    <w:rsid w:val="00FB415A"/>
    <w:rsid w:val="00FB452E"/>
    <w:rsid w:val="00FB4E88"/>
    <w:rsid w:val="00FB592C"/>
    <w:rsid w:val="00FB793E"/>
    <w:rsid w:val="00FB7BA5"/>
    <w:rsid w:val="00FC0368"/>
    <w:rsid w:val="00FC08C3"/>
    <w:rsid w:val="00FC08E2"/>
    <w:rsid w:val="00FC11C0"/>
    <w:rsid w:val="00FC1272"/>
    <w:rsid w:val="00FC1DB8"/>
    <w:rsid w:val="00FC277A"/>
    <w:rsid w:val="00FC3FDE"/>
    <w:rsid w:val="00FC44E1"/>
    <w:rsid w:val="00FC475A"/>
    <w:rsid w:val="00FC5A3A"/>
    <w:rsid w:val="00FC707E"/>
    <w:rsid w:val="00FC7255"/>
    <w:rsid w:val="00FC7383"/>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3618"/>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80927971">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mailto:mazur.marek@enea.pl" TargetMode="External"/><Relationship Id="rId26" Type="http://schemas.openxmlformats.org/officeDocument/2006/relationships/hyperlink" Target="mailto:faktury.elektroniczne@enea.pl" TargetMode="External"/><Relationship Id="rId3" Type="http://schemas.openxmlformats.org/officeDocument/2006/relationships/styles" Target="styles.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rupaenea.logintrade.net" TargetMode="External"/><Relationship Id="rId17" Type="http://schemas.openxmlformats.org/officeDocument/2006/relationships/hyperlink" Target="https://grupaenea.logintrade.net"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upaenea.logintrade.net/rejestracja/" TargetMode="External"/><Relationship Id="rId24" Type="http://schemas.openxmlformats.org/officeDocument/2006/relationships/hyperlink" Target="https://www.enea.pl/grupaenea/o_grupie/enea-polaniec/zamowienia/dokumenty-dla-wykonawcow/zalacznik-nr-1-kodeks-kontrahentow-grupy-enea-informacja-dla-kontrahentow.pdf?t=1591955245"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grupaenea.logintrade.net/rejestracja/" TargetMode="External"/><Relationship Id="rId23" Type="http://schemas.openxmlformats.org/officeDocument/2006/relationships/hyperlink" Target="mailto:iod@enea.pl" TargetMode="External"/><Relationship Id="rId28" Type="http://schemas.openxmlformats.org/officeDocument/2006/relationships/hyperlink" Target="mailto:eep.iod@enea.pl" TargetMode="External"/><Relationship Id="rId36" Type="http://schemas.openxmlformats.org/officeDocument/2006/relationships/theme" Target="theme/theme1.xml"/><Relationship Id="rId10" Type="http://schemas.openxmlformats.org/officeDocument/2006/relationships/hyperlink" Target="https://grupaenea.logintrade.net/" TargetMode="External"/><Relationship Id="rId19" Type="http://schemas.openxmlformats.org/officeDocument/2006/relationships/hyperlink" Target="https://sip.lex.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s.ms.gov.pl/krs/wyszukiwaniepodmiotu" TargetMode="External"/><Relationship Id="rId14" Type="http://schemas.openxmlformats.org/officeDocument/2006/relationships/hyperlink" Target="https://grupaenea.logintrade.net" TargetMode="External"/><Relationship Id="rId22" Type="http://schemas.openxmlformats.org/officeDocument/2006/relationships/hyperlink" Target="mailto:iod@enea.pl"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hyperlink" Target="http://www.firm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41983"/>
    <w:rsid w:val="00053DA3"/>
    <w:rsid w:val="00054AD7"/>
    <w:rsid w:val="000B498B"/>
    <w:rsid w:val="000D0AD4"/>
    <w:rsid w:val="000D2B00"/>
    <w:rsid w:val="000F6515"/>
    <w:rsid w:val="00104378"/>
    <w:rsid w:val="00137EB2"/>
    <w:rsid w:val="0014040E"/>
    <w:rsid w:val="00157FD7"/>
    <w:rsid w:val="00160E78"/>
    <w:rsid w:val="00165EA1"/>
    <w:rsid w:val="001953F3"/>
    <w:rsid w:val="001B0802"/>
    <w:rsid w:val="001B0F10"/>
    <w:rsid w:val="001B39F2"/>
    <w:rsid w:val="001C1F38"/>
    <w:rsid w:val="001C571C"/>
    <w:rsid w:val="00200B40"/>
    <w:rsid w:val="0020599A"/>
    <w:rsid w:val="0020661F"/>
    <w:rsid w:val="00207EEB"/>
    <w:rsid w:val="00214521"/>
    <w:rsid w:val="00220043"/>
    <w:rsid w:val="00260E6E"/>
    <w:rsid w:val="002835A1"/>
    <w:rsid w:val="002B1541"/>
    <w:rsid w:val="002B21A9"/>
    <w:rsid w:val="002C7B5D"/>
    <w:rsid w:val="002E26BE"/>
    <w:rsid w:val="002F7015"/>
    <w:rsid w:val="003130B3"/>
    <w:rsid w:val="00351E88"/>
    <w:rsid w:val="00357FFA"/>
    <w:rsid w:val="00367856"/>
    <w:rsid w:val="003A2115"/>
    <w:rsid w:val="003A64B6"/>
    <w:rsid w:val="003A6926"/>
    <w:rsid w:val="003B20AC"/>
    <w:rsid w:val="003B56C3"/>
    <w:rsid w:val="003C5367"/>
    <w:rsid w:val="003E7BE7"/>
    <w:rsid w:val="00401860"/>
    <w:rsid w:val="004039A4"/>
    <w:rsid w:val="004045E9"/>
    <w:rsid w:val="00410270"/>
    <w:rsid w:val="00426D3A"/>
    <w:rsid w:val="0045249C"/>
    <w:rsid w:val="00461D4F"/>
    <w:rsid w:val="00465759"/>
    <w:rsid w:val="00467C01"/>
    <w:rsid w:val="004744D2"/>
    <w:rsid w:val="004770B5"/>
    <w:rsid w:val="00481D4A"/>
    <w:rsid w:val="00484A2B"/>
    <w:rsid w:val="004905FC"/>
    <w:rsid w:val="004D4B48"/>
    <w:rsid w:val="005069C3"/>
    <w:rsid w:val="00510103"/>
    <w:rsid w:val="00514FAD"/>
    <w:rsid w:val="0053498F"/>
    <w:rsid w:val="00552E3B"/>
    <w:rsid w:val="005555A4"/>
    <w:rsid w:val="005611AE"/>
    <w:rsid w:val="00576AB6"/>
    <w:rsid w:val="00585717"/>
    <w:rsid w:val="005879C0"/>
    <w:rsid w:val="0059697B"/>
    <w:rsid w:val="005A23EE"/>
    <w:rsid w:val="005B56A6"/>
    <w:rsid w:val="005D40A2"/>
    <w:rsid w:val="005E4A37"/>
    <w:rsid w:val="005E4E38"/>
    <w:rsid w:val="00623F5F"/>
    <w:rsid w:val="0062448A"/>
    <w:rsid w:val="00633120"/>
    <w:rsid w:val="00636B20"/>
    <w:rsid w:val="00647CA4"/>
    <w:rsid w:val="00667318"/>
    <w:rsid w:val="006704C6"/>
    <w:rsid w:val="00674AE7"/>
    <w:rsid w:val="00685F70"/>
    <w:rsid w:val="00697250"/>
    <w:rsid w:val="006B0185"/>
    <w:rsid w:val="006D19E0"/>
    <w:rsid w:val="007219B3"/>
    <w:rsid w:val="00723A49"/>
    <w:rsid w:val="00726DCC"/>
    <w:rsid w:val="007279B5"/>
    <w:rsid w:val="007301B1"/>
    <w:rsid w:val="0074279D"/>
    <w:rsid w:val="007444C2"/>
    <w:rsid w:val="007671D1"/>
    <w:rsid w:val="007941EA"/>
    <w:rsid w:val="007A1C3F"/>
    <w:rsid w:val="007C166F"/>
    <w:rsid w:val="007D2AC5"/>
    <w:rsid w:val="007E2E65"/>
    <w:rsid w:val="007E6931"/>
    <w:rsid w:val="00801DA9"/>
    <w:rsid w:val="00816D02"/>
    <w:rsid w:val="00823C95"/>
    <w:rsid w:val="0082563D"/>
    <w:rsid w:val="00827E4A"/>
    <w:rsid w:val="00833837"/>
    <w:rsid w:val="00846892"/>
    <w:rsid w:val="00854EF9"/>
    <w:rsid w:val="008576BE"/>
    <w:rsid w:val="00863558"/>
    <w:rsid w:val="0086755D"/>
    <w:rsid w:val="008722FF"/>
    <w:rsid w:val="008779F0"/>
    <w:rsid w:val="008811D0"/>
    <w:rsid w:val="00896858"/>
    <w:rsid w:val="008E2DDF"/>
    <w:rsid w:val="008F007E"/>
    <w:rsid w:val="008F7555"/>
    <w:rsid w:val="00901049"/>
    <w:rsid w:val="009041F9"/>
    <w:rsid w:val="0090723E"/>
    <w:rsid w:val="00915E23"/>
    <w:rsid w:val="00915FF4"/>
    <w:rsid w:val="00925EBD"/>
    <w:rsid w:val="00926830"/>
    <w:rsid w:val="00950BC0"/>
    <w:rsid w:val="0095391F"/>
    <w:rsid w:val="009642EB"/>
    <w:rsid w:val="0098004B"/>
    <w:rsid w:val="0098228D"/>
    <w:rsid w:val="009841A0"/>
    <w:rsid w:val="00987A6F"/>
    <w:rsid w:val="009B1279"/>
    <w:rsid w:val="009B2D19"/>
    <w:rsid w:val="009B4AB5"/>
    <w:rsid w:val="009E2235"/>
    <w:rsid w:val="00A03BE0"/>
    <w:rsid w:val="00A24452"/>
    <w:rsid w:val="00A35266"/>
    <w:rsid w:val="00A44742"/>
    <w:rsid w:val="00A54475"/>
    <w:rsid w:val="00A66CBE"/>
    <w:rsid w:val="00A80A33"/>
    <w:rsid w:val="00AA5E28"/>
    <w:rsid w:val="00AC4AD8"/>
    <w:rsid w:val="00AD3CB6"/>
    <w:rsid w:val="00AF6188"/>
    <w:rsid w:val="00B1208E"/>
    <w:rsid w:val="00B2489B"/>
    <w:rsid w:val="00B31D30"/>
    <w:rsid w:val="00B571E9"/>
    <w:rsid w:val="00B6081B"/>
    <w:rsid w:val="00B6618E"/>
    <w:rsid w:val="00B70894"/>
    <w:rsid w:val="00B76276"/>
    <w:rsid w:val="00B92A7D"/>
    <w:rsid w:val="00B93315"/>
    <w:rsid w:val="00B97D62"/>
    <w:rsid w:val="00BA632D"/>
    <w:rsid w:val="00BB15D3"/>
    <w:rsid w:val="00BF1A64"/>
    <w:rsid w:val="00C067C4"/>
    <w:rsid w:val="00C33559"/>
    <w:rsid w:val="00C5285F"/>
    <w:rsid w:val="00C64D23"/>
    <w:rsid w:val="00C74653"/>
    <w:rsid w:val="00C74C17"/>
    <w:rsid w:val="00C86B88"/>
    <w:rsid w:val="00CA0835"/>
    <w:rsid w:val="00CA30D1"/>
    <w:rsid w:val="00CB160E"/>
    <w:rsid w:val="00CC1529"/>
    <w:rsid w:val="00CC4C29"/>
    <w:rsid w:val="00CE3AB3"/>
    <w:rsid w:val="00CE4A99"/>
    <w:rsid w:val="00CF3E26"/>
    <w:rsid w:val="00D24767"/>
    <w:rsid w:val="00D26AA6"/>
    <w:rsid w:val="00D431DC"/>
    <w:rsid w:val="00DB1437"/>
    <w:rsid w:val="00DD7CAD"/>
    <w:rsid w:val="00DF3BE5"/>
    <w:rsid w:val="00E02608"/>
    <w:rsid w:val="00E12E8B"/>
    <w:rsid w:val="00E2442A"/>
    <w:rsid w:val="00E31CB4"/>
    <w:rsid w:val="00E34504"/>
    <w:rsid w:val="00E46E53"/>
    <w:rsid w:val="00E867F2"/>
    <w:rsid w:val="00EA4C10"/>
    <w:rsid w:val="00EB6136"/>
    <w:rsid w:val="00EC14CC"/>
    <w:rsid w:val="00EC2C45"/>
    <w:rsid w:val="00EF799A"/>
    <w:rsid w:val="00F1134F"/>
    <w:rsid w:val="00F35A35"/>
    <w:rsid w:val="00F421C7"/>
    <w:rsid w:val="00F6636B"/>
    <w:rsid w:val="00F802EC"/>
    <w:rsid w:val="00FA7D9E"/>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D3DE3-464F-41E1-A9CE-D6C51190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19989</Words>
  <Characters>119940</Characters>
  <Application>Microsoft Office Word</Application>
  <DocSecurity>0</DocSecurity>
  <Lines>999</Lines>
  <Paragraphs>279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139650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2021-07-13T11:17:00Z</dcterms:created>
  <dcterms:modified xsi:type="dcterms:W3CDTF">2021-07-13T11:17:00Z</dcterms:modified>
</cp:coreProperties>
</file>